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7C" w:rsidRPr="00EC5138" w:rsidRDefault="00E9747C" w:rsidP="00E9747C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816BBD">
        <w:rPr>
          <w:rFonts w:ascii="方正仿宋简体" w:eastAsia="方正仿宋简体" w:hAnsi="华文中宋" w:hint="eastAsia"/>
          <w:sz w:val="32"/>
          <w:szCs w:val="32"/>
        </w:rPr>
        <w:t>6</w:t>
      </w:r>
    </w:p>
    <w:p w:rsidR="00E9747C" w:rsidRPr="00EC5138" w:rsidRDefault="00E9747C" w:rsidP="009E5E6F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9747C">
        <w:rPr>
          <w:rFonts w:ascii="方正小标宋简体" w:eastAsia="方正小标宋简体" w:hAnsi="华文中宋" w:hint="eastAsia"/>
          <w:sz w:val="32"/>
          <w:szCs w:val="32"/>
        </w:rPr>
        <w:t>消防水带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E9747C" w:rsidRPr="002F4683" w:rsidRDefault="00E9747C" w:rsidP="00E9747C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9E5E6F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E9747C">
        <w:rPr>
          <w:rFonts w:ascii="方正仿宋简体" w:eastAsia="方正仿宋简体" w:hint="eastAsia"/>
          <w:sz w:val="32"/>
          <w:szCs w:val="32"/>
        </w:rPr>
        <w:t>北京、天津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E9747C">
        <w:rPr>
          <w:rFonts w:ascii="方正仿宋简体" w:eastAsia="方正仿宋简体" w:hint="eastAsia"/>
          <w:sz w:val="32"/>
          <w:szCs w:val="32"/>
        </w:rPr>
        <w:t>上海、江苏、浙江、安徽、福建、江西、山东、</w:t>
      </w:r>
      <w:r w:rsidR="0095684B">
        <w:rPr>
          <w:rFonts w:ascii="方正仿宋简体" w:eastAsia="方正仿宋简体" w:hint="eastAsia"/>
          <w:sz w:val="32"/>
          <w:szCs w:val="32"/>
        </w:rPr>
        <w:t>河南、</w:t>
      </w:r>
      <w:r w:rsidRPr="00E9747C">
        <w:rPr>
          <w:rFonts w:ascii="方正仿宋简体" w:eastAsia="方正仿宋简体" w:hint="eastAsia"/>
          <w:sz w:val="32"/>
          <w:szCs w:val="32"/>
        </w:rPr>
        <w:t>广东、</w:t>
      </w:r>
      <w:r w:rsidR="0095684B">
        <w:rPr>
          <w:rFonts w:ascii="方正仿宋简体" w:eastAsia="方正仿宋简体" w:hint="eastAsia"/>
          <w:sz w:val="32"/>
          <w:szCs w:val="32"/>
        </w:rPr>
        <w:t>四川、</w:t>
      </w:r>
      <w:r w:rsidRPr="00E9747C">
        <w:rPr>
          <w:rFonts w:ascii="方正仿宋简体" w:eastAsia="方正仿宋简体" w:hint="eastAsia"/>
          <w:sz w:val="32"/>
          <w:szCs w:val="32"/>
        </w:rPr>
        <w:t>贵州、陕西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</w:t>
      </w:r>
      <w:r w:rsidR="0095684B">
        <w:rPr>
          <w:rFonts w:ascii="方正仿宋简体" w:eastAsia="方正仿宋简体" w:hint="eastAsia"/>
          <w:sz w:val="32"/>
          <w:szCs w:val="32"/>
        </w:rPr>
        <w:t>4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E9747C">
        <w:rPr>
          <w:rFonts w:ascii="方正仿宋简体" w:eastAsia="方正仿宋简体" w:hint="eastAsia"/>
          <w:sz w:val="32"/>
          <w:szCs w:val="32"/>
        </w:rPr>
        <w:t>消防水带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E9747C" w:rsidRPr="0013180F" w:rsidRDefault="00E9747C" w:rsidP="00E9747C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E9747C">
        <w:rPr>
          <w:rFonts w:ascii="方正仿宋简体" w:eastAsia="方正仿宋简体" w:hint="eastAsia"/>
          <w:sz w:val="32"/>
          <w:szCs w:val="32"/>
        </w:rPr>
        <w:t>GB 6246-2011《消防水带》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E9747C">
        <w:rPr>
          <w:rFonts w:ascii="方正仿宋简体" w:eastAsia="方正仿宋简体" w:hint="eastAsia"/>
          <w:sz w:val="32"/>
          <w:szCs w:val="32"/>
        </w:rPr>
        <w:t>消防水带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Pr="00E9747C">
        <w:rPr>
          <w:rFonts w:ascii="方正仿宋简体" w:eastAsia="方正仿宋简体" w:hint="eastAsia"/>
          <w:sz w:val="32"/>
          <w:szCs w:val="32"/>
        </w:rPr>
        <w:t>试验压力下状况、爆破压力、轴向延伸率、直径膨胀率、扭转方向、黏附性、附着强度、热空气老化</w:t>
      </w:r>
      <w:r w:rsidR="0095684B">
        <w:rPr>
          <w:rFonts w:ascii="方正仿宋简体" w:eastAsia="方正仿宋简体" w:hint="eastAsia"/>
          <w:sz w:val="32"/>
          <w:szCs w:val="32"/>
        </w:rPr>
        <w:t>（</w:t>
      </w:r>
      <w:r w:rsidR="0095684B" w:rsidRPr="0095684B">
        <w:rPr>
          <w:rFonts w:ascii="方正仿宋简体" w:eastAsia="方正仿宋简体" w:hint="eastAsia"/>
          <w:sz w:val="32"/>
          <w:szCs w:val="32"/>
        </w:rPr>
        <w:t>爆破压力</w:t>
      </w:r>
      <w:r w:rsidR="0095684B">
        <w:rPr>
          <w:rFonts w:ascii="方正仿宋简体" w:eastAsia="方正仿宋简体" w:hint="eastAsia"/>
          <w:sz w:val="32"/>
          <w:szCs w:val="32"/>
        </w:rPr>
        <w:t>、</w:t>
      </w:r>
      <w:r w:rsidR="0095684B" w:rsidRPr="0095684B">
        <w:rPr>
          <w:rFonts w:ascii="方正仿宋简体" w:eastAsia="方正仿宋简体" w:hint="eastAsia"/>
          <w:sz w:val="32"/>
          <w:szCs w:val="32"/>
        </w:rPr>
        <w:t>附着强度</w:t>
      </w:r>
      <w:r w:rsidR="0095684B">
        <w:rPr>
          <w:rFonts w:ascii="方正仿宋简体" w:eastAsia="方正仿宋简体" w:hint="eastAsia"/>
          <w:sz w:val="32"/>
          <w:szCs w:val="32"/>
        </w:rPr>
        <w:t>）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 w:rsidR="0095684B">
        <w:rPr>
          <w:rFonts w:ascii="方正仿宋简体" w:eastAsia="方正仿宋简体" w:hint="eastAsia"/>
          <w:sz w:val="32"/>
          <w:szCs w:val="32"/>
        </w:rPr>
        <w:t>9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E9747C" w:rsidRDefault="00E9747C" w:rsidP="00E9747C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5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E9747C">
        <w:rPr>
          <w:rFonts w:ascii="方正仿宋简体" w:eastAsia="方正仿宋简体" w:hint="eastAsia"/>
          <w:sz w:val="32"/>
          <w:szCs w:val="32"/>
        </w:rPr>
        <w:t>爆破压力、附着强度、热空气老化</w:t>
      </w:r>
      <w:r w:rsidR="0095684B">
        <w:rPr>
          <w:rFonts w:ascii="方正仿宋简体" w:eastAsia="方正仿宋简体" w:hint="eastAsia"/>
          <w:sz w:val="32"/>
          <w:szCs w:val="32"/>
        </w:rPr>
        <w:t>（</w:t>
      </w:r>
      <w:r w:rsidR="0095684B" w:rsidRPr="00E9747C">
        <w:rPr>
          <w:rFonts w:ascii="方正仿宋简体" w:eastAsia="方正仿宋简体" w:hint="eastAsia"/>
          <w:sz w:val="32"/>
          <w:szCs w:val="32"/>
        </w:rPr>
        <w:t>附着强度</w:t>
      </w:r>
      <w:r w:rsidR="0095684B">
        <w:rPr>
          <w:rFonts w:ascii="方正仿宋简体" w:eastAsia="方正仿宋简体" w:hint="eastAsia"/>
          <w:sz w:val="32"/>
          <w:szCs w:val="32"/>
        </w:rPr>
        <w:t>）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816BBD">
        <w:rPr>
          <w:rFonts w:ascii="方正仿宋简体" w:eastAsia="方正仿宋简体" w:hAnsi="??" w:hint="eastAsia"/>
          <w:sz w:val="32"/>
          <w:szCs w:val="32"/>
        </w:rPr>
        <w:t>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E9747C" w:rsidSect="00E9747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A91" w:rsidRDefault="00000A91" w:rsidP="00E9747C">
      <w:r>
        <w:separator/>
      </w:r>
    </w:p>
  </w:endnote>
  <w:endnote w:type="continuationSeparator" w:id="1">
    <w:p w:rsidR="00000A91" w:rsidRDefault="00000A91" w:rsidP="00E974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A91" w:rsidRDefault="00000A91" w:rsidP="00E9747C">
      <w:r>
        <w:separator/>
      </w:r>
    </w:p>
  </w:footnote>
  <w:footnote w:type="continuationSeparator" w:id="1">
    <w:p w:rsidR="00000A91" w:rsidRDefault="00000A91" w:rsidP="00E974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0E4"/>
    <w:rsid w:val="00000A91"/>
    <w:rsid w:val="00115444"/>
    <w:rsid w:val="002D1120"/>
    <w:rsid w:val="00446823"/>
    <w:rsid w:val="00464C73"/>
    <w:rsid w:val="004A3D10"/>
    <w:rsid w:val="00506573"/>
    <w:rsid w:val="005D560D"/>
    <w:rsid w:val="005F4EE4"/>
    <w:rsid w:val="00653530"/>
    <w:rsid w:val="006A6789"/>
    <w:rsid w:val="006E496C"/>
    <w:rsid w:val="00730384"/>
    <w:rsid w:val="00816BBD"/>
    <w:rsid w:val="008909E9"/>
    <w:rsid w:val="008E2F06"/>
    <w:rsid w:val="0095684B"/>
    <w:rsid w:val="009940E4"/>
    <w:rsid w:val="009E5E6F"/>
    <w:rsid w:val="00A9445E"/>
    <w:rsid w:val="00B40FFE"/>
    <w:rsid w:val="00C8657F"/>
    <w:rsid w:val="00E030CD"/>
    <w:rsid w:val="00E17833"/>
    <w:rsid w:val="00E46A67"/>
    <w:rsid w:val="00E9747C"/>
    <w:rsid w:val="00EC59E7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0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7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747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7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747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8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233</Characters>
  <Application>Microsoft Office Word</Application>
  <DocSecurity>0</DocSecurity>
  <Lines>1</Lines>
  <Paragraphs>1</Paragraphs>
  <ScaleCrop>false</ScaleCrop>
  <Company>china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2015-09-09T03:36:00Z</dcterms:created>
  <dcterms:modified xsi:type="dcterms:W3CDTF">2015-10-19T03:00:00Z</dcterms:modified>
</cp:coreProperties>
</file>