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99" w:rsidRPr="00EC5138" w:rsidRDefault="002C1C99" w:rsidP="002C1C99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8A0D49">
        <w:rPr>
          <w:rFonts w:ascii="方正仿宋简体" w:eastAsia="方正仿宋简体" w:hAnsi="华文中宋" w:hint="eastAsia"/>
          <w:sz w:val="32"/>
          <w:szCs w:val="32"/>
        </w:rPr>
        <w:t>17</w:t>
      </w:r>
    </w:p>
    <w:p w:rsidR="002C1C99" w:rsidRPr="00EC5138" w:rsidRDefault="002C1C99" w:rsidP="00476D38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2C1C99">
        <w:rPr>
          <w:rFonts w:ascii="方正小标宋简体" w:eastAsia="方正小标宋简体" w:hAnsi="华文中宋" w:hint="eastAsia"/>
          <w:sz w:val="32"/>
          <w:szCs w:val="32"/>
        </w:rPr>
        <w:t>电动自行车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2C1C99" w:rsidRPr="002F4683" w:rsidRDefault="002C1C99" w:rsidP="002C1C99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2C1C99">
        <w:rPr>
          <w:rFonts w:ascii="方正仿宋简体" w:eastAsia="方正仿宋简体" w:hint="eastAsia"/>
          <w:sz w:val="32"/>
          <w:szCs w:val="32"/>
        </w:rPr>
        <w:t>天津、上海、江苏、浙江、</w:t>
      </w:r>
      <w:r>
        <w:rPr>
          <w:rFonts w:ascii="方正仿宋简体" w:eastAsia="方正仿宋简体" w:hint="eastAsia"/>
          <w:sz w:val="32"/>
          <w:szCs w:val="32"/>
        </w:rPr>
        <w:t>安徽、福建、江西、</w:t>
      </w:r>
      <w:r w:rsidRPr="002C1C99">
        <w:rPr>
          <w:rFonts w:ascii="方正仿宋简体" w:eastAsia="方正仿宋简体" w:hint="eastAsia"/>
          <w:sz w:val="32"/>
          <w:szCs w:val="32"/>
        </w:rPr>
        <w:t>山东、</w:t>
      </w:r>
      <w:r>
        <w:rPr>
          <w:rFonts w:ascii="方正仿宋简体" w:eastAsia="方正仿宋简体" w:hint="eastAsia"/>
          <w:sz w:val="32"/>
          <w:szCs w:val="32"/>
        </w:rPr>
        <w:t>湖北、</w:t>
      </w:r>
      <w:r w:rsidRPr="002C1C99">
        <w:rPr>
          <w:rFonts w:ascii="方正仿宋简体" w:eastAsia="方正仿宋简体" w:hint="eastAsia"/>
          <w:sz w:val="32"/>
          <w:szCs w:val="32"/>
        </w:rPr>
        <w:t>广东</w:t>
      </w:r>
      <w:r>
        <w:rPr>
          <w:rFonts w:ascii="方正仿宋简体" w:eastAsia="方正仿宋简体" w:hint="eastAsia"/>
          <w:sz w:val="32"/>
          <w:szCs w:val="32"/>
        </w:rPr>
        <w:t>、四川</w:t>
      </w:r>
      <w:r w:rsidRPr="002C1C99">
        <w:rPr>
          <w:rFonts w:ascii="方正仿宋简体" w:eastAsia="方正仿宋简体" w:hint="eastAsia"/>
          <w:sz w:val="32"/>
          <w:szCs w:val="32"/>
        </w:rPr>
        <w:t>等11个省、直辖市80家企业生产80批次电动自行车产品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2C1C99" w:rsidRPr="0013180F" w:rsidRDefault="002C1C99" w:rsidP="00DC567B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2C1C99">
        <w:rPr>
          <w:rFonts w:ascii="方正仿宋简体" w:eastAsia="方正仿宋简体" w:hint="eastAsia"/>
          <w:sz w:val="32"/>
          <w:szCs w:val="32"/>
        </w:rPr>
        <w:t>GB17761-1999</w:t>
      </w:r>
      <w:r>
        <w:rPr>
          <w:rFonts w:ascii="方正仿宋简体" w:eastAsia="方正仿宋简体" w:hint="eastAsia"/>
          <w:sz w:val="32"/>
          <w:szCs w:val="32"/>
        </w:rPr>
        <w:t>《</w:t>
      </w:r>
      <w:r w:rsidRPr="002C1C99">
        <w:rPr>
          <w:rFonts w:ascii="方正仿宋简体" w:eastAsia="方正仿宋简体" w:hint="eastAsia"/>
          <w:sz w:val="32"/>
          <w:szCs w:val="32"/>
        </w:rPr>
        <w:t>电动自行车通用技术条件</w:t>
      </w:r>
      <w:r>
        <w:rPr>
          <w:rFonts w:ascii="方正仿宋简体" w:eastAsia="方正仿宋简体" w:hint="eastAsia"/>
          <w:sz w:val="32"/>
          <w:szCs w:val="32"/>
        </w:rPr>
        <w:t>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8072EF">
        <w:rPr>
          <w:rFonts w:ascii="方正仿宋简体" w:eastAsia="方正仿宋简体" w:hint="eastAsia"/>
          <w:kern w:val="2"/>
          <w:sz w:val="32"/>
          <w:szCs w:val="32"/>
        </w:rPr>
        <w:t>对</w:t>
      </w:r>
      <w:r w:rsidR="00DC567B">
        <w:rPr>
          <w:rFonts w:ascii="方正仿宋简体" w:eastAsia="方正仿宋简体" w:hint="eastAsia"/>
          <w:kern w:val="2"/>
          <w:sz w:val="32"/>
          <w:szCs w:val="32"/>
        </w:rPr>
        <w:t>电动</w:t>
      </w:r>
      <w:r w:rsidRPr="008072EF">
        <w:rPr>
          <w:rFonts w:ascii="方正仿宋简体" w:eastAsia="方正仿宋简体" w:hint="eastAsia"/>
          <w:kern w:val="2"/>
          <w:sz w:val="32"/>
          <w:szCs w:val="32"/>
        </w:rPr>
        <w:t>自行车产品的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最高车速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制动性能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（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干态制动性能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湿态制动性能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）、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车架/前叉组合件振动强度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限速装置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整车质量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（重量）、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把立管静负荷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、脚蹬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间隙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（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地面距离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足趾间隙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）、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鞍座调节夹紧强度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（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鞍座水平调节夹紧强度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鞍座垂直调节夹紧强度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）、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绝缘性能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制动断电装置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欠压保护功能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过流保护功能</w:t>
      </w:r>
      <w:r w:rsidR="00DC567B" w:rsidRPr="00DC567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DC567B" w:rsidRPr="002C1C99">
        <w:rPr>
          <w:rFonts w:ascii="方正仿宋简体" w:eastAsia="方正仿宋简体" w:hAnsi="宋体" w:cs="宋体" w:hint="eastAsia"/>
          <w:sz w:val="32"/>
          <w:szCs w:val="32"/>
        </w:rPr>
        <w:t>调速装置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DC567B">
        <w:rPr>
          <w:rFonts w:ascii="方正仿宋简体" w:eastAsia="方正仿宋简体" w:hint="eastAsia"/>
          <w:sz w:val="32"/>
          <w:szCs w:val="32"/>
        </w:rPr>
        <w:t>16</w:t>
      </w:r>
      <w:r w:rsidRPr="008072EF">
        <w:rPr>
          <w:rFonts w:ascii="方正仿宋简体" w:eastAsia="方正仿宋简体" w:hint="eastAsia"/>
          <w:kern w:val="2"/>
          <w:sz w:val="32"/>
          <w:szCs w:val="32"/>
        </w:rPr>
        <w:t>个项目进行了检验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7D5E6F" w:rsidRPr="00DC567B" w:rsidRDefault="002C1C99" w:rsidP="007E29D4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抽查发现有1</w:t>
      </w:r>
      <w:r>
        <w:rPr>
          <w:rFonts w:ascii="方正仿宋简体" w:eastAsia="方正仿宋简体" w:hint="eastAsia"/>
          <w:sz w:val="32"/>
          <w:szCs w:val="32"/>
        </w:rPr>
        <w:t>0批次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="00DC567B" w:rsidRPr="00DC567B">
        <w:rPr>
          <w:rFonts w:ascii="方正仿宋简体" w:eastAsia="方正仿宋简体" w:hint="eastAsia"/>
          <w:sz w:val="32"/>
          <w:szCs w:val="32"/>
        </w:rPr>
        <w:t>最高车速、干态制动性能、整车质量</w:t>
      </w:r>
      <w:r w:rsidR="00D43715" w:rsidRPr="00DC567B">
        <w:rPr>
          <w:rFonts w:ascii="方正仿宋简体" w:eastAsia="方正仿宋简体" w:hAnsi="宋体" w:cs="宋体" w:hint="eastAsia"/>
          <w:sz w:val="32"/>
          <w:szCs w:val="32"/>
        </w:rPr>
        <w:t>（重量）</w:t>
      </w:r>
      <w:r w:rsidR="00DC567B" w:rsidRPr="00DC567B">
        <w:rPr>
          <w:rFonts w:ascii="方正仿宋简体" w:eastAsia="方正仿宋简体" w:hint="eastAsia"/>
          <w:sz w:val="32"/>
          <w:szCs w:val="32"/>
        </w:rPr>
        <w:t>、把立管静负荷、欠压保护功能、地面距离、</w:t>
      </w:r>
      <w:r w:rsidR="00DC567B" w:rsidRPr="00476D38">
        <w:rPr>
          <w:rFonts w:ascii="方正仿宋简体" w:eastAsia="方正仿宋简体" w:hint="eastAsia"/>
          <w:sz w:val="32"/>
          <w:szCs w:val="32"/>
        </w:rPr>
        <w:t>过流保护功能、限</w:t>
      </w:r>
      <w:r w:rsidR="00DC567B" w:rsidRPr="00DC567B">
        <w:rPr>
          <w:rFonts w:ascii="方正仿宋简体" w:eastAsia="方正仿宋简体" w:hint="eastAsia"/>
          <w:sz w:val="32"/>
          <w:szCs w:val="32"/>
        </w:rPr>
        <w:t>速装置、车架/前叉组合件振动强度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8A0D49">
        <w:rPr>
          <w:rFonts w:ascii="方正仿宋简体" w:eastAsia="方正仿宋简体" w:hAnsi="??" w:hint="eastAsia"/>
          <w:sz w:val="32"/>
          <w:szCs w:val="32"/>
        </w:rPr>
        <w:t>17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DC567B" w:rsidSect="002C1C9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DC3" w:rsidRDefault="00584DC3" w:rsidP="002C1C99">
      <w:r>
        <w:separator/>
      </w:r>
    </w:p>
  </w:endnote>
  <w:endnote w:type="continuationSeparator" w:id="1">
    <w:p w:rsidR="00584DC3" w:rsidRDefault="00584DC3" w:rsidP="002C1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DC3" w:rsidRDefault="00584DC3" w:rsidP="002C1C99">
      <w:r>
        <w:separator/>
      </w:r>
    </w:p>
  </w:footnote>
  <w:footnote w:type="continuationSeparator" w:id="1">
    <w:p w:rsidR="00584DC3" w:rsidRDefault="00584DC3" w:rsidP="002C1C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46BD"/>
    <w:rsid w:val="00115444"/>
    <w:rsid w:val="001846BD"/>
    <w:rsid w:val="002C1C99"/>
    <w:rsid w:val="00446823"/>
    <w:rsid w:val="00464C73"/>
    <w:rsid w:val="00476D38"/>
    <w:rsid w:val="00483C96"/>
    <w:rsid w:val="00506573"/>
    <w:rsid w:val="00584DC3"/>
    <w:rsid w:val="005D560D"/>
    <w:rsid w:val="005E1AEB"/>
    <w:rsid w:val="005F4EE4"/>
    <w:rsid w:val="00653530"/>
    <w:rsid w:val="00694488"/>
    <w:rsid w:val="006E496C"/>
    <w:rsid w:val="00730384"/>
    <w:rsid w:val="007E29D4"/>
    <w:rsid w:val="008909E9"/>
    <w:rsid w:val="0089724F"/>
    <w:rsid w:val="008A0D49"/>
    <w:rsid w:val="00B40FFE"/>
    <w:rsid w:val="00B76434"/>
    <w:rsid w:val="00C8657F"/>
    <w:rsid w:val="00D43715"/>
    <w:rsid w:val="00DC567B"/>
    <w:rsid w:val="00DF34A2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6BD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846BD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1846BD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2C1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C1C99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C1C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C1C99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5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342</Characters>
  <Application>Microsoft Office Word</Application>
  <DocSecurity>0</DocSecurity>
  <Lines>2</Lines>
  <Paragraphs>1</Paragraphs>
  <ScaleCrop>false</ScaleCrop>
  <Company>china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2015-11-23T07:45:00Z</dcterms:created>
  <dcterms:modified xsi:type="dcterms:W3CDTF">2015-12-29T03:25:00Z</dcterms:modified>
</cp:coreProperties>
</file>