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591" w:rsidRPr="00EC5138" w:rsidRDefault="00153591" w:rsidP="00153591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3313EC">
        <w:rPr>
          <w:rFonts w:ascii="方正仿宋简体" w:eastAsia="方正仿宋简体" w:hAnsi="华文中宋" w:hint="eastAsia"/>
          <w:sz w:val="32"/>
          <w:szCs w:val="32"/>
        </w:rPr>
        <w:t>26</w:t>
      </w:r>
    </w:p>
    <w:p w:rsidR="00153591" w:rsidRPr="00EC5138" w:rsidRDefault="00153591" w:rsidP="00F012D9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153591">
        <w:rPr>
          <w:rFonts w:ascii="方正小标宋简体" w:eastAsia="方正小标宋简体" w:hAnsi="华文中宋" w:hint="eastAsia"/>
          <w:sz w:val="32"/>
          <w:szCs w:val="32"/>
        </w:rPr>
        <w:t>聚氨酯防水涂料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153591" w:rsidRPr="002F4683" w:rsidRDefault="00153591" w:rsidP="00153591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953C72" w:rsidRPr="00153591">
        <w:rPr>
          <w:rFonts w:ascii="方正仿宋简体" w:eastAsia="方正仿宋简体" w:hint="eastAsia"/>
          <w:kern w:val="2"/>
          <w:sz w:val="32"/>
          <w:szCs w:val="32"/>
        </w:rPr>
        <w:t>河北、江苏、安徽、福建、山东、湖北、湖南、广东、四川</w:t>
      </w:r>
      <w:r w:rsidRPr="00B21CA6">
        <w:rPr>
          <w:rFonts w:ascii="方正仿宋简体" w:eastAsia="方正仿宋简体" w:hint="eastAsia"/>
          <w:kern w:val="2"/>
          <w:sz w:val="32"/>
          <w:szCs w:val="32"/>
        </w:rPr>
        <w:t>等</w:t>
      </w:r>
      <w:r w:rsidR="00953C72">
        <w:rPr>
          <w:rFonts w:ascii="方正仿宋简体" w:eastAsia="方正仿宋简体" w:hint="eastAsia"/>
          <w:kern w:val="2"/>
          <w:sz w:val="32"/>
          <w:szCs w:val="32"/>
        </w:rPr>
        <w:t>9</w:t>
      </w:r>
      <w:r w:rsidRPr="00B21CA6">
        <w:rPr>
          <w:rFonts w:ascii="方正仿宋简体" w:eastAsia="方正仿宋简体" w:hint="eastAsia"/>
          <w:kern w:val="2"/>
          <w:sz w:val="32"/>
          <w:szCs w:val="32"/>
        </w:rPr>
        <w:t>个省</w:t>
      </w:r>
      <w:r w:rsidR="00953C72">
        <w:rPr>
          <w:rFonts w:ascii="方正仿宋简体" w:eastAsia="方正仿宋简体" w:hint="eastAsia"/>
          <w:kern w:val="2"/>
          <w:sz w:val="32"/>
          <w:szCs w:val="32"/>
        </w:rPr>
        <w:t>39</w:t>
      </w:r>
      <w:r w:rsidRPr="00B21CA6">
        <w:rPr>
          <w:rFonts w:ascii="方正仿宋简体" w:eastAsia="方正仿宋简体" w:hint="eastAsia"/>
          <w:kern w:val="2"/>
          <w:sz w:val="32"/>
          <w:szCs w:val="32"/>
        </w:rPr>
        <w:t>家企业生产的</w:t>
      </w:r>
      <w:r w:rsidR="00953C72">
        <w:rPr>
          <w:rFonts w:ascii="方正仿宋简体" w:eastAsia="方正仿宋简体" w:hint="eastAsia"/>
          <w:kern w:val="2"/>
          <w:sz w:val="32"/>
          <w:szCs w:val="32"/>
        </w:rPr>
        <w:t>39</w:t>
      </w:r>
      <w:r>
        <w:rPr>
          <w:rFonts w:ascii="方正仿宋简体" w:eastAsia="方正仿宋简体" w:hint="eastAsia"/>
          <w:kern w:val="2"/>
          <w:sz w:val="32"/>
          <w:szCs w:val="32"/>
        </w:rPr>
        <w:t>批次</w:t>
      </w:r>
      <w:r w:rsidR="00953C72" w:rsidRPr="00153591">
        <w:rPr>
          <w:rFonts w:ascii="方正仿宋简体" w:eastAsia="方正仿宋简体" w:hint="eastAsia"/>
          <w:kern w:val="2"/>
          <w:sz w:val="32"/>
          <w:szCs w:val="32"/>
        </w:rPr>
        <w:t>聚氨酯防水涂料</w:t>
      </w:r>
      <w:r w:rsidRPr="00B21CA6">
        <w:rPr>
          <w:rFonts w:ascii="方正仿宋简体" w:eastAsia="方正仿宋简体" w:hint="eastAsia"/>
          <w:kern w:val="2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153591" w:rsidRPr="0013180F" w:rsidRDefault="00153591" w:rsidP="00153591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953C72" w:rsidRPr="00153591">
        <w:rPr>
          <w:rFonts w:ascii="方正仿宋简体" w:eastAsia="方正仿宋简体" w:hint="eastAsia"/>
          <w:kern w:val="2"/>
          <w:sz w:val="32"/>
          <w:szCs w:val="32"/>
        </w:rPr>
        <w:t>JC 1066-2008《建筑防水涂料中有害物质限量》、GB/T 19250-2013《聚氨酯防水涂料》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953C72" w:rsidRPr="00153591">
        <w:rPr>
          <w:rFonts w:ascii="方正仿宋简体" w:eastAsia="方正仿宋简体" w:hint="eastAsia"/>
          <w:kern w:val="2"/>
          <w:sz w:val="32"/>
          <w:szCs w:val="32"/>
        </w:rPr>
        <w:t>对聚氨酯防水涂料产品的挥发性有机化合物（VOC）</w:t>
      </w:r>
      <w:r w:rsidR="002A4D5C">
        <w:rPr>
          <w:rFonts w:ascii="方正仿宋简体" w:eastAsia="方正仿宋简体" w:hint="eastAsia"/>
          <w:kern w:val="2"/>
          <w:sz w:val="32"/>
          <w:szCs w:val="32"/>
        </w:rPr>
        <w:t>、</w:t>
      </w:r>
      <w:r w:rsidR="00953C72" w:rsidRPr="00153591">
        <w:rPr>
          <w:rFonts w:ascii="方正仿宋简体" w:eastAsia="方正仿宋简体" w:hint="eastAsia"/>
          <w:kern w:val="2"/>
          <w:sz w:val="32"/>
          <w:szCs w:val="32"/>
        </w:rPr>
        <w:t>苯</w:t>
      </w:r>
      <w:r w:rsidR="002A4D5C">
        <w:rPr>
          <w:rFonts w:ascii="方正仿宋简体" w:eastAsia="方正仿宋简体" w:hint="eastAsia"/>
          <w:kern w:val="2"/>
          <w:sz w:val="32"/>
          <w:szCs w:val="32"/>
        </w:rPr>
        <w:t>、</w:t>
      </w:r>
      <w:r w:rsidR="00953C72" w:rsidRPr="00153591">
        <w:rPr>
          <w:rFonts w:ascii="方正仿宋简体" w:eastAsia="方正仿宋简体" w:hint="eastAsia"/>
          <w:kern w:val="2"/>
          <w:sz w:val="32"/>
          <w:szCs w:val="32"/>
        </w:rPr>
        <w:t>甲苯+乙苯+二甲苯</w:t>
      </w:r>
      <w:r w:rsidR="002A4D5C">
        <w:rPr>
          <w:rFonts w:ascii="方正仿宋简体" w:eastAsia="方正仿宋简体" w:hint="eastAsia"/>
          <w:kern w:val="2"/>
          <w:sz w:val="32"/>
          <w:szCs w:val="32"/>
        </w:rPr>
        <w:t>、</w:t>
      </w:r>
      <w:r w:rsidR="00953C72" w:rsidRPr="00153591">
        <w:rPr>
          <w:rFonts w:ascii="方正仿宋简体" w:eastAsia="方正仿宋简体" w:hint="eastAsia"/>
          <w:kern w:val="2"/>
          <w:sz w:val="32"/>
          <w:szCs w:val="32"/>
        </w:rPr>
        <w:t>苯酚</w:t>
      </w:r>
      <w:r w:rsidR="002A4D5C">
        <w:rPr>
          <w:rFonts w:ascii="方正仿宋简体" w:eastAsia="方正仿宋简体" w:hint="eastAsia"/>
          <w:kern w:val="2"/>
          <w:sz w:val="32"/>
          <w:szCs w:val="32"/>
        </w:rPr>
        <w:t>、</w:t>
      </w:r>
      <w:r w:rsidR="00953C72" w:rsidRPr="00153591">
        <w:rPr>
          <w:rFonts w:ascii="方正仿宋简体" w:eastAsia="方正仿宋简体" w:hint="eastAsia"/>
          <w:kern w:val="2"/>
          <w:sz w:val="32"/>
          <w:szCs w:val="32"/>
        </w:rPr>
        <w:t>蒽</w:t>
      </w:r>
      <w:r w:rsidR="002A4D5C">
        <w:rPr>
          <w:rFonts w:ascii="方正仿宋简体" w:eastAsia="方正仿宋简体" w:hint="eastAsia"/>
          <w:kern w:val="2"/>
          <w:sz w:val="32"/>
          <w:szCs w:val="32"/>
        </w:rPr>
        <w:t>、</w:t>
      </w:r>
      <w:r w:rsidR="00953C72" w:rsidRPr="00153591">
        <w:rPr>
          <w:rFonts w:ascii="方正仿宋简体" w:eastAsia="方正仿宋简体" w:hint="eastAsia"/>
          <w:kern w:val="2"/>
          <w:sz w:val="32"/>
          <w:szCs w:val="32"/>
        </w:rPr>
        <w:t>萘</w:t>
      </w:r>
      <w:r w:rsidR="002A4D5C">
        <w:rPr>
          <w:rFonts w:ascii="方正仿宋简体" w:eastAsia="方正仿宋简体" w:hint="eastAsia"/>
          <w:kern w:val="2"/>
          <w:sz w:val="32"/>
          <w:szCs w:val="32"/>
        </w:rPr>
        <w:t>、</w:t>
      </w:r>
      <w:r w:rsidR="00953C72" w:rsidRPr="00153591">
        <w:rPr>
          <w:rFonts w:ascii="方正仿宋简体" w:eastAsia="方正仿宋简体" w:hint="eastAsia"/>
          <w:kern w:val="2"/>
          <w:sz w:val="32"/>
          <w:szCs w:val="32"/>
        </w:rPr>
        <w:t>游离TDI</w:t>
      </w:r>
      <w:r w:rsidR="002A4D5C">
        <w:rPr>
          <w:rFonts w:ascii="方正仿宋简体" w:eastAsia="方正仿宋简体" w:hint="eastAsia"/>
          <w:kern w:val="2"/>
          <w:sz w:val="32"/>
          <w:szCs w:val="32"/>
        </w:rPr>
        <w:t>、</w:t>
      </w:r>
      <w:r w:rsidR="00953C72" w:rsidRPr="00153591">
        <w:rPr>
          <w:rFonts w:ascii="方正仿宋简体" w:eastAsia="方正仿宋简体" w:hint="eastAsia"/>
          <w:kern w:val="2"/>
          <w:sz w:val="32"/>
          <w:szCs w:val="32"/>
        </w:rPr>
        <w:t>不透水性</w:t>
      </w:r>
      <w:r w:rsidR="002A4D5C">
        <w:rPr>
          <w:rFonts w:ascii="方正仿宋简体" w:eastAsia="方正仿宋简体" w:hint="eastAsia"/>
          <w:kern w:val="2"/>
          <w:sz w:val="32"/>
          <w:szCs w:val="32"/>
        </w:rPr>
        <w:t>、</w:t>
      </w:r>
      <w:r w:rsidR="00953C72" w:rsidRPr="00153591">
        <w:rPr>
          <w:rFonts w:ascii="方正仿宋简体" w:eastAsia="方正仿宋简体" w:hint="eastAsia"/>
          <w:kern w:val="2"/>
          <w:sz w:val="32"/>
          <w:szCs w:val="32"/>
        </w:rPr>
        <w:t>固体含量</w:t>
      </w:r>
      <w:r w:rsidRPr="00B21CA6">
        <w:rPr>
          <w:rFonts w:ascii="方正仿宋简体" w:eastAsia="方正仿宋简体" w:hint="eastAsia"/>
          <w:kern w:val="2"/>
          <w:sz w:val="32"/>
          <w:szCs w:val="32"/>
        </w:rPr>
        <w:t>等</w:t>
      </w:r>
      <w:r w:rsidR="00953C72">
        <w:rPr>
          <w:rFonts w:ascii="方正仿宋简体" w:eastAsia="方正仿宋简体" w:hint="eastAsia"/>
          <w:kern w:val="2"/>
          <w:sz w:val="32"/>
          <w:szCs w:val="32"/>
        </w:rPr>
        <w:t>9</w:t>
      </w:r>
      <w:r w:rsidRPr="00B21CA6">
        <w:rPr>
          <w:rFonts w:ascii="方正仿宋简体" w:eastAsia="方正仿宋简体" w:hint="eastAsia"/>
          <w:kern w:val="2"/>
          <w:sz w:val="32"/>
          <w:szCs w:val="32"/>
        </w:rPr>
        <w:t>个</w:t>
      </w:r>
      <w:r w:rsidRPr="008072EF">
        <w:rPr>
          <w:rFonts w:ascii="方正仿宋简体" w:eastAsia="方正仿宋简体" w:hint="eastAsia"/>
          <w:sz w:val="32"/>
          <w:szCs w:val="32"/>
        </w:rPr>
        <w:t>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9C393E" w:rsidRPr="00197082" w:rsidRDefault="00153591" w:rsidP="00297C3A">
      <w:pPr>
        <w:snapToGrid w:val="0"/>
        <w:spacing w:line="590" w:lineRule="exact"/>
        <w:ind w:firstLineChars="200" w:firstLine="640"/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953C72">
        <w:rPr>
          <w:rFonts w:ascii="方正仿宋简体" w:eastAsia="方正仿宋简体" w:hAnsi="宋体" w:cs="宋体" w:hint="eastAsia"/>
          <w:sz w:val="32"/>
          <w:szCs w:val="32"/>
        </w:rPr>
        <w:t>18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953C72" w:rsidRPr="00153591">
        <w:rPr>
          <w:rFonts w:ascii="方正仿宋简体" w:eastAsia="方正仿宋简体" w:hint="eastAsia"/>
          <w:kern w:val="2"/>
          <w:sz w:val="32"/>
          <w:szCs w:val="32"/>
        </w:rPr>
        <w:t>挥发性有机化合物(VOC)，蒽，萘，苯，甲苯+乙苯+二甲苯，固体含量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3313EC">
        <w:rPr>
          <w:rFonts w:ascii="方正仿宋简体" w:eastAsia="方正仿宋简体" w:hAnsi="??" w:hint="eastAsia"/>
          <w:sz w:val="32"/>
          <w:szCs w:val="32"/>
        </w:rPr>
        <w:t>26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9C393E" w:rsidRPr="00197082" w:rsidSect="00F012D9">
      <w:headerReference w:type="default" r:id="rId6"/>
      <w:footerReference w:type="even" r:id="rId7"/>
      <w:footerReference w:type="default" r:id="rId8"/>
      <w:pgSz w:w="11906" w:h="16838"/>
      <w:pgMar w:top="1985" w:right="1361" w:bottom="1361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737" w:rsidRDefault="00247737" w:rsidP="00A13EB0">
      <w:r>
        <w:separator/>
      </w:r>
    </w:p>
  </w:endnote>
  <w:endnote w:type="continuationSeparator" w:id="1">
    <w:p w:rsidR="00247737" w:rsidRDefault="00247737" w:rsidP="00A13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B" w:rsidRDefault="0014664C">
    <w:pPr>
      <w:pStyle w:val="a6"/>
      <w:framePr w:wrap="around" w:vAnchor="text" w:hAnchor="margin" w:xAlign="center" w:y="1"/>
      <w:rPr>
        <w:rStyle w:val="a4"/>
      </w:rPr>
    </w:pPr>
    <w:r>
      <w:fldChar w:fldCharType="begin"/>
    </w:r>
    <w:r w:rsidR="00197082">
      <w:rPr>
        <w:rStyle w:val="a4"/>
      </w:rPr>
      <w:instrText xml:space="preserve">PAGE  </w:instrText>
    </w:r>
    <w:r>
      <w:fldChar w:fldCharType="end"/>
    </w:r>
  </w:p>
  <w:p w:rsidR="003A235B" w:rsidRDefault="0024773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B" w:rsidRDefault="0014664C">
    <w:pPr>
      <w:pStyle w:val="a6"/>
      <w:framePr w:wrap="around" w:vAnchor="text" w:hAnchor="margin" w:xAlign="center" w:y="1"/>
      <w:rPr>
        <w:rStyle w:val="a4"/>
      </w:rPr>
    </w:pPr>
    <w:r>
      <w:fldChar w:fldCharType="begin"/>
    </w:r>
    <w:r w:rsidR="00197082">
      <w:rPr>
        <w:rStyle w:val="a4"/>
      </w:rPr>
      <w:instrText xml:space="preserve">PAGE  </w:instrText>
    </w:r>
    <w:r>
      <w:fldChar w:fldCharType="separate"/>
    </w:r>
    <w:r w:rsidR="00297C3A">
      <w:rPr>
        <w:rStyle w:val="a4"/>
        <w:noProof/>
      </w:rPr>
      <w:t>1</w:t>
    </w:r>
    <w:r>
      <w:fldChar w:fldCharType="end"/>
    </w:r>
  </w:p>
  <w:p w:rsidR="003A235B" w:rsidRDefault="0024773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737" w:rsidRDefault="00247737" w:rsidP="00A13EB0">
      <w:r>
        <w:separator/>
      </w:r>
    </w:p>
  </w:footnote>
  <w:footnote w:type="continuationSeparator" w:id="1">
    <w:p w:rsidR="00247737" w:rsidRDefault="00247737" w:rsidP="00A13E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B" w:rsidRDefault="00247737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7082"/>
    <w:rsid w:val="000B74D0"/>
    <w:rsid w:val="00115444"/>
    <w:rsid w:val="0014664C"/>
    <w:rsid w:val="00153591"/>
    <w:rsid w:val="00197082"/>
    <w:rsid w:val="002034F3"/>
    <w:rsid w:val="00247737"/>
    <w:rsid w:val="00297C3A"/>
    <w:rsid w:val="002A4D5C"/>
    <w:rsid w:val="003313EC"/>
    <w:rsid w:val="00432E28"/>
    <w:rsid w:val="00446823"/>
    <w:rsid w:val="00464C73"/>
    <w:rsid w:val="004E5D15"/>
    <w:rsid w:val="00506573"/>
    <w:rsid w:val="005D560D"/>
    <w:rsid w:val="005F4EE4"/>
    <w:rsid w:val="005F5011"/>
    <w:rsid w:val="00653530"/>
    <w:rsid w:val="006E496C"/>
    <w:rsid w:val="00730384"/>
    <w:rsid w:val="00747C02"/>
    <w:rsid w:val="008909E9"/>
    <w:rsid w:val="0089724F"/>
    <w:rsid w:val="009311E8"/>
    <w:rsid w:val="00953C72"/>
    <w:rsid w:val="009C393E"/>
    <w:rsid w:val="00A13EB0"/>
    <w:rsid w:val="00B40FFE"/>
    <w:rsid w:val="00C8657F"/>
    <w:rsid w:val="00E17833"/>
    <w:rsid w:val="00E547DA"/>
    <w:rsid w:val="00F012D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082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a3"/>
    <w:rsid w:val="00197082"/>
    <w:rPr>
      <w:rFonts w:ascii="宋体" w:eastAsia="宋体" w:hAnsi="Courier New"/>
    </w:rPr>
  </w:style>
  <w:style w:type="character" w:styleId="a4">
    <w:name w:val="page number"/>
    <w:basedOn w:val="a0"/>
    <w:rsid w:val="00197082"/>
  </w:style>
  <w:style w:type="paragraph" w:styleId="a3">
    <w:name w:val="Plain Text"/>
    <w:basedOn w:val="a"/>
    <w:link w:val="Char"/>
    <w:rsid w:val="00197082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197082"/>
    <w:rPr>
      <w:rFonts w:ascii="宋体" w:eastAsia="宋体" w:hAnsi="Courier New" w:cs="Courier New"/>
      <w:kern w:val="0"/>
      <w:szCs w:val="21"/>
    </w:rPr>
  </w:style>
  <w:style w:type="paragraph" w:styleId="a5">
    <w:name w:val="header"/>
    <w:basedOn w:val="a"/>
    <w:link w:val="Char0"/>
    <w:rsid w:val="00197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197082"/>
    <w:rPr>
      <w:rFonts w:ascii="宋体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2"/>
    <w:rsid w:val="001970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197082"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Char3">
    <w:name w:val="Char"/>
    <w:basedOn w:val="a"/>
    <w:rsid w:val="00197082"/>
    <w:pPr>
      <w:widowControl/>
      <w:spacing w:after="160" w:line="240" w:lineRule="exact"/>
    </w:pPr>
    <w:rPr>
      <w:rFonts w:ascii="Verdana" w:hAnsi="Verdana"/>
      <w:sz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260</Characters>
  <Application>Microsoft Office Word</Application>
  <DocSecurity>0</DocSecurity>
  <Lines>2</Lines>
  <Paragraphs>1</Paragraphs>
  <ScaleCrop>false</ScaleCrop>
  <Company>china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dcterms:created xsi:type="dcterms:W3CDTF">2015-11-23T07:52:00Z</dcterms:created>
  <dcterms:modified xsi:type="dcterms:W3CDTF">2015-12-29T07:49:00Z</dcterms:modified>
</cp:coreProperties>
</file>