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C1" w:rsidRPr="00EC5138" w:rsidRDefault="003574C1" w:rsidP="003574C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07A99">
        <w:rPr>
          <w:rFonts w:ascii="方正仿宋简体" w:eastAsia="方正仿宋简体" w:hAnsi="华文中宋" w:hint="eastAsia"/>
          <w:sz w:val="32"/>
          <w:szCs w:val="32"/>
        </w:rPr>
        <w:t>23</w:t>
      </w:r>
    </w:p>
    <w:p w:rsidR="003574C1" w:rsidRPr="00EC5138" w:rsidRDefault="003574C1" w:rsidP="00907A9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574C1">
        <w:rPr>
          <w:rFonts w:ascii="方正小标宋简体" w:eastAsia="方正小标宋简体" w:hAnsi="华文中宋" w:hint="eastAsia"/>
          <w:sz w:val="32"/>
          <w:szCs w:val="32"/>
        </w:rPr>
        <w:t>安全带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574C1" w:rsidRPr="002F4683" w:rsidRDefault="003574C1" w:rsidP="003574C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>
        <w:rPr>
          <w:rFonts w:ascii="方正仿宋简体" w:eastAsia="方正仿宋简体" w:hint="eastAsia"/>
          <w:color w:val="000000"/>
          <w:sz w:val="32"/>
          <w:szCs w:val="32"/>
        </w:rPr>
        <w:t>北京</w:t>
      </w:r>
      <w:r w:rsidRPr="003574C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>
        <w:rPr>
          <w:rFonts w:ascii="方正仿宋简体" w:eastAsia="方正仿宋简体" w:hint="eastAsia"/>
          <w:color w:val="000000"/>
          <w:sz w:val="32"/>
          <w:szCs w:val="32"/>
        </w:rPr>
        <w:t>河北、</w:t>
      </w:r>
      <w:r w:rsidRPr="003574C1">
        <w:rPr>
          <w:rFonts w:ascii="方正仿宋简体" w:eastAsia="方正仿宋简体" w:hint="eastAsia"/>
          <w:color w:val="000000"/>
          <w:sz w:val="32"/>
          <w:szCs w:val="32"/>
        </w:rPr>
        <w:t>上海、江苏、浙江、</w:t>
      </w:r>
      <w:r>
        <w:rPr>
          <w:rFonts w:ascii="方正仿宋简体" w:eastAsia="方正仿宋简体" w:hint="eastAsia"/>
          <w:color w:val="000000"/>
          <w:sz w:val="32"/>
          <w:szCs w:val="32"/>
        </w:rPr>
        <w:t>山东</w:t>
      </w:r>
      <w:r>
        <w:rPr>
          <w:rFonts w:ascii="方正仿宋简体" w:eastAsia="方正仿宋简体" w:hint="eastAsia"/>
          <w:sz w:val="32"/>
          <w:szCs w:val="32"/>
        </w:rPr>
        <w:t>等6个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、直辖市50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color w:val="000000"/>
          <w:sz w:val="32"/>
          <w:szCs w:val="32"/>
        </w:rPr>
        <w:t>安全带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574C1" w:rsidRPr="002F4683" w:rsidRDefault="003574C1" w:rsidP="003574C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401055" w:rsidRPr="003574C1">
        <w:rPr>
          <w:rFonts w:ascii="方正仿宋简体" w:eastAsia="方正仿宋简体"/>
          <w:color w:val="000000"/>
          <w:sz w:val="32"/>
          <w:szCs w:val="32"/>
        </w:rPr>
        <w:t>GB 6095-2009</w:t>
      </w:r>
      <w:r w:rsidR="00401055" w:rsidRPr="003574C1">
        <w:rPr>
          <w:rFonts w:ascii="方正仿宋简体" w:eastAsia="方正仿宋简体" w:hint="eastAsia"/>
          <w:color w:val="000000"/>
          <w:sz w:val="32"/>
          <w:szCs w:val="32"/>
        </w:rPr>
        <w:t>《安全带》、</w:t>
      </w:r>
      <w:r w:rsidR="00401055" w:rsidRPr="003574C1">
        <w:rPr>
          <w:rFonts w:ascii="方正仿宋简体" w:eastAsia="方正仿宋简体"/>
          <w:color w:val="000000"/>
          <w:sz w:val="32"/>
          <w:szCs w:val="32"/>
        </w:rPr>
        <w:t>GB/T 6096-2009</w:t>
      </w:r>
      <w:r w:rsidR="00401055" w:rsidRPr="003574C1">
        <w:rPr>
          <w:rFonts w:ascii="方正仿宋简体" w:eastAsia="方正仿宋简体" w:hint="eastAsia"/>
          <w:color w:val="000000"/>
          <w:sz w:val="32"/>
          <w:szCs w:val="32"/>
        </w:rPr>
        <w:t>《安全带测试方法》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401055">
        <w:rPr>
          <w:rFonts w:ascii="方正仿宋简体" w:eastAsia="方正仿宋简体" w:hint="eastAsia"/>
          <w:color w:val="000000"/>
          <w:sz w:val="32"/>
          <w:szCs w:val="32"/>
        </w:rPr>
        <w:t>安全带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零部件（盐雾试验）</w:t>
      </w:r>
      <w:r w:rsidR="0011738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整体静态负荷</w:t>
      </w:r>
      <w:r w:rsidR="0011738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整体动态负荷</w:t>
      </w:r>
      <w:r w:rsidR="0011738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整体滑落</w:t>
      </w:r>
      <w:r w:rsidR="0011738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零部件静态负荷</w:t>
      </w:r>
      <w:r w:rsidR="0011738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零部件动态负荷</w:t>
      </w:r>
      <w:r w:rsidR="0011738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17387" w:rsidRPr="00117387">
        <w:rPr>
          <w:rFonts w:ascii="方正仿宋简体" w:eastAsia="方正仿宋简体" w:hint="eastAsia"/>
          <w:color w:val="000000"/>
          <w:sz w:val="32"/>
          <w:szCs w:val="32"/>
        </w:rPr>
        <w:t>零部件机械性能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117387"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3574C1" w:rsidRPr="00F13972" w:rsidRDefault="003574C1" w:rsidP="003574C1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401055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401055" w:rsidRPr="00401055">
        <w:rPr>
          <w:rFonts w:ascii="方正仿宋简体" w:eastAsia="方正仿宋简体" w:hint="eastAsia"/>
          <w:color w:val="000000"/>
          <w:sz w:val="32"/>
          <w:szCs w:val="32"/>
        </w:rPr>
        <w:t>零部件（盐雾试验）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401055" w:rsidRPr="00401055">
        <w:rPr>
          <w:rFonts w:ascii="方正仿宋简体" w:eastAsia="方正仿宋简体" w:hint="eastAsia"/>
          <w:color w:val="000000"/>
          <w:sz w:val="32"/>
          <w:szCs w:val="32"/>
        </w:rPr>
        <w:t>零部件静态负荷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07A99">
        <w:rPr>
          <w:rFonts w:ascii="方正仿宋简体" w:eastAsia="方正仿宋简体" w:hAnsi="??" w:hint="eastAsia"/>
          <w:sz w:val="32"/>
          <w:szCs w:val="32"/>
        </w:rPr>
        <w:t>23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574C1" w:rsidRPr="00F13972" w:rsidSect="003574C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2BB" w:rsidRDefault="008512BB" w:rsidP="003574C1">
      <w:r>
        <w:separator/>
      </w:r>
    </w:p>
  </w:endnote>
  <w:endnote w:type="continuationSeparator" w:id="1">
    <w:p w:rsidR="008512BB" w:rsidRDefault="008512BB" w:rsidP="00357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2BB" w:rsidRDefault="008512BB" w:rsidP="003574C1">
      <w:r>
        <w:separator/>
      </w:r>
    </w:p>
  </w:footnote>
  <w:footnote w:type="continuationSeparator" w:id="1">
    <w:p w:rsidR="008512BB" w:rsidRDefault="008512BB" w:rsidP="003574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15F"/>
    <w:rsid w:val="00115444"/>
    <w:rsid w:val="00117387"/>
    <w:rsid w:val="0015015F"/>
    <w:rsid w:val="002F1FAA"/>
    <w:rsid w:val="003574C1"/>
    <w:rsid w:val="003B5872"/>
    <w:rsid w:val="00401055"/>
    <w:rsid w:val="00446823"/>
    <w:rsid w:val="00464C73"/>
    <w:rsid w:val="00506573"/>
    <w:rsid w:val="005D560D"/>
    <w:rsid w:val="005F4EE4"/>
    <w:rsid w:val="00653530"/>
    <w:rsid w:val="006E496C"/>
    <w:rsid w:val="00730384"/>
    <w:rsid w:val="008512BB"/>
    <w:rsid w:val="008909E9"/>
    <w:rsid w:val="00907A99"/>
    <w:rsid w:val="00950606"/>
    <w:rsid w:val="00B40FFE"/>
    <w:rsid w:val="00B8319E"/>
    <w:rsid w:val="00BC7A5A"/>
    <w:rsid w:val="00C65BA9"/>
    <w:rsid w:val="00C8657F"/>
    <w:rsid w:val="00E14798"/>
    <w:rsid w:val="00E17833"/>
    <w:rsid w:val="00EC1B0C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5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4C1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4C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2016-06-28T07:08:00Z</dcterms:created>
  <dcterms:modified xsi:type="dcterms:W3CDTF">2016-07-12T07:14:00Z</dcterms:modified>
</cp:coreProperties>
</file>