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43" w:rsidRPr="00BD395B" w:rsidRDefault="00D63A43" w:rsidP="00D63A43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F1650C">
        <w:rPr>
          <w:rFonts w:ascii="方正仿宋简体" w:eastAsia="方正仿宋简体" w:hAnsi="黑体" w:hint="eastAsia"/>
          <w:sz w:val="32"/>
          <w:szCs w:val="32"/>
        </w:rPr>
        <w:t>28</w:t>
      </w:r>
    </w:p>
    <w:p w:rsidR="00D63A43" w:rsidRPr="00BD395B" w:rsidRDefault="00D63A43" w:rsidP="00D63A43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D63A43">
        <w:rPr>
          <w:rFonts w:ascii="方正小标宋简体" w:eastAsia="方正小标宋简体" w:hAnsi="黑体" w:hint="eastAsia"/>
          <w:sz w:val="32"/>
          <w:szCs w:val="32"/>
        </w:rPr>
        <w:t>建筑用绝缘电工套管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D63A43" w:rsidRPr="00BD395B" w:rsidRDefault="00D63A43" w:rsidP="00D63A43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="003B5DEF">
        <w:rPr>
          <w:rFonts w:ascii="方正仿宋简体" w:eastAsia="方正仿宋简体" w:hAnsi="黑体" w:hint="eastAsia"/>
          <w:kern w:val="0"/>
          <w:sz w:val="32"/>
          <w:szCs w:val="32"/>
        </w:rPr>
        <w:t>天津、河北、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上海、江苏、浙江、安徽、福建、山东、河南、广东、</w:t>
      </w:r>
      <w:r w:rsidR="003B5DEF">
        <w:rPr>
          <w:rFonts w:ascii="方正仿宋简体" w:eastAsia="方正仿宋简体" w:hAnsi="黑体" w:hint="eastAsia"/>
          <w:kern w:val="0"/>
          <w:sz w:val="32"/>
          <w:szCs w:val="32"/>
        </w:rPr>
        <w:t>陕西、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甘肃、新疆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13</w:t>
      </w:r>
      <w:r w:rsidRPr="00BD395B">
        <w:rPr>
          <w:rFonts w:ascii="方正仿宋简体" w:eastAsia="方正仿宋简体" w:hint="eastAsia"/>
          <w:sz w:val="32"/>
          <w:szCs w:val="32"/>
        </w:rPr>
        <w:t>个省、自治区、直辖市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19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0批次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建筑用绝缘电工套管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D63A43" w:rsidRPr="00BD395B" w:rsidRDefault="00D63A43" w:rsidP="00D63A43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JG 3050-1998《建筑用绝缘电工套管及配件》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建筑用绝缘电工套管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抗压性能（载荷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卸荷）、冲击性能、弯曲性能（常温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低温）、耐热性能、阻燃性能（自熄时间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氧指数）、电气性能（绝缘强度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绝缘电阻）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个项目进行了检验。</w:t>
      </w:r>
    </w:p>
    <w:p w:rsidR="004D052D" w:rsidRPr="00EF5C1C" w:rsidRDefault="00D63A43" w:rsidP="00592582">
      <w:pPr>
        <w:snapToGrid w:val="0"/>
        <w:spacing w:line="594" w:lineRule="exact"/>
        <w:ind w:firstLineChars="200" w:firstLine="640"/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sz w:val="32"/>
          <w:szCs w:val="32"/>
        </w:rPr>
        <w:t>2批次产品不符合标准的规定，涉及到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抗压性能（载荷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、</w:t>
      </w:r>
      <w:r w:rsidRPr="00D63A43">
        <w:rPr>
          <w:rFonts w:ascii="方正仿宋简体" w:eastAsia="方正仿宋简体" w:hAnsi="黑体" w:hint="eastAsia"/>
          <w:kern w:val="0"/>
          <w:sz w:val="32"/>
          <w:szCs w:val="32"/>
        </w:rPr>
        <w:t>卸荷）、冲击性能、阻燃性能（氧指数）</w:t>
      </w:r>
      <w:r w:rsidRPr="00BD395B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F1650C">
        <w:rPr>
          <w:rFonts w:ascii="方正仿宋简体" w:eastAsia="方正仿宋简体" w:hAnsi="华文仿宋" w:hint="eastAsia"/>
          <w:sz w:val="32"/>
          <w:szCs w:val="32"/>
        </w:rPr>
        <w:t>28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EF5C1C" w:rsidSect="00D63A4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090" w:rsidRDefault="00F32090" w:rsidP="00D63A43">
      <w:r>
        <w:separator/>
      </w:r>
    </w:p>
  </w:endnote>
  <w:endnote w:type="continuationSeparator" w:id="1">
    <w:p w:rsidR="00F32090" w:rsidRDefault="00F32090" w:rsidP="00D63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090" w:rsidRDefault="00F32090" w:rsidP="00D63A43">
      <w:r>
        <w:separator/>
      </w:r>
    </w:p>
  </w:footnote>
  <w:footnote w:type="continuationSeparator" w:id="1">
    <w:p w:rsidR="00F32090" w:rsidRDefault="00F32090" w:rsidP="00D63A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C1C"/>
    <w:rsid w:val="003B5DEF"/>
    <w:rsid w:val="00421B28"/>
    <w:rsid w:val="004D052D"/>
    <w:rsid w:val="00592582"/>
    <w:rsid w:val="007E1C81"/>
    <w:rsid w:val="00D63A43"/>
    <w:rsid w:val="00EF5C1C"/>
    <w:rsid w:val="00F1650C"/>
    <w:rsid w:val="00F23702"/>
    <w:rsid w:val="00F32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C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EF5C1C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3">
    <w:name w:val="header"/>
    <w:basedOn w:val="a"/>
    <w:link w:val="Char0"/>
    <w:uiPriority w:val="99"/>
    <w:semiHidden/>
    <w:unhideWhenUsed/>
    <w:rsid w:val="00D63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semiHidden/>
    <w:rsid w:val="00D63A4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1"/>
    <w:uiPriority w:val="99"/>
    <w:semiHidden/>
    <w:unhideWhenUsed/>
    <w:rsid w:val="00D63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semiHidden/>
    <w:rsid w:val="00D63A43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basedOn w:val="a0"/>
    <w:link w:val="a5"/>
    <w:rsid w:val="00D63A43"/>
    <w:rPr>
      <w:rFonts w:ascii="宋体" w:eastAsia="宋体" w:hAnsi="Courier New"/>
    </w:rPr>
  </w:style>
  <w:style w:type="paragraph" w:styleId="a5">
    <w:name w:val="Plain Text"/>
    <w:basedOn w:val="a"/>
    <w:link w:val="Char2"/>
    <w:rsid w:val="00D63A43"/>
    <w:rPr>
      <w:rFonts w:ascii="宋体" w:hAnsi="Courier New" w:cstheme="minorBidi"/>
      <w:szCs w:val="22"/>
    </w:rPr>
  </w:style>
  <w:style w:type="character" w:customStyle="1" w:styleId="Char10">
    <w:name w:val="纯文本 Char1"/>
    <w:basedOn w:val="a0"/>
    <w:link w:val="a5"/>
    <w:uiPriority w:val="99"/>
    <w:semiHidden/>
    <w:rsid w:val="00D63A43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269</Characters>
  <Application>Microsoft Office Word</Application>
  <DocSecurity>0</DocSecurity>
  <Lines>2</Lines>
  <Paragraphs>1</Paragraphs>
  <ScaleCrop>false</ScaleCrop>
  <Company>微软中国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7</cp:revision>
  <dcterms:created xsi:type="dcterms:W3CDTF">2016-11-03T13:59:00Z</dcterms:created>
  <dcterms:modified xsi:type="dcterms:W3CDTF">2016-11-28T02:50:00Z</dcterms:modified>
</cp:coreProperties>
</file>