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92B" w:rsidRPr="00A31A16" w:rsidRDefault="00FD092B" w:rsidP="00FD092B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F96734">
        <w:rPr>
          <w:rFonts w:ascii="方正仿宋简体" w:eastAsia="方正仿宋简体" w:hAnsi="黑体" w:hint="eastAsia"/>
          <w:sz w:val="32"/>
          <w:szCs w:val="32"/>
        </w:rPr>
        <w:t>1</w:t>
      </w:r>
    </w:p>
    <w:p w:rsidR="00FD092B" w:rsidRPr="00A31A16" w:rsidRDefault="00FD092B" w:rsidP="00FD092B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FD092B">
        <w:rPr>
          <w:rFonts w:ascii="方正小标宋简体" w:eastAsia="方正小标宋简体" w:hAnsi="黑体" w:hint="eastAsia"/>
          <w:sz w:val="32"/>
          <w:szCs w:val="32"/>
        </w:rPr>
        <w:t>童车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FD092B" w:rsidRDefault="00FD092B" w:rsidP="00FD092B">
      <w:pPr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FD092B">
        <w:rPr>
          <w:rFonts w:ascii="方正仿宋简体" w:eastAsia="方正仿宋简体" w:hAnsi="Courier New" w:hint="eastAsia"/>
          <w:sz w:val="32"/>
          <w:szCs w:val="32"/>
        </w:rPr>
        <w:t>天津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FD092B">
        <w:rPr>
          <w:rFonts w:ascii="方正仿宋简体" w:eastAsia="方正仿宋简体" w:hAnsi="Courier New" w:hint="eastAsia"/>
          <w:sz w:val="32"/>
          <w:szCs w:val="32"/>
        </w:rPr>
        <w:t>河北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FD092B">
        <w:rPr>
          <w:rFonts w:ascii="方正仿宋简体" w:eastAsia="方正仿宋简体" w:hAnsi="Courier New" w:hint="eastAsia"/>
          <w:sz w:val="32"/>
          <w:szCs w:val="32"/>
        </w:rPr>
        <w:t>上海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FD092B">
        <w:rPr>
          <w:rFonts w:ascii="方正仿宋简体" w:eastAsia="方正仿宋简体" w:hAnsi="Courier New" w:hint="eastAsia"/>
          <w:sz w:val="32"/>
          <w:szCs w:val="32"/>
        </w:rPr>
        <w:t>江苏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FD092B">
        <w:rPr>
          <w:rFonts w:ascii="方正仿宋简体" w:eastAsia="方正仿宋简体" w:hAnsi="Courier New" w:hint="eastAsia"/>
          <w:sz w:val="32"/>
          <w:szCs w:val="32"/>
        </w:rPr>
        <w:t>浙江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FD092B">
        <w:rPr>
          <w:rFonts w:ascii="方正仿宋简体" w:eastAsia="方正仿宋简体" w:hAnsi="Courier New" w:hint="eastAsia"/>
          <w:sz w:val="32"/>
          <w:szCs w:val="32"/>
        </w:rPr>
        <w:t>福建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FD092B">
        <w:rPr>
          <w:rFonts w:ascii="方正仿宋简体" w:eastAsia="方正仿宋简体" w:hAnsi="Courier New" w:hint="eastAsia"/>
          <w:sz w:val="32"/>
          <w:szCs w:val="32"/>
        </w:rPr>
        <w:t>河南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FD092B">
        <w:rPr>
          <w:rFonts w:ascii="方正仿宋简体" w:eastAsia="方正仿宋简体" w:hAnsi="Courier New" w:hint="eastAsia"/>
          <w:sz w:val="32"/>
          <w:szCs w:val="32"/>
        </w:rPr>
        <w:t>广东</w:t>
      </w:r>
      <w:r>
        <w:rPr>
          <w:rFonts w:ascii="方正仿宋简体" w:eastAsia="方正仿宋简体" w:hint="eastAsia"/>
          <w:sz w:val="32"/>
          <w:szCs w:val="32"/>
        </w:rPr>
        <w:t>等8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="00B93335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95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95</w:t>
      </w:r>
      <w:r w:rsidRPr="00E63366">
        <w:rPr>
          <w:rFonts w:ascii="方正仿宋简体" w:eastAsia="方正仿宋简体"/>
          <w:sz w:val="32"/>
          <w:szCs w:val="32"/>
        </w:rPr>
        <w:t>批次</w:t>
      </w:r>
      <w:r>
        <w:rPr>
          <w:rFonts w:ascii="方正仿宋简体" w:eastAsia="方正仿宋简体" w:hint="eastAsia"/>
          <w:sz w:val="32"/>
          <w:szCs w:val="32"/>
        </w:rPr>
        <w:t>童车</w:t>
      </w:r>
      <w:r w:rsidRPr="00E63366">
        <w:rPr>
          <w:rFonts w:ascii="方正仿宋简体" w:eastAsia="方正仿宋简体"/>
          <w:sz w:val="32"/>
          <w:szCs w:val="32"/>
        </w:rPr>
        <w:t>产品。</w:t>
      </w:r>
      <w:r>
        <w:rPr>
          <w:rFonts w:ascii="方正仿宋简体" w:eastAsia="方正仿宋简体" w:hint="eastAsia"/>
          <w:sz w:val="32"/>
          <w:szCs w:val="32"/>
        </w:rPr>
        <w:t>包括</w:t>
      </w:r>
      <w:r w:rsidRPr="00FD092B">
        <w:rPr>
          <w:rFonts w:ascii="方正仿宋简体" w:eastAsia="方正仿宋简体" w:hAnsi="Courier New" w:hint="eastAsia"/>
          <w:sz w:val="32"/>
          <w:szCs w:val="32"/>
        </w:rPr>
        <w:t>儿童自行车、儿童三轮车、儿童推车、婴儿学步车及其它玩具车辆</w:t>
      </w:r>
      <w:r>
        <w:rPr>
          <w:rFonts w:ascii="方正仿宋简体" w:eastAsia="方正仿宋简体" w:hAnsi="Courier New" w:hint="eastAsia"/>
          <w:sz w:val="32"/>
          <w:szCs w:val="32"/>
        </w:rPr>
        <w:t>5个品种。</w:t>
      </w:r>
    </w:p>
    <w:p w:rsidR="00FD092B" w:rsidRPr="00C67FF7" w:rsidRDefault="00FD092B" w:rsidP="00FD092B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FD092B">
        <w:rPr>
          <w:rFonts w:ascii="方正仿宋简体" w:eastAsia="方正仿宋简体" w:hAnsi="Courier New" w:hint="eastAsia"/>
          <w:sz w:val="32"/>
          <w:szCs w:val="32"/>
        </w:rPr>
        <w:t>GB14746-2006《儿童自行车安全要求》、GB14747-2006《儿童三轮车安全要求》、GB14748-2006《儿童推车安全要求》、GB14749-2006《婴儿学步车安全要求》、GB6675.2-2014《玩具安全 第2部分：机械与物理性能》、GB6675.3-2014《玩具安全 第3部分：易燃性能》、GB6675.4-2014《玩具安全 第4部分：特定元素的迁移》、GB/T5296.5-2006《消费品使用说明 第5部分：玩具》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对童车</w:t>
      </w:r>
      <w:r w:rsidRPr="00E82C8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产品的</w:t>
      </w:r>
      <w:r w:rsidRPr="00FD092B">
        <w:rPr>
          <w:rFonts w:ascii="方正仿宋简体" w:eastAsia="方正仿宋简体" w:hAnsi="Courier New" w:hint="eastAsia"/>
          <w:sz w:val="32"/>
          <w:szCs w:val="32"/>
        </w:rPr>
        <w:t>机械物理性能、燃烧性能、特定迁移元素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FD092B">
        <w:rPr>
          <w:rFonts w:ascii="方正仿宋简体" w:eastAsia="方正仿宋简体" w:hAnsi="Courier New" w:hint="eastAsia"/>
          <w:sz w:val="32"/>
          <w:szCs w:val="32"/>
        </w:rPr>
        <w:t>部分产品标识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等四</w:t>
      </w:r>
      <w:r w:rsidRPr="00E82C8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大类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13</w:t>
      </w:r>
      <w:r w:rsidR="00F96734" w:rsidRPr="00F96734">
        <w:rPr>
          <w:rFonts w:ascii="方正仿宋简体" w:eastAsia="方正仿宋简体" w:hAnsi="Courier New" w:hint="eastAsia"/>
          <w:sz w:val="32"/>
          <w:szCs w:val="32"/>
        </w:rPr>
        <w:t>6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FD092B" w:rsidRDefault="00FD092B" w:rsidP="00FD092B">
      <w:pPr>
        <w:snapToGrid w:val="0"/>
        <w:spacing w:line="580" w:lineRule="exact"/>
        <w:ind w:firstLine="570"/>
        <w:rPr>
          <w:rFonts w:ascii="方正仿宋简体" w:eastAsia="方正仿宋简体" w:hAnsi="华文仿宋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5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FD092B">
        <w:rPr>
          <w:rFonts w:ascii="方正仿宋简体" w:eastAsia="方正仿宋简体" w:hAnsi="Courier New" w:hint="eastAsia"/>
          <w:sz w:val="32"/>
          <w:szCs w:val="32"/>
        </w:rPr>
        <w:t>前后稳定性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、</w:t>
      </w:r>
      <w:r w:rsidR="0023246F" w:rsidRPr="00FD092B">
        <w:rPr>
          <w:rFonts w:ascii="方正仿宋简体" w:eastAsia="方正仿宋简体" w:hAnsi="Courier New" w:hint="eastAsia"/>
          <w:sz w:val="32"/>
          <w:szCs w:val="32"/>
        </w:rPr>
        <w:t>危险夹缝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、</w:t>
      </w:r>
      <w:r w:rsidR="0023246F" w:rsidRPr="00FD092B">
        <w:rPr>
          <w:rFonts w:ascii="方正仿宋简体" w:eastAsia="方正仿宋简体" w:hAnsi="Courier New" w:hint="eastAsia"/>
          <w:sz w:val="32"/>
          <w:szCs w:val="32"/>
        </w:rPr>
        <w:t>小零件、动态耐久性试验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、</w:t>
      </w:r>
      <w:r w:rsidR="0023246F" w:rsidRPr="00FD092B">
        <w:rPr>
          <w:rFonts w:ascii="方正仿宋简体" w:eastAsia="方正仿宋简体" w:hAnsi="Courier New" w:hint="eastAsia"/>
          <w:sz w:val="32"/>
          <w:szCs w:val="32"/>
        </w:rPr>
        <w:t>适用年龄和体重、安全警示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F96734">
        <w:rPr>
          <w:rFonts w:ascii="方正仿宋简体" w:eastAsia="方正仿宋简体" w:hAnsi="华文仿宋" w:hint="eastAsia"/>
          <w:sz w:val="32"/>
          <w:szCs w:val="32"/>
        </w:rPr>
        <w:t>1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FD092B" w:rsidSect="00FD092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6C5" w:rsidRDefault="00CE26C5" w:rsidP="00FD092B">
      <w:r>
        <w:separator/>
      </w:r>
    </w:p>
  </w:endnote>
  <w:endnote w:type="continuationSeparator" w:id="1">
    <w:p w:rsidR="00CE26C5" w:rsidRDefault="00CE26C5" w:rsidP="00FD0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6C5" w:rsidRDefault="00CE26C5" w:rsidP="00FD092B">
      <w:r>
        <w:separator/>
      </w:r>
    </w:p>
  </w:footnote>
  <w:footnote w:type="continuationSeparator" w:id="1">
    <w:p w:rsidR="00CE26C5" w:rsidRDefault="00CE26C5" w:rsidP="00FD09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2E7"/>
    <w:rsid w:val="000704F7"/>
    <w:rsid w:val="00115444"/>
    <w:rsid w:val="00221DD0"/>
    <w:rsid w:val="0023246F"/>
    <w:rsid w:val="002F1FAA"/>
    <w:rsid w:val="00335055"/>
    <w:rsid w:val="003B5872"/>
    <w:rsid w:val="00446823"/>
    <w:rsid w:val="00464C73"/>
    <w:rsid w:val="004A52E7"/>
    <w:rsid w:val="00506573"/>
    <w:rsid w:val="005253AF"/>
    <w:rsid w:val="00536AD5"/>
    <w:rsid w:val="005D560D"/>
    <w:rsid w:val="005F4EE4"/>
    <w:rsid w:val="00653530"/>
    <w:rsid w:val="006E496C"/>
    <w:rsid w:val="00730384"/>
    <w:rsid w:val="007B13CC"/>
    <w:rsid w:val="007E0F8A"/>
    <w:rsid w:val="008909E9"/>
    <w:rsid w:val="008D441E"/>
    <w:rsid w:val="00983717"/>
    <w:rsid w:val="00B40FFE"/>
    <w:rsid w:val="00B61AD5"/>
    <w:rsid w:val="00B93335"/>
    <w:rsid w:val="00BC7A5A"/>
    <w:rsid w:val="00BD52FF"/>
    <w:rsid w:val="00C5527B"/>
    <w:rsid w:val="00C8657F"/>
    <w:rsid w:val="00CE26C5"/>
    <w:rsid w:val="00E14798"/>
    <w:rsid w:val="00E17833"/>
    <w:rsid w:val="00EF2E69"/>
    <w:rsid w:val="00F96734"/>
    <w:rsid w:val="00FA2A34"/>
    <w:rsid w:val="00FB4DF2"/>
    <w:rsid w:val="00FD0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2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A52E7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FD0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D092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D0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D092B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FD092B"/>
    <w:rPr>
      <w:rFonts w:ascii="宋体" w:hAnsi="Courier New"/>
      <w:szCs w:val="20"/>
    </w:rPr>
  </w:style>
  <w:style w:type="character" w:customStyle="1" w:styleId="Char1">
    <w:name w:val="纯文本 Char"/>
    <w:basedOn w:val="a0"/>
    <w:link w:val="a6"/>
    <w:rsid w:val="00FD092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71</Words>
  <Characters>406</Characters>
  <Application>Microsoft Office Word</Application>
  <DocSecurity>0</DocSecurity>
  <Lines>3</Lines>
  <Paragraphs>1</Paragraphs>
  <ScaleCrop>false</ScaleCrop>
  <Company>china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2017-10-30T03:20:00Z</dcterms:created>
  <dcterms:modified xsi:type="dcterms:W3CDTF">2017-11-05T08:00:00Z</dcterms:modified>
</cp:coreProperties>
</file>