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E3" w:rsidRPr="00A31A16" w:rsidRDefault="004019E3" w:rsidP="004019E3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37E99">
        <w:rPr>
          <w:rFonts w:ascii="方正仿宋简体" w:eastAsia="方正仿宋简体" w:hAnsi="黑体" w:hint="eastAsia"/>
          <w:sz w:val="32"/>
          <w:szCs w:val="32"/>
        </w:rPr>
        <w:t>35</w:t>
      </w:r>
    </w:p>
    <w:p w:rsidR="004019E3" w:rsidRPr="00A31A16" w:rsidRDefault="004019E3" w:rsidP="004019E3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4019E3">
        <w:rPr>
          <w:rFonts w:ascii="方正小标宋简体" w:eastAsia="方正小标宋简体" w:hAnsi="黑体" w:hint="eastAsia"/>
          <w:sz w:val="32"/>
          <w:szCs w:val="32"/>
        </w:rPr>
        <w:t>单相电能表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019E3" w:rsidRDefault="004019E3" w:rsidP="004019E3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北京、山西、上海、江苏、浙江、福建、山东、湖北、广东</w:t>
      </w:r>
      <w:r w:rsidRPr="004019E3">
        <w:rPr>
          <w:rFonts w:ascii="方正仿宋简体" w:eastAsia="方正仿宋简体" w:hint="eastAsia"/>
          <w:sz w:val="32"/>
          <w:szCs w:val="32"/>
        </w:rPr>
        <w:t>、重庆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019E3">
        <w:rPr>
          <w:rFonts w:ascii="方正仿宋简体" w:eastAsia="方正仿宋简体" w:hint="eastAsia"/>
          <w:sz w:val="32"/>
          <w:szCs w:val="32"/>
        </w:rPr>
        <w:t>陕西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4019E3">
        <w:rPr>
          <w:rFonts w:ascii="方正仿宋简体" w:eastAsia="方正仿宋简体" w:hint="eastAsia"/>
          <w:sz w:val="32"/>
          <w:szCs w:val="32"/>
        </w:rPr>
        <w:t>11个省、</w:t>
      </w:r>
      <w:r>
        <w:rPr>
          <w:rFonts w:ascii="方正仿宋简体" w:eastAsia="方正仿宋简体" w:hint="eastAsia"/>
          <w:sz w:val="32"/>
          <w:szCs w:val="32"/>
        </w:rPr>
        <w:t>直辖</w:t>
      </w:r>
      <w:r w:rsidRPr="004019E3">
        <w:rPr>
          <w:rFonts w:ascii="方正仿宋简体" w:eastAsia="方正仿宋简体" w:hint="eastAsia"/>
          <w:sz w:val="32"/>
          <w:szCs w:val="32"/>
        </w:rPr>
        <w:t>市96家企业生产的96批次单相电能表产品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4019E3" w:rsidRPr="00966F27" w:rsidRDefault="004019E3" w:rsidP="004019E3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GB/T 15284-2002《多费率电能表 特殊要求》、GB/T 17215.301-2007《多功能电能表特殊要求》、GB/T 17215.321-2008《交流电测量设备 特殊要求 第21部分：静止式有功电能表(1级和2级)》、GB/T 18460.3-2001《IC卡预付费售电系统 第3部分：预付费电度表》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DL/T 614-2007《多功能电能表》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对</w:t>
      </w:r>
      <w:r>
        <w:rPr>
          <w:rFonts w:ascii="方正仿宋简体" w:eastAsia="方正仿宋简体" w:hint="eastAsia"/>
          <w:sz w:val="32"/>
          <w:szCs w:val="32"/>
        </w:rPr>
        <w:t>单相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电能表产品的基本误差、常数、起动、潜动、时钟准确度、电压影响、频率影响、外磁感应强度影响、功耗、高频电磁场抗扰度、电快速瞬变脉冲群抗扰度、静电放电抗扰度、脉冲电压试验、交流电压</w:t>
      </w:r>
      <w:r w:rsidR="00F84D8E" w:rsidRPr="004019E3">
        <w:rPr>
          <w:rFonts w:ascii="方正仿宋简体" w:eastAsia="方正仿宋简体" w:hAnsi="Courier New" w:hint="eastAsia"/>
          <w:sz w:val="32"/>
          <w:szCs w:val="32"/>
        </w:rPr>
        <w:t>试验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、耐热和阻燃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15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4019E3" w:rsidRDefault="004019E3" w:rsidP="004019E3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基本误差、高频电磁场抗扰度、电快速瞬变脉冲群抗扰度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4019E3">
        <w:rPr>
          <w:rFonts w:ascii="方正仿宋简体" w:eastAsia="方正仿宋简体" w:hAnsi="Courier New" w:hint="eastAsia"/>
          <w:sz w:val="32"/>
          <w:szCs w:val="32"/>
        </w:rPr>
        <w:t>静电放电抗扰度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10444">
        <w:rPr>
          <w:rFonts w:ascii="方正仿宋简体" w:eastAsia="方正仿宋简体" w:hAnsi="华文仿宋" w:hint="eastAsia"/>
          <w:sz w:val="32"/>
          <w:szCs w:val="32"/>
        </w:rPr>
        <w:t>35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4019E3" w:rsidSect="004019E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A54" w:rsidRDefault="00F80A54" w:rsidP="004019E3">
      <w:r>
        <w:separator/>
      </w:r>
    </w:p>
  </w:endnote>
  <w:endnote w:type="continuationSeparator" w:id="1">
    <w:p w:rsidR="00F80A54" w:rsidRDefault="00F80A54" w:rsidP="00401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A54" w:rsidRDefault="00F80A54" w:rsidP="004019E3">
      <w:r>
        <w:separator/>
      </w:r>
    </w:p>
  </w:footnote>
  <w:footnote w:type="continuationSeparator" w:id="1">
    <w:p w:rsidR="00F80A54" w:rsidRDefault="00F80A54" w:rsidP="004019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61E"/>
    <w:rsid w:val="000704F7"/>
    <w:rsid w:val="00115444"/>
    <w:rsid w:val="00210444"/>
    <w:rsid w:val="00221DD0"/>
    <w:rsid w:val="00295C8E"/>
    <w:rsid w:val="002F1FAA"/>
    <w:rsid w:val="00335055"/>
    <w:rsid w:val="003B5872"/>
    <w:rsid w:val="004019E3"/>
    <w:rsid w:val="00446823"/>
    <w:rsid w:val="0046061E"/>
    <w:rsid w:val="00464C73"/>
    <w:rsid w:val="00506573"/>
    <w:rsid w:val="005253AF"/>
    <w:rsid w:val="00546E7F"/>
    <w:rsid w:val="005D560D"/>
    <w:rsid w:val="005E2D46"/>
    <w:rsid w:val="005F4EE4"/>
    <w:rsid w:val="00653530"/>
    <w:rsid w:val="006E496C"/>
    <w:rsid w:val="00730384"/>
    <w:rsid w:val="00814631"/>
    <w:rsid w:val="00827B81"/>
    <w:rsid w:val="008909E9"/>
    <w:rsid w:val="008D441E"/>
    <w:rsid w:val="00983717"/>
    <w:rsid w:val="00B40FFE"/>
    <w:rsid w:val="00B5419D"/>
    <w:rsid w:val="00B61AD5"/>
    <w:rsid w:val="00BC7A5A"/>
    <w:rsid w:val="00BD52FF"/>
    <w:rsid w:val="00C5527B"/>
    <w:rsid w:val="00C8657F"/>
    <w:rsid w:val="00CF0DCF"/>
    <w:rsid w:val="00E14798"/>
    <w:rsid w:val="00E17833"/>
    <w:rsid w:val="00E7661B"/>
    <w:rsid w:val="00EF2E69"/>
    <w:rsid w:val="00F37E99"/>
    <w:rsid w:val="00F80A54"/>
    <w:rsid w:val="00F84D8E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61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6061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6061E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40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019E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01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019E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>china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2017-10-30T04:14:00Z</dcterms:created>
  <dcterms:modified xsi:type="dcterms:W3CDTF">2017-11-10T10:19:00Z</dcterms:modified>
</cp:coreProperties>
</file>