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547" w:rsidRPr="00A31A16" w:rsidRDefault="005F7547" w:rsidP="005F7547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8377F9">
        <w:rPr>
          <w:rFonts w:ascii="方正仿宋简体" w:eastAsia="方正仿宋简体" w:hAnsi="黑体" w:hint="eastAsia"/>
          <w:sz w:val="32"/>
          <w:szCs w:val="32"/>
        </w:rPr>
        <w:t>5</w:t>
      </w:r>
    </w:p>
    <w:p w:rsidR="005F7547" w:rsidRPr="00A31A16" w:rsidRDefault="005F7547" w:rsidP="005F7547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5F7547">
        <w:rPr>
          <w:rFonts w:ascii="方正小标宋简体" w:eastAsia="方正小标宋简体" w:hAnsi="黑体" w:hint="eastAsia"/>
          <w:sz w:val="32"/>
          <w:szCs w:val="32"/>
        </w:rPr>
        <w:t>休闲</w:t>
      </w:r>
      <w:r>
        <w:rPr>
          <w:rFonts w:ascii="方正小标宋简体" w:eastAsia="方正小标宋简体" w:hAnsi="黑体" w:hint="eastAsia"/>
          <w:sz w:val="32"/>
          <w:szCs w:val="32"/>
        </w:rPr>
        <w:t>（运动）</w:t>
      </w:r>
      <w:r w:rsidRPr="005F7547">
        <w:rPr>
          <w:rFonts w:ascii="方正小标宋简体" w:eastAsia="方正小标宋简体" w:hAnsi="黑体" w:hint="eastAsia"/>
          <w:sz w:val="32"/>
          <w:szCs w:val="32"/>
        </w:rPr>
        <w:t>服装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F7547" w:rsidRDefault="005F7547" w:rsidP="005F7547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北京、天津、上海、江苏、浙江、福建、山东、河南、湖北、广东等10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155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155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5F7547">
        <w:rPr>
          <w:rFonts w:ascii="方正仿宋简体" w:eastAsia="方正仿宋简体" w:hint="eastAsia"/>
          <w:sz w:val="32"/>
          <w:szCs w:val="32"/>
        </w:rPr>
        <w:t>休闲（运动）服装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5F7547" w:rsidRPr="00966F27" w:rsidRDefault="005F7547" w:rsidP="005F7547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GB 18401-2010《国家纺织产品基本安全技术规范》、GB/T 29862-2013《纺织品 纤维含量的标识》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对休闲（运动）服装</w:t>
      </w:r>
      <w:r w:rsidR="003C7075"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的甲醛含量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pH值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可分解致癌芳香胺染料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耐水色牢度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耐酸汗渍色牢度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耐碱汗渍色牢度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耐干摩擦色牢度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耐光、汗复合色牢度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纤维含量等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9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5F7547" w:rsidRPr="005F7547" w:rsidRDefault="005F7547" w:rsidP="005F7547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13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5F7547">
        <w:rPr>
          <w:rFonts w:ascii="方正仿宋简体" w:eastAsia="方正仿宋简体" w:hAnsi="Courier New" w:hint="eastAsia"/>
          <w:kern w:val="2"/>
          <w:sz w:val="32"/>
          <w:szCs w:val="32"/>
        </w:rPr>
        <w:t>pH值、耐碱汗渍色牢度、纤维含量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8377F9">
        <w:rPr>
          <w:rFonts w:ascii="方正仿宋简体" w:eastAsia="方正仿宋简体" w:hAnsi="华文仿宋" w:hint="eastAsia"/>
          <w:sz w:val="32"/>
          <w:szCs w:val="32"/>
        </w:rPr>
        <w:t>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5F7547" w:rsidRPr="005F7547" w:rsidSect="005F754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FE0" w:rsidRDefault="00804FE0" w:rsidP="005F7547">
      <w:r>
        <w:separator/>
      </w:r>
    </w:p>
  </w:endnote>
  <w:endnote w:type="continuationSeparator" w:id="1">
    <w:p w:rsidR="00804FE0" w:rsidRDefault="00804FE0" w:rsidP="005F7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FE0" w:rsidRDefault="00804FE0" w:rsidP="005F7547">
      <w:r>
        <w:separator/>
      </w:r>
    </w:p>
  </w:footnote>
  <w:footnote w:type="continuationSeparator" w:id="1">
    <w:p w:rsidR="00804FE0" w:rsidRDefault="00804FE0" w:rsidP="005F7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86C"/>
    <w:rsid w:val="000704F7"/>
    <w:rsid w:val="00115444"/>
    <w:rsid w:val="00221DD0"/>
    <w:rsid w:val="002F1FAA"/>
    <w:rsid w:val="00335055"/>
    <w:rsid w:val="0036186C"/>
    <w:rsid w:val="003B5872"/>
    <w:rsid w:val="003C7075"/>
    <w:rsid w:val="00446823"/>
    <w:rsid w:val="00464C73"/>
    <w:rsid w:val="00506573"/>
    <w:rsid w:val="005253AF"/>
    <w:rsid w:val="00546E7F"/>
    <w:rsid w:val="005D560D"/>
    <w:rsid w:val="005E0760"/>
    <w:rsid w:val="005F4EE4"/>
    <w:rsid w:val="005F7547"/>
    <w:rsid w:val="00625BF3"/>
    <w:rsid w:val="00653530"/>
    <w:rsid w:val="006E496C"/>
    <w:rsid w:val="00730384"/>
    <w:rsid w:val="00804FE0"/>
    <w:rsid w:val="008377F9"/>
    <w:rsid w:val="008909E9"/>
    <w:rsid w:val="008D441E"/>
    <w:rsid w:val="00983717"/>
    <w:rsid w:val="00AD771F"/>
    <w:rsid w:val="00B40FFE"/>
    <w:rsid w:val="00B61AD5"/>
    <w:rsid w:val="00BC7A5A"/>
    <w:rsid w:val="00BD52FF"/>
    <w:rsid w:val="00C5527B"/>
    <w:rsid w:val="00C8657F"/>
    <w:rsid w:val="00DF3D21"/>
    <w:rsid w:val="00E14798"/>
    <w:rsid w:val="00E17833"/>
    <w:rsid w:val="00EF2E69"/>
    <w:rsid w:val="00F46D0F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86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36186C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5F7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547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5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54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5F754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5F7547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>china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2017-10-30T03:46:00Z</dcterms:created>
  <dcterms:modified xsi:type="dcterms:W3CDTF">2017-11-20T03:18:00Z</dcterms:modified>
</cp:coreProperties>
</file>