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AF" w:rsidRPr="00A31A16" w:rsidRDefault="00036CAF" w:rsidP="00036CAF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130BCB">
        <w:rPr>
          <w:rFonts w:ascii="方正仿宋简体" w:eastAsia="方正仿宋简体" w:hAnsi="黑体" w:hint="eastAsia"/>
          <w:sz w:val="32"/>
          <w:szCs w:val="32"/>
        </w:rPr>
        <w:t>22</w:t>
      </w:r>
    </w:p>
    <w:p w:rsidR="00036CAF" w:rsidRPr="00A31A16" w:rsidRDefault="00036CAF" w:rsidP="00036CAF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036CAF">
        <w:rPr>
          <w:rFonts w:ascii="方正小标宋简体" w:eastAsia="方正小标宋简体" w:hAnsi="黑体" w:hint="eastAsia"/>
          <w:sz w:val="32"/>
          <w:szCs w:val="32"/>
        </w:rPr>
        <w:t>安全帽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036CAF" w:rsidRDefault="00036CAF" w:rsidP="00036CAF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036CAF">
        <w:rPr>
          <w:rFonts w:ascii="方正仿宋简体" w:eastAsia="方正仿宋简体" w:hAnsi="Courier New" w:hint="eastAsia"/>
          <w:sz w:val="32"/>
          <w:szCs w:val="32"/>
        </w:rPr>
        <w:t>北京、河北、辽宁、上海、江苏、浙江、安徽、福建、山东、广东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10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个省、直辖市6</w:t>
      </w:r>
      <w:r>
        <w:rPr>
          <w:rFonts w:ascii="方正仿宋简体" w:eastAsia="方正仿宋简体" w:hAnsi="Courier New" w:hint="eastAsia"/>
          <w:sz w:val="32"/>
          <w:szCs w:val="32"/>
        </w:rPr>
        <w:t>3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家企业生产的6</w:t>
      </w:r>
      <w:r>
        <w:rPr>
          <w:rFonts w:ascii="方正仿宋简体" w:eastAsia="方正仿宋简体" w:hAnsi="Courier New" w:hint="eastAsia"/>
          <w:sz w:val="32"/>
          <w:szCs w:val="32"/>
        </w:rPr>
        <w:t>3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036CAF">
        <w:rPr>
          <w:rFonts w:ascii="方正仿宋简体" w:eastAsia="方正仿宋简体" w:hAnsi="Courier New" w:hint="eastAsia"/>
          <w:sz w:val="32"/>
          <w:szCs w:val="32"/>
        </w:rPr>
        <w:t>安全帽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036CAF" w:rsidRPr="00C67FF7" w:rsidRDefault="00036CAF" w:rsidP="00036CAF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036CAF">
        <w:rPr>
          <w:rFonts w:ascii="方正仿宋简体" w:eastAsia="方正仿宋简体" w:hAnsi="Courier New" w:hint="eastAsia"/>
          <w:sz w:val="32"/>
          <w:szCs w:val="32"/>
        </w:rPr>
        <w:t>GB2811-2007《安全帽》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036CAF">
        <w:rPr>
          <w:rFonts w:ascii="方正仿宋简体" w:eastAsia="方正仿宋简体" w:hAnsi="Courier New" w:hint="eastAsia"/>
          <w:sz w:val="32"/>
          <w:szCs w:val="32"/>
        </w:rPr>
        <w:t>对安全帽</w:t>
      </w:r>
      <w:r>
        <w:rPr>
          <w:rFonts w:ascii="方正仿宋简体" w:eastAsia="方正仿宋简体" w:hAnsi="Courier New" w:hint="eastAsia"/>
          <w:sz w:val="32"/>
          <w:szCs w:val="32"/>
        </w:rPr>
        <w:t>产品</w:t>
      </w:r>
      <w:r w:rsidRPr="00036CAF">
        <w:rPr>
          <w:rFonts w:ascii="方正仿宋简体" w:eastAsia="方正仿宋简体" w:hAnsi="Courier New" w:hint="eastAsia"/>
          <w:sz w:val="32"/>
          <w:szCs w:val="32"/>
        </w:rPr>
        <w:t>的垂直间距、冲击吸收性能</w:t>
      </w:r>
      <w:r w:rsidR="00996256">
        <w:rPr>
          <w:rFonts w:ascii="方正仿宋简体" w:eastAsia="方正仿宋简体" w:hAnsi="Courier New" w:hint="eastAsia"/>
          <w:sz w:val="32"/>
          <w:szCs w:val="32"/>
        </w:rPr>
        <w:t>（高温、低温、浸水）、</w:t>
      </w:r>
      <w:r w:rsidRPr="00036CAF">
        <w:rPr>
          <w:rFonts w:ascii="方正仿宋简体" w:eastAsia="方正仿宋简体" w:hAnsi="Courier New" w:hint="eastAsia"/>
          <w:sz w:val="32"/>
          <w:szCs w:val="32"/>
        </w:rPr>
        <w:t>穿刺性能</w:t>
      </w:r>
      <w:r w:rsidR="00996256">
        <w:rPr>
          <w:rFonts w:ascii="方正仿宋简体" w:eastAsia="方正仿宋简体" w:hAnsi="Courier New" w:hint="eastAsia"/>
          <w:sz w:val="32"/>
          <w:szCs w:val="32"/>
        </w:rPr>
        <w:t>（高温、低温、浸水）</w:t>
      </w:r>
      <w:r w:rsidRPr="00036CAF">
        <w:rPr>
          <w:rFonts w:ascii="方正仿宋简体" w:eastAsia="方正仿宋简体" w:hAnsi="Courier New" w:hint="eastAsia"/>
          <w:sz w:val="32"/>
          <w:szCs w:val="32"/>
        </w:rPr>
        <w:t>、防静电性能（特殊型）、电绝缘性能（特殊型）、侧向刚性（特殊型）、阻燃性能（特殊型）、耐低温性能（特殊型）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等8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036CAF" w:rsidRDefault="00036CAF" w:rsidP="00996256">
      <w:pPr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7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="00996256">
        <w:rPr>
          <w:rFonts w:ascii="方正仿宋简体" w:eastAsia="方正仿宋简体" w:hAnsi="Courier New" w:hint="eastAsia"/>
          <w:sz w:val="32"/>
          <w:szCs w:val="32"/>
        </w:rPr>
        <w:t>冲击吸收性能（高温、低温、浸水）、</w:t>
      </w:r>
      <w:r w:rsidRPr="00036CAF">
        <w:rPr>
          <w:rFonts w:ascii="方正仿宋简体" w:eastAsia="方正仿宋简体" w:hAnsi="Courier New" w:hint="eastAsia"/>
          <w:sz w:val="32"/>
          <w:szCs w:val="32"/>
        </w:rPr>
        <w:t>穿刺性能（高温、低温）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130BCB">
        <w:rPr>
          <w:rFonts w:ascii="方正仿宋简体" w:eastAsia="方正仿宋简体" w:hAnsi="华文仿宋" w:hint="eastAsia"/>
          <w:sz w:val="32"/>
          <w:szCs w:val="32"/>
        </w:rPr>
        <w:t>22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036CAF" w:rsidSect="0099625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A30" w:rsidRDefault="007F7A30" w:rsidP="00036CAF">
      <w:r>
        <w:separator/>
      </w:r>
    </w:p>
  </w:endnote>
  <w:endnote w:type="continuationSeparator" w:id="1">
    <w:p w:rsidR="007F7A30" w:rsidRDefault="007F7A30" w:rsidP="00036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A30" w:rsidRDefault="007F7A30" w:rsidP="00036CAF">
      <w:r>
        <w:separator/>
      </w:r>
    </w:p>
  </w:footnote>
  <w:footnote w:type="continuationSeparator" w:id="1">
    <w:p w:rsidR="007F7A30" w:rsidRDefault="007F7A30" w:rsidP="00036C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7BB"/>
    <w:rsid w:val="00036CAF"/>
    <w:rsid w:val="000704F7"/>
    <w:rsid w:val="000F37BB"/>
    <w:rsid w:val="00115444"/>
    <w:rsid w:val="00130BCB"/>
    <w:rsid w:val="00221DD0"/>
    <w:rsid w:val="002F1FAA"/>
    <w:rsid w:val="00335055"/>
    <w:rsid w:val="003B5872"/>
    <w:rsid w:val="00446823"/>
    <w:rsid w:val="00464C73"/>
    <w:rsid w:val="00506573"/>
    <w:rsid w:val="005253AF"/>
    <w:rsid w:val="005D560D"/>
    <w:rsid w:val="005F4EE4"/>
    <w:rsid w:val="00626D66"/>
    <w:rsid w:val="00653530"/>
    <w:rsid w:val="006E496C"/>
    <w:rsid w:val="006F25E4"/>
    <w:rsid w:val="00730384"/>
    <w:rsid w:val="007F7A30"/>
    <w:rsid w:val="008909E9"/>
    <w:rsid w:val="008D441E"/>
    <w:rsid w:val="00983717"/>
    <w:rsid w:val="00996256"/>
    <w:rsid w:val="00B40FFE"/>
    <w:rsid w:val="00B61AD5"/>
    <w:rsid w:val="00BC7A5A"/>
    <w:rsid w:val="00BD52FF"/>
    <w:rsid w:val="00C5527B"/>
    <w:rsid w:val="00C8657F"/>
    <w:rsid w:val="00DF4DA1"/>
    <w:rsid w:val="00E14798"/>
    <w:rsid w:val="00E17833"/>
    <w:rsid w:val="00E3254B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7B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0F37BB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036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CAF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C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CA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8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2017-11-24T07:32:00Z</dcterms:created>
  <dcterms:modified xsi:type="dcterms:W3CDTF">2017-12-18T06:13:00Z</dcterms:modified>
</cp:coreProperties>
</file>