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8C" w:rsidRPr="00A31A16" w:rsidRDefault="008B2D8C" w:rsidP="008B2D8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12737E">
        <w:rPr>
          <w:rFonts w:ascii="方正仿宋简体" w:eastAsia="方正仿宋简体" w:hAnsi="黑体" w:hint="eastAsia"/>
          <w:sz w:val="32"/>
          <w:szCs w:val="32"/>
        </w:rPr>
        <w:t>23</w:t>
      </w:r>
    </w:p>
    <w:p w:rsidR="008B2D8C" w:rsidRPr="00A31A16" w:rsidRDefault="008B2D8C" w:rsidP="008B2D8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8B2D8C">
        <w:rPr>
          <w:rFonts w:ascii="方正小标宋简体" w:eastAsia="方正小标宋简体" w:hAnsi="黑体" w:hint="eastAsia"/>
          <w:sz w:val="32"/>
          <w:szCs w:val="32"/>
        </w:rPr>
        <w:t>口罩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B2D8C" w:rsidRDefault="008B2D8C" w:rsidP="008B2D8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3C71AF">
        <w:rPr>
          <w:rFonts w:ascii="方正仿宋简体" w:eastAsia="方正仿宋简体" w:hint="eastAsia"/>
          <w:sz w:val="32"/>
          <w:szCs w:val="32"/>
        </w:rPr>
        <w:t>北京、天津、</w:t>
      </w:r>
      <w:r w:rsidRPr="008B2D8C">
        <w:rPr>
          <w:rFonts w:ascii="方正仿宋简体" w:eastAsia="方正仿宋简体" w:hAnsi="Courier New" w:hint="eastAsia"/>
          <w:sz w:val="32"/>
          <w:szCs w:val="32"/>
        </w:rPr>
        <w:t>辽宁、上海、江苏、浙江、福建、江西、山东、广东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</w:t>
      </w:r>
      <w:r w:rsidR="00562612">
        <w:rPr>
          <w:rFonts w:ascii="方正仿宋简体" w:eastAsia="方正仿宋简体" w:hAnsi="Courier New" w:hint="eastAsia"/>
          <w:sz w:val="32"/>
          <w:szCs w:val="32"/>
        </w:rPr>
        <w:t>10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个省</w:t>
      </w:r>
      <w:r>
        <w:rPr>
          <w:rFonts w:ascii="方正仿宋简体" w:eastAsia="方正仿宋简体" w:hAnsi="Courier New" w:hint="eastAsia"/>
          <w:sz w:val="32"/>
          <w:szCs w:val="32"/>
        </w:rPr>
        <w:t>、直辖市24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24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8B2D8C">
        <w:rPr>
          <w:rFonts w:ascii="方正仿宋简体" w:eastAsia="方正仿宋简体" w:hAnsi="Courier New" w:hint="eastAsia"/>
          <w:sz w:val="32"/>
          <w:szCs w:val="32"/>
        </w:rPr>
        <w:t>口罩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8B2D8C" w:rsidRPr="0006497A" w:rsidRDefault="008B2D8C" w:rsidP="008B2D8C">
      <w:pPr>
        <w:snapToGrid w:val="0"/>
        <w:spacing w:line="594" w:lineRule="exact"/>
        <w:ind w:firstLineChars="200" w:firstLine="640"/>
        <w:jc w:val="both"/>
        <w:rPr>
          <w:rFonts w:ascii="方正仿宋简体" w:eastAsia="方正仿宋简体" w:hAnsi="Courier New"/>
          <w:sz w:val="32"/>
          <w:szCs w:val="32"/>
        </w:rPr>
      </w:pPr>
      <w:r w:rsidRPr="0006497A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8B2D8C">
        <w:rPr>
          <w:rFonts w:ascii="方正仿宋简体" w:eastAsia="方正仿宋简体" w:hAnsi="Courier New" w:hint="eastAsia"/>
          <w:sz w:val="32"/>
          <w:szCs w:val="32"/>
        </w:rPr>
        <w:t>GB/T 32610-2016 《日常防护型口罩技术规范》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等标准的要求，</w:t>
      </w:r>
      <w:r w:rsidRPr="008B2D8C">
        <w:rPr>
          <w:rFonts w:ascii="方正仿宋简体" w:eastAsia="方正仿宋简体" w:hAnsi="Courier New" w:hint="eastAsia"/>
          <w:sz w:val="32"/>
          <w:szCs w:val="32"/>
        </w:rPr>
        <w:t>对口罩产品的甲醛含量、pH值、可分解致癌芳香胺染料、呼气阀盖牢度、吸气阻力、呼气阻力、大肠菌群、绿脓</w:t>
      </w:r>
      <w:r w:rsidR="00B02B53">
        <w:rPr>
          <w:rFonts w:ascii="方正仿宋简体" w:eastAsia="方正仿宋简体" w:hAnsi="Courier New" w:hint="eastAsia"/>
          <w:sz w:val="32"/>
          <w:szCs w:val="32"/>
        </w:rPr>
        <w:t>杆菌、金黄色葡萄球菌、溶血性链球菌、真菌菌落总数、细菌菌落总数</w:t>
      </w:r>
      <w:r w:rsidRPr="008B2D8C">
        <w:rPr>
          <w:rFonts w:ascii="方正仿宋简体" w:eastAsia="方正仿宋简体" w:hAnsi="Courier New" w:hint="eastAsia"/>
          <w:sz w:val="32"/>
          <w:szCs w:val="32"/>
        </w:rPr>
        <w:t>、口罩下方视野、过滤效率、防护效果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等</w:t>
      </w:r>
      <w:r>
        <w:rPr>
          <w:rFonts w:ascii="方正仿宋简体" w:eastAsia="方正仿宋简体" w:hAnsi="Courier New" w:hint="eastAsia"/>
          <w:sz w:val="32"/>
          <w:szCs w:val="32"/>
        </w:rPr>
        <w:t>15</w:t>
      </w:r>
      <w:r w:rsidRPr="0006497A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7D5E6F" w:rsidRPr="00AE4A4D" w:rsidRDefault="008B2D8C" w:rsidP="00B02B53">
      <w:pPr>
        <w:snapToGrid w:val="0"/>
        <w:spacing w:line="594" w:lineRule="exact"/>
        <w:ind w:firstLine="570"/>
      </w:pPr>
      <w:r w:rsidRPr="00966F27">
        <w:rPr>
          <w:rFonts w:ascii="方正仿宋简体" w:eastAsia="方正仿宋简体" w:hAnsi="Courier New" w:hint="eastAsia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批次产品不符合标准的规定，涉及到</w:t>
      </w:r>
      <w:r w:rsidRPr="008B2D8C">
        <w:rPr>
          <w:rFonts w:ascii="方正仿宋简体" w:eastAsia="方正仿宋简体" w:hAnsi="Courier New" w:hint="eastAsia"/>
          <w:sz w:val="32"/>
          <w:szCs w:val="32"/>
        </w:rPr>
        <w:t>过滤效率、防护效果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2737E">
        <w:rPr>
          <w:rFonts w:ascii="方正仿宋简体" w:eastAsia="方正仿宋简体" w:hAnsi="华文仿宋" w:hint="eastAsia"/>
          <w:sz w:val="32"/>
          <w:szCs w:val="32"/>
        </w:rPr>
        <w:t>23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E4A4D" w:rsidSect="00562612">
      <w:headerReference w:type="default" r:id="rId6"/>
      <w:footerReference w:type="even" r:id="rId7"/>
      <w:footerReference w:type="default" r:id="rId8"/>
      <w:footerReference w:type="first" r:id="rId9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3F7" w:rsidRDefault="00FC23F7" w:rsidP="004F5B3F">
      <w:r>
        <w:separator/>
      </w:r>
    </w:p>
  </w:endnote>
  <w:endnote w:type="continuationSeparator" w:id="1">
    <w:p w:rsidR="00FC23F7" w:rsidRDefault="00FC23F7" w:rsidP="004F5B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B02B53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hint="eastAsia"/>
      </w:rPr>
      <w:t>3</w:t>
    </w:r>
  </w:p>
  <w:p w:rsidR="001660EC" w:rsidRDefault="00FC23F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2BF" w:rsidRDefault="004F5B3F">
    <w:pPr>
      <w:pStyle w:val="a3"/>
      <w:jc w:val="center"/>
    </w:pPr>
    <w:r>
      <w:fldChar w:fldCharType="begin"/>
    </w:r>
    <w:r w:rsidR="00B02B53">
      <w:instrText xml:space="preserve"> PAGE   \* MERGEFORMAT </w:instrText>
    </w:r>
    <w:r>
      <w:fldChar w:fldCharType="separate"/>
    </w:r>
    <w:r w:rsidR="0012737E" w:rsidRPr="0012737E">
      <w:rPr>
        <w:noProof/>
        <w:lang w:val="zh-CN"/>
      </w:rPr>
      <w:t>1</w:t>
    </w:r>
    <w:r>
      <w:fldChar w:fldCharType="end"/>
    </w:r>
  </w:p>
  <w:p w:rsidR="001660EC" w:rsidRDefault="00FC23F7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2BF" w:rsidRDefault="00B02B53">
    <w:pPr>
      <w:pStyle w:val="a3"/>
    </w:pPr>
    <w:r>
      <w:rPr>
        <w:rFonts w:hint="eastAsia"/>
      </w:rPr>
      <w:t xml:space="preserve">                                                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3F7" w:rsidRDefault="00FC23F7" w:rsidP="004F5B3F">
      <w:r>
        <w:separator/>
      </w:r>
    </w:p>
  </w:footnote>
  <w:footnote w:type="continuationSeparator" w:id="1">
    <w:p w:rsidR="00FC23F7" w:rsidRDefault="00FC23F7" w:rsidP="004F5B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FC23F7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A4D"/>
    <w:rsid w:val="000704F7"/>
    <w:rsid w:val="00115444"/>
    <w:rsid w:val="0012737E"/>
    <w:rsid w:val="00221DD0"/>
    <w:rsid w:val="002F1FAA"/>
    <w:rsid w:val="00335055"/>
    <w:rsid w:val="003B5872"/>
    <w:rsid w:val="003C71AF"/>
    <w:rsid w:val="00446823"/>
    <w:rsid w:val="00464C73"/>
    <w:rsid w:val="004F5B3F"/>
    <w:rsid w:val="00506573"/>
    <w:rsid w:val="005253AF"/>
    <w:rsid w:val="00562612"/>
    <w:rsid w:val="005D560D"/>
    <w:rsid w:val="005F4EE4"/>
    <w:rsid w:val="00653530"/>
    <w:rsid w:val="006E496C"/>
    <w:rsid w:val="00730384"/>
    <w:rsid w:val="008909E9"/>
    <w:rsid w:val="008B2D8C"/>
    <w:rsid w:val="008D441E"/>
    <w:rsid w:val="00983717"/>
    <w:rsid w:val="00AE4A4D"/>
    <w:rsid w:val="00B02B53"/>
    <w:rsid w:val="00B40FFE"/>
    <w:rsid w:val="00B61AD5"/>
    <w:rsid w:val="00BC7A5A"/>
    <w:rsid w:val="00BD52FF"/>
    <w:rsid w:val="00C5527B"/>
    <w:rsid w:val="00C8657F"/>
    <w:rsid w:val="00E14798"/>
    <w:rsid w:val="00E17833"/>
    <w:rsid w:val="00E33A0A"/>
    <w:rsid w:val="00EF2E69"/>
    <w:rsid w:val="00FA2A34"/>
    <w:rsid w:val="00FB4DF2"/>
    <w:rsid w:val="00FC23F7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4D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AE4A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E4A4D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AE4A4D"/>
  </w:style>
  <w:style w:type="paragraph" w:styleId="a5">
    <w:name w:val="header"/>
    <w:basedOn w:val="a"/>
    <w:link w:val="Char0"/>
    <w:rsid w:val="00AE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AE4A4D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AE4A4D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</Words>
  <Characters>250</Characters>
  <Application>Microsoft Office Word</Application>
  <DocSecurity>0</DocSecurity>
  <Lines>2</Lines>
  <Paragraphs>1</Paragraphs>
  <ScaleCrop>false</ScaleCrop>
  <Company>china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2017-12-06T01:19:00Z</dcterms:created>
  <dcterms:modified xsi:type="dcterms:W3CDTF">2017-12-18T06:27:00Z</dcterms:modified>
</cp:coreProperties>
</file>