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F76" w:rsidRPr="000B4CFE" w:rsidRDefault="00380F76" w:rsidP="00FD26A1">
      <w:pPr>
        <w:autoSpaceDE/>
        <w:autoSpaceDN/>
        <w:adjustRightInd/>
        <w:spacing w:line="580" w:lineRule="exact"/>
        <w:jc w:val="both"/>
        <w:rPr>
          <w:rFonts w:ascii="方正仿宋简体" w:eastAsia="方正仿宋简体" w:hAnsi="黑体"/>
          <w:kern w:val="2"/>
          <w:sz w:val="32"/>
          <w:szCs w:val="32"/>
        </w:rPr>
      </w:pPr>
      <w:r w:rsidRPr="000B4CFE">
        <w:rPr>
          <w:rFonts w:ascii="方正仿宋简体" w:eastAsia="方正仿宋简体" w:hAnsi="黑体" w:hint="eastAsia"/>
          <w:kern w:val="2"/>
          <w:sz w:val="32"/>
          <w:szCs w:val="32"/>
        </w:rPr>
        <w:t>附件</w:t>
      </w:r>
      <w:r w:rsidR="00FD26A1">
        <w:rPr>
          <w:rFonts w:ascii="方正仿宋简体" w:eastAsia="方正仿宋简体" w:hAnsi="黑体"/>
          <w:kern w:val="2"/>
          <w:sz w:val="32"/>
          <w:szCs w:val="32"/>
        </w:rPr>
        <w:t>1-</w:t>
      </w:r>
      <w:r w:rsidR="00316263">
        <w:rPr>
          <w:rFonts w:ascii="方正仿宋简体" w:eastAsia="方正仿宋简体" w:hAnsi="黑体" w:hint="eastAsia"/>
          <w:kern w:val="2"/>
          <w:sz w:val="32"/>
          <w:szCs w:val="32"/>
        </w:rPr>
        <w:t>7</w:t>
      </w:r>
    </w:p>
    <w:p w:rsidR="00380F76" w:rsidRPr="000B4CFE" w:rsidRDefault="00190424" w:rsidP="00190424">
      <w:pPr>
        <w:snapToGrid w:val="0"/>
        <w:spacing w:afterLines="50" w:line="580" w:lineRule="exact"/>
        <w:ind w:left="6598" w:hangingChars="2062" w:hanging="6598"/>
        <w:jc w:val="center"/>
        <w:rPr>
          <w:rFonts w:ascii="方正小标宋简体" w:eastAsia="方正小标宋简体" w:hAnsi="黑体"/>
          <w:sz w:val="32"/>
          <w:szCs w:val="32"/>
        </w:rPr>
      </w:pPr>
      <w:r>
        <w:rPr>
          <w:rFonts w:ascii="方正小标宋简体" w:eastAsia="方正小标宋简体" w:hAnsi="黑体" w:hint="eastAsia"/>
          <w:sz w:val="32"/>
          <w:szCs w:val="32"/>
        </w:rPr>
        <w:t>笔记本电脑</w:t>
      </w:r>
      <w:r w:rsidR="00380F76" w:rsidRPr="000B4CFE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380F76" w:rsidRPr="000B4CFE" w:rsidRDefault="00380F76" w:rsidP="00FD26A1">
      <w:pPr>
        <w:snapToGrid w:val="0"/>
        <w:spacing w:line="580" w:lineRule="exact"/>
        <w:ind w:firstLineChars="200" w:firstLine="640"/>
        <w:rPr>
          <w:rFonts w:ascii="方正仿宋简体" w:eastAsia="方正仿宋简体"/>
          <w:kern w:val="2"/>
          <w:sz w:val="32"/>
          <w:szCs w:val="32"/>
        </w:rPr>
      </w:pPr>
      <w:r w:rsidRPr="000B4CFE">
        <w:rPr>
          <w:rFonts w:ascii="方正仿宋简体" w:eastAsia="方正仿宋简体"/>
          <w:kern w:val="2"/>
          <w:sz w:val="32"/>
          <w:szCs w:val="32"/>
        </w:rPr>
        <w:t>2018</w:t>
      </w:r>
      <w:r w:rsidRPr="000B4CFE">
        <w:rPr>
          <w:rFonts w:ascii="方正仿宋简体" w:eastAsia="方正仿宋简体" w:hint="eastAsia"/>
          <w:kern w:val="2"/>
          <w:sz w:val="32"/>
          <w:szCs w:val="32"/>
        </w:rPr>
        <w:t>年第</w:t>
      </w:r>
      <w:r w:rsidRPr="000B4CFE">
        <w:rPr>
          <w:rFonts w:ascii="方正仿宋简体" w:eastAsia="方正仿宋简体"/>
          <w:kern w:val="2"/>
          <w:sz w:val="32"/>
          <w:szCs w:val="32"/>
        </w:rPr>
        <w:t>1</w:t>
      </w:r>
      <w:r w:rsidR="00FD26A1">
        <w:rPr>
          <w:rFonts w:ascii="方正仿宋简体" w:eastAsia="方正仿宋简体" w:hint="eastAsia"/>
          <w:kern w:val="2"/>
          <w:sz w:val="32"/>
          <w:szCs w:val="32"/>
        </w:rPr>
        <w:t>批，共抽查了北京</w:t>
      </w:r>
      <w:r w:rsidRPr="000B4CFE">
        <w:rPr>
          <w:rFonts w:ascii="方正仿宋简体" w:eastAsia="方正仿宋简体" w:hint="eastAsia"/>
          <w:kern w:val="2"/>
          <w:sz w:val="32"/>
          <w:szCs w:val="32"/>
        </w:rPr>
        <w:t>、</w:t>
      </w:r>
      <w:r w:rsidR="00FD26A1" w:rsidRPr="000B4CFE">
        <w:rPr>
          <w:rFonts w:ascii="方正仿宋简体" w:eastAsia="方正仿宋简体" w:hint="eastAsia"/>
          <w:kern w:val="2"/>
          <w:sz w:val="32"/>
          <w:szCs w:val="32"/>
        </w:rPr>
        <w:t>江苏</w:t>
      </w:r>
      <w:r w:rsidR="00FD26A1">
        <w:rPr>
          <w:rFonts w:ascii="方正仿宋简体" w:eastAsia="方正仿宋简体" w:hint="eastAsia"/>
          <w:kern w:val="2"/>
          <w:sz w:val="32"/>
          <w:szCs w:val="32"/>
        </w:rPr>
        <w:t>、</w:t>
      </w:r>
      <w:r w:rsidR="009C2FC5">
        <w:rPr>
          <w:rFonts w:ascii="方正仿宋简体" w:eastAsia="方正仿宋简体" w:hint="eastAsia"/>
          <w:kern w:val="2"/>
          <w:sz w:val="32"/>
          <w:szCs w:val="32"/>
        </w:rPr>
        <w:t>福建、</w:t>
      </w:r>
      <w:r w:rsidR="00FD26A1">
        <w:rPr>
          <w:rFonts w:ascii="方正仿宋简体" w:eastAsia="方正仿宋简体" w:hint="eastAsia"/>
          <w:kern w:val="2"/>
          <w:sz w:val="32"/>
          <w:szCs w:val="32"/>
        </w:rPr>
        <w:t>广东</w:t>
      </w:r>
      <w:r w:rsidRPr="000B4CFE">
        <w:rPr>
          <w:rFonts w:ascii="方正仿宋简体" w:eastAsia="方正仿宋简体" w:hint="eastAsia"/>
          <w:kern w:val="2"/>
          <w:sz w:val="32"/>
          <w:szCs w:val="32"/>
        </w:rPr>
        <w:t>、</w:t>
      </w:r>
      <w:r w:rsidR="00FD26A1">
        <w:rPr>
          <w:rFonts w:ascii="方正仿宋简体" w:eastAsia="方正仿宋简体" w:hint="eastAsia"/>
          <w:kern w:val="2"/>
          <w:sz w:val="32"/>
          <w:szCs w:val="32"/>
        </w:rPr>
        <w:t>重庆</w:t>
      </w:r>
      <w:r w:rsidR="00FD26A1" w:rsidRPr="000B4CFE">
        <w:rPr>
          <w:rFonts w:ascii="方正仿宋简体" w:eastAsia="方正仿宋简体" w:hint="eastAsia"/>
          <w:kern w:val="2"/>
          <w:sz w:val="32"/>
          <w:szCs w:val="32"/>
        </w:rPr>
        <w:t>、</w:t>
      </w:r>
      <w:r w:rsidRPr="00AC6538">
        <w:rPr>
          <w:rFonts w:ascii="方正仿宋简体" w:eastAsia="方正仿宋简体" w:hint="eastAsia"/>
          <w:kern w:val="2"/>
          <w:sz w:val="32"/>
          <w:szCs w:val="32"/>
        </w:rPr>
        <w:t>四川</w:t>
      </w:r>
      <w:r w:rsidRPr="000B4CFE">
        <w:rPr>
          <w:rFonts w:ascii="方正仿宋简体" w:eastAsia="方正仿宋简体" w:hint="eastAsia"/>
          <w:kern w:val="2"/>
          <w:sz w:val="32"/>
          <w:szCs w:val="32"/>
        </w:rPr>
        <w:t>等</w:t>
      </w:r>
      <w:r w:rsidR="009C2FC5">
        <w:rPr>
          <w:rFonts w:ascii="方正仿宋简体" w:eastAsia="方正仿宋简体" w:hint="eastAsia"/>
          <w:kern w:val="2"/>
          <w:sz w:val="32"/>
          <w:szCs w:val="32"/>
        </w:rPr>
        <w:t>6</w:t>
      </w:r>
      <w:r w:rsidR="00FD26A1">
        <w:rPr>
          <w:rFonts w:ascii="方正仿宋简体" w:eastAsia="方正仿宋简体" w:hint="eastAsia"/>
          <w:kern w:val="2"/>
          <w:sz w:val="32"/>
          <w:szCs w:val="32"/>
        </w:rPr>
        <w:t>个省、直辖市</w:t>
      </w:r>
      <w:r w:rsidR="009C2FC5">
        <w:rPr>
          <w:rFonts w:ascii="方正仿宋简体" w:eastAsia="方正仿宋简体" w:hint="eastAsia"/>
          <w:kern w:val="2"/>
          <w:sz w:val="32"/>
          <w:szCs w:val="32"/>
        </w:rPr>
        <w:t>1</w:t>
      </w:r>
      <w:r w:rsidR="00C874ED">
        <w:rPr>
          <w:rFonts w:ascii="方正仿宋简体" w:eastAsia="方正仿宋简体" w:hint="eastAsia"/>
          <w:kern w:val="2"/>
          <w:sz w:val="32"/>
          <w:szCs w:val="32"/>
        </w:rPr>
        <w:t>3</w:t>
      </w:r>
      <w:r w:rsidR="009C2FC5">
        <w:rPr>
          <w:rFonts w:ascii="方正仿宋简体" w:eastAsia="方正仿宋简体" w:hint="eastAsia"/>
          <w:kern w:val="2"/>
          <w:sz w:val="32"/>
          <w:szCs w:val="32"/>
        </w:rPr>
        <w:t>家企业生产的</w:t>
      </w:r>
      <w:r w:rsidRPr="000B4CFE">
        <w:rPr>
          <w:rFonts w:ascii="方正仿宋简体" w:eastAsia="方正仿宋简体"/>
          <w:kern w:val="2"/>
          <w:sz w:val="32"/>
          <w:szCs w:val="32"/>
        </w:rPr>
        <w:t>18</w:t>
      </w:r>
      <w:r w:rsidRPr="000B4CFE">
        <w:rPr>
          <w:rFonts w:ascii="方正仿宋简体" w:eastAsia="方正仿宋简体" w:hint="eastAsia"/>
          <w:kern w:val="2"/>
          <w:sz w:val="32"/>
          <w:szCs w:val="32"/>
        </w:rPr>
        <w:t>批次笔记本电脑产品。</w:t>
      </w:r>
    </w:p>
    <w:p w:rsidR="00380F76" w:rsidRPr="000B4CFE" w:rsidRDefault="00380F76" w:rsidP="00FD26A1">
      <w:pPr>
        <w:widowControl/>
        <w:snapToGrid w:val="0"/>
        <w:spacing w:line="580" w:lineRule="exact"/>
        <w:ind w:firstLineChars="200" w:firstLine="640"/>
        <w:rPr>
          <w:rFonts w:ascii="方正仿宋简体" w:eastAsia="方正仿宋简体"/>
          <w:kern w:val="2"/>
          <w:sz w:val="32"/>
          <w:szCs w:val="32"/>
        </w:rPr>
      </w:pPr>
      <w:r w:rsidRPr="000B4CFE">
        <w:rPr>
          <w:rFonts w:ascii="方正仿宋简体" w:eastAsia="方正仿宋简体" w:hint="eastAsia"/>
          <w:kern w:val="2"/>
          <w:sz w:val="32"/>
          <w:szCs w:val="32"/>
        </w:rPr>
        <w:t>本次抽查依据</w:t>
      </w:r>
      <w:r w:rsidRPr="000B4CFE">
        <w:rPr>
          <w:rFonts w:ascii="方正仿宋简体" w:eastAsia="方正仿宋简体"/>
          <w:kern w:val="2"/>
          <w:sz w:val="32"/>
          <w:szCs w:val="32"/>
        </w:rPr>
        <w:t>GB 28380-2012</w:t>
      </w:r>
      <w:r w:rsidRPr="000B4CFE">
        <w:rPr>
          <w:rFonts w:ascii="方正仿宋简体" w:eastAsia="方正仿宋简体" w:hint="eastAsia"/>
          <w:kern w:val="2"/>
          <w:sz w:val="32"/>
          <w:szCs w:val="32"/>
        </w:rPr>
        <w:t>《微型计算机能效限定值及能效等级》、</w:t>
      </w:r>
      <w:r w:rsidRPr="000B4CFE">
        <w:rPr>
          <w:rFonts w:ascii="方正仿宋简体" w:eastAsia="方正仿宋简体"/>
          <w:kern w:val="2"/>
          <w:sz w:val="32"/>
          <w:szCs w:val="32"/>
        </w:rPr>
        <w:t>GB 4943.1-2011</w:t>
      </w:r>
      <w:r w:rsidRPr="000B4CFE">
        <w:rPr>
          <w:rFonts w:ascii="方正仿宋简体" w:eastAsia="方正仿宋简体" w:hint="eastAsia"/>
          <w:kern w:val="2"/>
          <w:sz w:val="32"/>
          <w:szCs w:val="32"/>
        </w:rPr>
        <w:t>《信息技术设备安全第</w:t>
      </w:r>
      <w:r w:rsidRPr="000B4CFE">
        <w:rPr>
          <w:rFonts w:ascii="方正仿宋简体" w:eastAsia="方正仿宋简体"/>
          <w:kern w:val="2"/>
          <w:sz w:val="32"/>
          <w:szCs w:val="32"/>
        </w:rPr>
        <w:t>1</w:t>
      </w:r>
      <w:r w:rsidRPr="000B4CFE">
        <w:rPr>
          <w:rFonts w:ascii="方正仿宋简体" w:eastAsia="方正仿宋简体" w:hint="eastAsia"/>
          <w:kern w:val="2"/>
          <w:sz w:val="32"/>
          <w:szCs w:val="32"/>
        </w:rPr>
        <w:t>部分：通用要求》、</w:t>
      </w:r>
      <w:r w:rsidRPr="000B4CFE">
        <w:rPr>
          <w:rFonts w:ascii="方正仿宋简体" w:eastAsia="方正仿宋简体"/>
          <w:kern w:val="2"/>
          <w:sz w:val="32"/>
          <w:szCs w:val="32"/>
        </w:rPr>
        <w:t>GB/T 9254-2008</w:t>
      </w:r>
      <w:r w:rsidRPr="000B4CFE">
        <w:rPr>
          <w:rFonts w:ascii="方正仿宋简体" w:eastAsia="方正仿宋简体" w:hint="eastAsia"/>
          <w:kern w:val="2"/>
          <w:sz w:val="32"/>
          <w:szCs w:val="32"/>
        </w:rPr>
        <w:t>《信息技术设备的无线电骚扰限值和测量方法》、</w:t>
      </w:r>
      <w:r w:rsidRPr="000B4CFE">
        <w:rPr>
          <w:rFonts w:ascii="方正仿宋简体" w:eastAsia="方正仿宋简体"/>
          <w:kern w:val="2"/>
          <w:sz w:val="32"/>
          <w:szCs w:val="32"/>
        </w:rPr>
        <w:t>GB 17625.1-2012</w:t>
      </w:r>
      <w:r w:rsidRPr="000B4CFE">
        <w:rPr>
          <w:rFonts w:ascii="方正仿宋简体" w:eastAsia="方正仿宋简体" w:hint="eastAsia"/>
          <w:kern w:val="2"/>
          <w:sz w:val="32"/>
          <w:szCs w:val="32"/>
        </w:rPr>
        <w:t>《电磁兼容</w:t>
      </w:r>
      <w:r w:rsidRPr="000B4CFE">
        <w:rPr>
          <w:rFonts w:ascii="方正仿宋简体" w:eastAsia="方正仿宋简体"/>
          <w:kern w:val="2"/>
          <w:sz w:val="32"/>
          <w:szCs w:val="32"/>
        </w:rPr>
        <w:t xml:space="preserve"> </w:t>
      </w:r>
      <w:r w:rsidRPr="000B4CFE">
        <w:rPr>
          <w:rFonts w:ascii="方正仿宋简体" w:eastAsia="方正仿宋简体" w:hint="eastAsia"/>
          <w:kern w:val="2"/>
          <w:sz w:val="32"/>
          <w:szCs w:val="32"/>
        </w:rPr>
        <w:t>限值</w:t>
      </w:r>
      <w:r w:rsidRPr="000B4CFE">
        <w:rPr>
          <w:rFonts w:ascii="方正仿宋简体" w:eastAsia="方正仿宋简体"/>
          <w:kern w:val="2"/>
          <w:sz w:val="32"/>
          <w:szCs w:val="32"/>
        </w:rPr>
        <w:t xml:space="preserve"> </w:t>
      </w:r>
      <w:r w:rsidRPr="000B4CFE">
        <w:rPr>
          <w:rFonts w:ascii="方正仿宋简体" w:eastAsia="方正仿宋简体" w:hint="eastAsia"/>
          <w:kern w:val="2"/>
          <w:sz w:val="32"/>
          <w:szCs w:val="32"/>
        </w:rPr>
        <w:t>谐波电流发射限值</w:t>
      </w:r>
      <w:r w:rsidRPr="000B4CFE">
        <w:rPr>
          <w:rFonts w:ascii="方正仿宋简体" w:eastAsia="方正仿宋简体"/>
          <w:kern w:val="2"/>
          <w:sz w:val="32"/>
          <w:szCs w:val="32"/>
        </w:rPr>
        <w:t>(</w:t>
      </w:r>
      <w:r w:rsidRPr="000B4CFE">
        <w:rPr>
          <w:rFonts w:ascii="方正仿宋简体" w:eastAsia="方正仿宋简体" w:hint="eastAsia"/>
          <w:kern w:val="2"/>
          <w:sz w:val="32"/>
          <w:szCs w:val="32"/>
        </w:rPr>
        <w:t>设备每相输入电流≤</w:t>
      </w:r>
      <w:r w:rsidRPr="000B4CFE">
        <w:rPr>
          <w:rFonts w:ascii="方正仿宋简体" w:eastAsia="方正仿宋简体"/>
          <w:kern w:val="2"/>
          <w:sz w:val="32"/>
          <w:szCs w:val="32"/>
        </w:rPr>
        <w:t>16A)</w:t>
      </w:r>
      <w:r w:rsidRPr="000B4CFE">
        <w:rPr>
          <w:rFonts w:ascii="方正仿宋简体" w:eastAsia="方正仿宋简体" w:hint="eastAsia"/>
          <w:kern w:val="2"/>
          <w:sz w:val="32"/>
          <w:szCs w:val="32"/>
        </w:rPr>
        <w:t>》等标准的要求，对微型计算机（笔记本电脑）产品的典型能源消耗</w:t>
      </w:r>
      <w:r w:rsidRPr="000B4CFE">
        <w:rPr>
          <w:rFonts w:ascii="方正仿宋简体" w:eastAsia="方正仿宋简体"/>
          <w:kern w:val="2"/>
          <w:sz w:val="32"/>
          <w:szCs w:val="32"/>
        </w:rPr>
        <w:t>(</w:t>
      </w:r>
      <w:r w:rsidRPr="000B4CFE">
        <w:rPr>
          <w:rFonts w:ascii="方正仿宋简体" w:eastAsia="方正仿宋简体" w:hint="eastAsia"/>
          <w:kern w:val="2"/>
          <w:sz w:val="32"/>
          <w:szCs w:val="32"/>
        </w:rPr>
        <w:t>能效等级</w:t>
      </w:r>
      <w:r w:rsidRPr="000B4CFE">
        <w:rPr>
          <w:rFonts w:ascii="方正仿宋简体" w:eastAsia="方正仿宋简体"/>
          <w:kern w:val="2"/>
          <w:sz w:val="32"/>
          <w:szCs w:val="32"/>
        </w:rPr>
        <w:t>)</w:t>
      </w:r>
      <w:r w:rsidR="00AC6538">
        <w:rPr>
          <w:rFonts w:ascii="方正仿宋简体" w:eastAsia="方正仿宋简体" w:hint="eastAsia"/>
          <w:kern w:val="2"/>
          <w:sz w:val="32"/>
          <w:szCs w:val="32"/>
        </w:rPr>
        <w:t>，</w:t>
      </w:r>
      <w:r w:rsidRPr="000B4CFE">
        <w:rPr>
          <w:rFonts w:ascii="方正仿宋简体" w:eastAsia="方正仿宋简体" w:hint="eastAsia"/>
          <w:kern w:val="2"/>
          <w:sz w:val="32"/>
          <w:szCs w:val="32"/>
        </w:rPr>
        <w:t>接触电流和保护导体电流</w:t>
      </w:r>
      <w:r w:rsidR="00AC6538">
        <w:rPr>
          <w:rFonts w:ascii="方正仿宋简体" w:eastAsia="方正仿宋简体" w:hint="eastAsia"/>
          <w:kern w:val="2"/>
          <w:sz w:val="32"/>
          <w:szCs w:val="32"/>
        </w:rPr>
        <w:t>，</w:t>
      </w:r>
      <w:r w:rsidRPr="000B4CFE">
        <w:rPr>
          <w:rFonts w:ascii="方正仿宋简体" w:eastAsia="方正仿宋简体" w:hint="eastAsia"/>
          <w:kern w:val="2"/>
          <w:sz w:val="32"/>
          <w:szCs w:val="32"/>
        </w:rPr>
        <w:t>抗电强度</w:t>
      </w:r>
      <w:r w:rsidR="00AC6538">
        <w:rPr>
          <w:rFonts w:ascii="方正仿宋简体" w:eastAsia="方正仿宋简体" w:hint="eastAsia"/>
          <w:kern w:val="2"/>
          <w:sz w:val="32"/>
          <w:szCs w:val="32"/>
        </w:rPr>
        <w:t>，</w:t>
      </w:r>
      <w:r w:rsidRPr="000B4CFE">
        <w:rPr>
          <w:rFonts w:ascii="方正仿宋简体" w:eastAsia="方正仿宋简体" w:hint="eastAsia"/>
          <w:kern w:val="2"/>
          <w:sz w:val="32"/>
          <w:szCs w:val="32"/>
        </w:rPr>
        <w:t>接地导体及其连接的电阻</w:t>
      </w:r>
      <w:r w:rsidR="00AC6538">
        <w:rPr>
          <w:rFonts w:ascii="方正仿宋简体" w:eastAsia="方正仿宋简体" w:hint="eastAsia"/>
          <w:kern w:val="2"/>
          <w:sz w:val="32"/>
          <w:szCs w:val="32"/>
        </w:rPr>
        <w:t>，</w:t>
      </w:r>
      <w:r w:rsidRPr="000B4CFE">
        <w:rPr>
          <w:rFonts w:ascii="方正仿宋简体" w:eastAsia="方正仿宋简体" w:hint="eastAsia"/>
          <w:kern w:val="2"/>
          <w:sz w:val="32"/>
          <w:szCs w:val="32"/>
        </w:rPr>
        <w:t>电气间隙、爬电距离</w:t>
      </w:r>
      <w:r w:rsidR="00AC6538">
        <w:rPr>
          <w:rFonts w:ascii="方正仿宋简体" w:eastAsia="方正仿宋简体" w:hint="eastAsia"/>
          <w:kern w:val="2"/>
          <w:sz w:val="32"/>
          <w:szCs w:val="32"/>
        </w:rPr>
        <w:t>，</w:t>
      </w:r>
      <w:r w:rsidRPr="000B4CFE">
        <w:rPr>
          <w:rFonts w:ascii="方正仿宋简体" w:eastAsia="方正仿宋简体" w:hint="eastAsia"/>
          <w:kern w:val="2"/>
          <w:sz w:val="32"/>
          <w:szCs w:val="32"/>
        </w:rPr>
        <w:t>电气绝缘</w:t>
      </w:r>
      <w:r w:rsidR="00AC6538">
        <w:rPr>
          <w:rFonts w:ascii="方正仿宋简体" w:eastAsia="方正仿宋简体" w:hint="eastAsia"/>
          <w:kern w:val="2"/>
          <w:sz w:val="32"/>
          <w:szCs w:val="32"/>
        </w:rPr>
        <w:t>，</w:t>
      </w:r>
      <w:r w:rsidRPr="000B4CFE">
        <w:rPr>
          <w:rFonts w:ascii="方正仿宋简体" w:eastAsia="方正仿宋简体" w:hint="eastAsia"/>
          <w:kern w:val="2"/>
          <w:sz w:val="32"/>
          <w:szCs w:val="32"/>
        </w:rPr>
        <w:t>发热要求</w:t>
      </w:r>
      <w:r w:rsidR="00AC6538">
        <w:rPr>
          <w:rFonts w:ascii="方正仿宋简体" w:eastAsia="方正仿宋简体" w:hint="eastAsia"/>
          <w:kern w:val="2"/>
          <w:sz w:val="32"/>
          <w:szCs w:val="32"/>
        </w:rPr>
        <w:t>，</w:t>
      </w:r>
      <w:r w:rsidRPr="000B4CFE">
        <w:rPr>
          <w:rFonts w:ascii="方正仿宋简体" w:eastAsia="方正仿宋简体" w:hint="eastAsia"/>
          <w:kern w:val="2"/>
          <w:sz w:val="32"/>
          <w:szCs w:val="32"/>
        </w:rPr>
        <w:t>电击和能量危险的防护</w:t>
      </w:r>
      <w:r w:rsidR="00AC6538">
        <w:rPr>
          <w:rFonts w:ascii="方正仿宋简体" w:eastAsia="方正仿宋简体" w:hint="eastAsia"/>
          <w:kern w:val="2"/>
          <w:sz w:val="32"/>
          <w:szCs w:val="32"/>
        </w:rPr>
        <w:t>，</w:t>
      </w:r>
      <w:r w:rsidRPr="000B4CFE">
        <w:rPr>
          <w:rFonts w:ascii="方正仿宋简体" w:eastAsia="方正仿宋简体" w:hint="eastAsia"/>
          <w:kern w:val="2"/>
          <w:sz w:val="32"/>
          <w:szCs w:val="32"/>
        </w:rPr>
        <w:t>导体的端接</w:t>
      </w:r>
      <w:r w:rsidR="00AC6538">
        <w:rPr>
          <w:rFonts w:ascii="方正仿宋简体" w:eastAsia="方正仿宋简体" w:hint="eastAsia"/>
          <w:kern w:val="2"/>
          <w:sz w:val="32"/>
          <w:szCs w:val="32"/>
        </w:rPr>
        <w:t>，</w:t>
      </w:r>
      <w:r w:rsidRPr="000B4CFE">
        <w:rPr>
          <w:rFonts w:ascii="方正仿宋简体" w:eastAsia="方正仿宋简体" w:hint="eastAsia"/>
          <w:kern w:val="2"/>
          <w:sz w:val="32"/>
          <w:szCs w:val="32"/>
        </w:rPr>
        <w:t>电源端子和电信端口的传导骚扰</w:t>
      </w:r>
      <w:r w:rsidR="00AC6538">
        <w:rPr>
          <w:rFonts w:ascii="方正仿宋简体" w:eastAsia="方正仿宋简体" w:hint="eastAsia"/>
          <w:kern w:val="2"/>
          <w:sz w:val="32"/>
          <w:szCs w:val="32"/>
        </w:rPr>
        <w:t>，</w:t>
      </w:r>
      <w:r w:rsidRPr="000B4CFE">
        <w:rPr>
          <w:rFonts w:ascii="方正仿宋简体" w:eastAsia="方正仿宋简体" w:hint="eastAsia"/>
          <w:kern w:val="2"/>
          <w:sz w:val="32"/>
          <w:szCs w:val="32"/>
        </w:rPr>
        <w:t>辐射骚扰场强</w:t>
      </w:r>
      <w:r w:rsidR="00AC6538">
        <w:rPr>
          <w:rFonts w:ascii="方正仿宋简体" w:eastAsia="方正仿宋简体" w:hint="eastAsia"/>
          <w:kern w:val="2"/>
          <w:sz w:val="32"/>
          <w:szCs w:val="32"/>
        </w:rPr>
        <w:t>，</w:t>
      </w:r>
      <w:r w:rsidRPr="000B4CFE">
        <w:rPr>
          <w:rFonts w:ascii="方正仿宋简体" w:eastAsia="方正仿宋简体" w:hint="eastAsia"/>
          <w:kern w:val="2"/>
          <w:sz w:val="32"/>
          <w:szCs w:val="32"/>
        </w:rPr>
        <w:t>谐波电流发射等</w:t>
      </w:r>
      <w:r w:rsidRPr="000B4CFE">
        <w:rPr>
          <w:rFonts w:ascii="方正仿宋简体" w:eastAsia="方正仿宋简体"/>
          <w:kern w:val="2"/>
          <w:sz w:val="32"/>
          <w:szCs w:val="32"/>
        </w:rPr>
        <w:t>12</w:t>
      </w:r>
      <w:r w:rsidRPr="000B4CFE">
        <w:rPr>
          <w:rFonts w:ascii="方正仿宋简体" w:eastAsia="方正仿宋简体" w:hint="eastAsia"/>
          <w:kern w:val="2"/>
          <w:sz w:val="32"/>
          <w:szCs w:val="32"/>
        </w:rPr>
        <w:t>个项目进行了检验。</w:t>
      </w:r>
    </w:p>
    <w:p w:rsidR="00380F76" w:rsidRPr="003C6BBD" w:rsidRDefault="00380F76" w:rsidP="00FD26A1">
      <w:pPr>
        <w:spacing w:line="580" w:lineRule="exact"/>
        <w:ind w:firstLineChars="200" w:firstLine="640"/>
        <w:rPr>
          <w:rFonts w:ascii="仿宋_GB2312" w:eastAsia="仿宋_GB2312" w:hAnsi="仿宋" w:cs="方正仿宋简体"/>
          <w:kern w:val="2"/>
          <w:sz w:val="28"/>
          <w:szCs w:val="28"/>
        </w:rPr>
      </w:pPr>
      <w:r w:rsidRPr="000B4CFE">
        <w:rPr>
          <w:rFonts w:ascii="方正仿宋简体" w:eastAsia="方正仿宋简体" w:hint="eastAsia"/>
          <w:kern w:val="2"/>
          <w:sz w:val="32"/>
          <w:szCs w:val="32"/>
        </w:rPr>
        <w:t>本次抽查的</w:t>
      </w:r>
      <w:r>
        <w:rPr>
          <w:rFonts w:ascii="方正仿宋简体" w:eastAsia="方正仿宋简体"/>
          <w:kern w:val="2"/>
          <w:sz w:val="32"/>
          <w:szCs w:val="32"/>
        </w:rPr>
        <w:t>18</w:t>
      </w:r>
      <w:r w:rsidRPr="000B4CFE">
        <w:rPr>
          <w:rFonts w:ascii="方正仿宋简体" w:eastAsia="方正仿宋简体" w:hint="eastAsia"/>
          <w:kern w:val="2"/>
          <w:sz w:val="32"/>
          <w:szCs w:val="32"/>
        </w:rPr>
        <w:t>批次</w:t>
      </w:r>
      <w:r w:rsidR="00190424">
        <w:rPr>
          <w:rFonts w:ascii="方正仿宋简体" w:eastAsia="方正仿宋简体" w:hint="eastAsia"/>
          <w:kern w:val="2"/>
          <w:sz w:val="32"/>
          <w:szCs w:val="32"/>
        </w:rPr>
        <w:t>笔记本电脑</w:t>
      </w:r>
      <w:r w:rsidRPr="000B4CFE">
        <w:rPr>
          <w:rFonts w:ascii="方正仿宋简体" w:eastAsia="方正仿宋简体" w:hint="eastAsia"/>
          <w:kern w:val="2"/>
          <w:sz w:val="32"/>
          <w:szCs w:val="32"/>
        </w:rPr>
        <w:t>产品全部符合标准的规定。具体抽查结果见附表</w:t>
      </w:r>
      <w:r w:rsidRPr="000B4CFE">
        <w:rPr>
          <w:rFonts w:ascii="方正仿宋简体" w:eastAsia="方正仿宋简体"/>
          <w:kern w:val="2"/>
          <w:sz w:val="32"/>
          <w:szCs w:val="32"/>
        </w:rPr>
        <w:t>1-</w:t>
      </w:r>
      <w:r w:rsidR="00316263">
        <w:rPr>
          <w:rFonts w:ascii="方正仿宋简体" w:eastAsia="方正仿宋简体" w:hint="eastAsia"/>
          <w:kern w:val="2"/>
          <w:sz w:val="32"/>
          <w:szCs w:val="32"/>
        </w:rPr>
        <w:t>7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380F76" w:rsidRPr="003C6BBD" w:rsidSect="00FD26A1">
      <w:headerReference w:type="default" r:id="rId6"/>
      <w:footerReference w:type="default" r:id="rId7"/>
      <w:pgSz w:w="11906" w:h="16838"/>
      <w:pgMar w:top="1985" w:right="1361" w:bottom="1361" w:left="1588" w:header="851" w:footer="737" w:gutter="0"/>
      <w:pgNumType w:start="88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01E2" w:rsidRDefault="001501E2">
      <w:r>
        <w:separator/>
      </w:r>
    </w:p>
  </w:endnote>
  <w:endnote w:type="continuationSeparator" w:id="0">
    <w:p w:rsidR="001501E2" w:rsidRDefault="001501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宋体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F76" w:rsidRDefault="00380F76">
    <w:pPr>
      <w:pStyle w:val="aa"/>
      <w:tabs>
        <w:tab w:val="clear" w:pos="4153"/>
        <w:tab w:val="clear" w:pos="8306"/>
        <w:tab w:val="left" w:pos="5085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01E2" w:rsidRDefault="001501E2">
      <w:r>
        <w:separator/>
      </w:r>
    </w:p>
  </w:footnote>
  <w:footnote w:type="continuationSeparator" w:id="0">
    <w:p w:rsidR="001501E2" w:rsidRDefault="001501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F76" w:rsidRDefault="00380F76">
    <w:pPr>
      <w:pStyle w:val="a6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oNotTrackMoves/>
  <w:defaultTabStop w:val="420"/>
  <w:doNotHyphenateCaps/>
  <w:drawingGridHorizontalSpacing w:val="10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36DB"/>
    <w:rsid w:val="00002385"/>
    <w:rsid w:val="000031ED"/>
    <w:rsid w:val="000214CD"/>
    <w:rsid w:val="00021C56"/>
    <w:rsid w:val="00027F95"/>
    <w:rsid w:val="00032BCF"/>
    <w:rsid w:val="0003653E"/>
    <w:rsid w:val="00041460"/>
    <w:rsid w:val="00046377"/>
    <w:rsid w:val="00050492"/>
    <w:rsid w:val="000549D3"/>
    <w:rsid w:val="00067D76"/>
    <w:rsid w:val="00084515"/>
    <w:rsid w:val="00093995"/>
    <w:rsid w:val="00094AB8"/>
    <w:rsid w:val="00097880"/>
    <w:rsid w:val="000B1444"/>
    <w:rsid w:val="000B2CD1"/>
    <w:rsid w:val="000B4CFE"/>
    <w:rsid w:val="000B75A0"/>
    <w:rsid w:val="000C07C5"/>
    <w:rsid w:val="000C6718"/>
    <w:rsid w:val="000D6D33"/>
    <w:rsid w:val="000E6461"/>
    <w:rsid w:val="000F11F7"/>
    <w:rsid w:val="000F7167"/>
    <w:rsid w:val="001009E2"/>
    <w:rsid w:val="00110BEA"/>
    <w:rsid w:val="00117C29"/>
    <w:rsid w:val="001255D2"/>
    <w:rsid w:val="00132BB4"/>
    <w:rsid w:val="00136D29"/>
    <w:rsid w:val="001445B5"/>
    <w:rsid w:val="001501E2"/>
    <w:rsid w:val="0015296E"/>
    <w:rsid w:val="001539EE"/>
    <w:rsid w:val="0016190E"/>
    <w:rsid w:val="001660EC"/>
    <w:rsid w:val="00185DEA"/>
    <w:rsid w:val="00190424"/>
    <w:rsid w:val="001A5EDB"/>
    <w:rsid w:val="001B0812"/>
    <w:rsid w:val="001B14B2"/>
    <w:rsid w:val="002279A9"/>
    <w:rsid w:val="00232A92"/>
    <w:rsid w:val="00246855"/>
    <w:rsid w:val="00250A6B"/>
    <w:rsid w:val="00264400"/>
    <w:rsid w:val="0026671C"/>
    <w:rsid w:val="0027489F"/>
    <w:rsid w:val="002755A2"/>
    <w:rsid w:val="00280537"/>
    <w:rsid w:val="0028240E"/>
    <w:rsid w:val="00282FBC"/>
    <w:rsid w:val="00283AD7"/>
    <w:rsid w:val="00285BF7"/>
    <w:rsid w:val="00290AA1"/>
    <w:rsid w:val="002928C2"/>
    <w:rsid w:val="00294817"/>
    <w:rsid w:val="002A23DE"/>
    <w:rsid w:val="002A5E21"/>
    <w:rsid w:val="002B32C9"/>
    <w:rsid w:val="002C406C"/>
    <w:rsid w:val="002C6CFD"/>
    <w:rsid w:val="002C7730"/>
    <w:rsid w:val="002C7CA4"/>
    <w:rsid w:val="002D7FA2"/>
    <w:rsid w:val="002E125B"/>
    <w:rsid w:val="002E5847"/>
    <w:rsid w:val="002E5DA7"/>
    <w:rsid w:val="002E782C"/>
    <w:rsid w:val="002F0C0F"/>
    <w:rsid w:val="002F3BE4"/>
    <w:rsid w:val="002F625C"/>
    <w:rsid w:val="0030371E"/>
    <w:rsid w:val="00303966"/>
    <w:rsid w:val="00306F47"/>
    <w:rsid w:val="00316263"/>
    <w:rsid w:val="003212B0"/>
    <w:rsid w:val="003270F8"/>
    <w:rsid w:val="0034290B"/>
    <w:rsid w:val="00347521"/>
    <w:rsid w:val="00380F76"/>
    <w:rsid w:val="003866B6"/>
    <w:rsid w:val="0039349C"/>
    <w:rsid w:val="00395A7C"/>
    <w:rsid w:val="003A1111"/>
    <w:rsid w:val="003A2817"/>
    <w:rsid w:val="003A7423"/>
    <w:rsid w:val="003C6BBD"/>
    <w:rsid w:val="003D73D1"/>
    <w:rsid w:val="003E4515"/>
    <w:rsid w:val="003E507A"/>
    <w:rsid w:val="003E7888"/>
    <w:rsid w:val="003F7B14"/>
    <w:rsid w:val="00400A49"/>
    <w:rsid w:val="0040602D"/>
    <w:rsid w:val="00410FA2"/>
    <w:rsid w:val="004153F0"/>
    <w:rsid w:val="00423F67"/>
    <w:rsid w:val="00427CBF"/>
    <w:rsid w:val="00430F88"/>
    <w:rsid w:val="00440984"/>
    <w:rsid w:val="0044396A"/>
    <w:rsid w:val="00444571"/>
    <w:rsid w:val="00453E32"/>
    <w:rsid w:val="0045493E"/>
    <w:rsid w:val="00460E20"/>
    <w:rsid w:val="00475EEB"/>
    <w:rsid w:val="00482865"/>
    <w:rsid w:val="00491E20"/>
    <w:rsid w:val="00497929"/>
    <w:rsid w:val="004A13AF"/>
    <w:rsid w:val="004C030E"/>
    <w:rsid w:val="004C6F7C"/>
    <w:rsid w:val="004D582B"/>
    <w:rsid w:val="004E0764"/>
    <w:rsid w:val="004F6CDB"/>
    <w:rsid w:val="00512548"/>
    <w:rsid w:val="00514138"/>
    <w:rsid w:val="00524D17"/>
    <w:rsid w:val="005257AC"/>
    <w:rsid w:val="00536F0D"/>
    <w:rsid w:val="00537229"/>
    <w:rsid w:val="00541DCF"/>
    <w:rsid w:val="005436DB"/>
    <w:rsid w:val="00575D70"/>
    <w:rsid w:val="00585C90"/>
    <w:rsid w:val="00586112"/>
    <w:rsid w:val="005A2DF7"/>
    <w:rsid w:val="005A51A1"/>
    <w:rsid w:val="005A66B9"/>
    <w:rsid w:val="005C5F94"/>
    <w:rsid w:val="005D0951"/>
    <w:rsid w:val="005D5235"/>
    <w:rsid w:val="005D535E"/>
    <w:rsid w:val="00605D39"/>
    <w:rsid w:val="00612328"/>
    <w:rsid w:val="006148E4"/>
    <w:rsid w:val="00616A25"/>
    <w:rsid w:val="0062225B"/>
    <w:rsid w:val="00627E71"/>
    <w:rsid w:val="00632B6B"/>
    <w:rsid w:val="00640E08"/>
    <w:rsid w:val="0064664C"/>
    <w:rsid w:val="006518E9"/>
    <w:rsid w:val="00652393"/>
    <w:rsid w:val="00653EAF"/>
    <w:rsid w:val="006607B3"/>
    <w:rsid w:val="00675E19"/>
    <w:rsid w:val="00677E8A"/>
    <w:rsid w:val="0068613B"/>
    <w:rsid w:val="006902A4"/>
    <w:rsid w:val="00693169"/>
    <w:rsid w:val="0069542F"/>
    <w:rsid w:val="006A06D2"/>
    <w:rsid w:val="006B1698"/>
    <w:rsid w:val="006B2111"/>
    <w:rsid w:val="006B6616"/>
    <w:rsid w:val="006D0A7E"/>
    <w:rsid w:val="006D2196"/>
    <w:rsid w:val="006D38DF"/>
    <w:rsid w:val="006E1254"/>
    <w:rsid w:val="006E1752"/>
    <w:rsid w:val="006E4998"/>
    <w:rsid w:val="006E6036"/>
    <w:rsid w:val="006F775C"/>
    <w:rsid w:val="00723D9B"/>
    <w:rsid w:val="00733388"/>
    <w:rsid w:val="0073388E"/>
    <w:rsid w:val="00735CEE"/>
    <w:rsid w:val="00736386"/>
    <w:rsid w:val="0073789C"/>
    <w:rsid w:val="00743BF5"/>
    <w:rsid w:val="0075544A"/>
    <w:rsid w:val="0076607A"/>
    <w:rsid w:val="00784D34"/>
    <w:rsid w:val="00786652"/>
    <w:rsid w:val="00790DC2"/>
    <w:rsid w:val="00796BE4"/>
    <w:rsid w:val="00797635"/>
    <w:rsid w:val="007A0267"/>
    <w:rsid w:val="007A1A90"/>
    <w:rsid w:val="007B5508"/>
    <w:rsid w:val="007C2883"/>
    <w:rsid w:val="007E28BB"/>
    <w:rsid w:val="007E4562"/>
    <w:rsid w:val="00801E45"/>
    <w:rsid w:val="008035E2"/>
    <w:rsid w:val="008047FE"/>
    <w:rsid w:val="00815549"/>
    <w:rsid w:val="00816B51"/>
    <w:rsid w:val="008219EC"/>
    <w:rsid w:val="0083208A"/>
    <w:rsid w:val="0083351D"/>
    <w:rsid w:val="00834F8A"/>
    <w:rsid w:val="00835E8E"/>
    <w:rsid w:val="00836B9B"/>
    <w:rsid w:val="00843425"/>
    <w:rsid w:val="00847EE1"/>
    <w:rsid w:val="00856182"/>
    <w:rsid w:val="00860103"/>
    <w:rsid w:val="008622F0"/>
    <w:rsid w:val="0086624C"/>
    <w:rsid w:val="00872A58"/>
    <w:rsid w:val="00882FBD"/>
    <w:rsid w:val="00894A4A"/>
    <w:rsid w:val="008B20FA"/>
    <w:rsid w:val="008B6EC4"/>
    <w:rsid w:val="008C07D0"/>
    <w:rsid w:val="008C47E9"/>
    <w:rsid w:val="008D7D06"/>
    <w:rsid w:val="008D7FB1"/>
    <w:rsid w:val="008E0AB2"/>
    <w:rsid w:val="008E1D74"/>
    <w:rsid w:val="008E1DF3"/>
    <w:rsid w:val="008F11AB"/>
    <w:rsid w:val="00916656"/>
    <w:rsid w:val="00921D92"/>
    <w:rsid w:val="009224FC"/>
    <w:rsid w:val="00923725"/>
    <w:rsid w:val="00924B31"/>
    <w:rsid w:val="00933F35"/>
    <w:rsid w:val="009563D6"/>
    <w:rsid w:val="00960277"/>
    <w:rsid w:val="00960697"/>
    <w:rsid w:val="00963311"/>
    <w:rsid w:val="00963AC9"/>
    <w:rsid w:val="009717AB"/>
    <w:rsid w:val="00983825"/>
    <w:rsid w:val="009914D1"/>
    <w:rsid w:val="009A3F23"/>
    <w:rsid w:val="009A645C"/>
    <w:rsid w:val="009A667F"/>
    <w:rsid w:val="009C015A"/>
    <w:rsid w:val="009C2FC5"/>
    <w:rsid w:val="009C3104"/>
    <w:rsid w:val="009F133D"/>
    <w:rsid w:val="00A03CF6"/>
    <w:rsid w:val="00A05B34"/>
    <w:rsid w:val="00A07FD7"/>
    <w:rsid w:val="00A1755A"/>
    <w:rsid w:val="00A207BB"/>
    <w:rsid w:val="00A20EF5"/>
    <w:rsid w:val="00A27066"/>
    <w:rsid w:val="00A30F2B"/>
    <w:rsid w:val="00A31A16"/>
    <w:rsid w:val="00A321BE"/>
    <w:rsid w:val="00A33DB2"/>
    <w:rsid w:val="00A37991"/>
    <w:rsid w:val="00A44238"/>
    <w:rsid w:val="00A44C63"/>
    <w:rsid w:val="00A46B22"/>
    <w:rsid w:val="00A5041B"/>
    <w:rsid w:val="00A53A95"/>
    <w:rsid w:val="00A544DC"/>
    <w:rsid w:val="00A6604C"/>
    <w:rsid w:val="00A85BFD"/>
    <w:rsid w:val="00AA2007"/>
    <w:rsid w:val="00AA550E"/>
    <w:rsid w:val="00AB2D8A"/>
    <w:rsid w:val="00AB5D4C"/>
    <w:rsid w:val="00AC0F70"/>
    <w:rsid w:val="00AC6538"/>
    <w:rsid w:val="00AD019F"/>
    <w:rsid w:val="00AD4228"/>
    <w:rsid w:val="00AD5F4F"/>
    <w:rsid w:val="00AE248D"/>
    <w:rsid w:val="00AF2C20"/>
    <w:rsid w:val="00B00A99"/>
    <w:rsid w:val="00B02836"/>
    <w:rsid w:val="00B040F3"/>
    <w:rsid w:val="00B0505F"/>
    <w:rsid w:val="00B157EC"/>
    <w:rsid w:val="00B24E0F"/>
    <w:rsid w:val="00B269B3"/>
    <w:rsid w:val="00B475F7"/>
    <w:rsid w:val="00B52071"/>
    <w:rsid w:val="00B54C40"/>
    <w:rsid w:val="00B5525C"/>
    <w:rsid w:val="00B6210E"/>
    <w:rsid w:val="00B671DB"/>
    <w:rsid w:val="00B74EB6"/>
    <w:rsid w:val="00BA346B"/>
    <w:rsid w:val="00BB0905"/>
    <w:rsid w:val="00BB22C9"/>
    <w:rsid w:val="00BB2A8B"/>
    <w:rsid w:val="00BD7B4A"/>
    <w:rsid w:val="00BE3992"/>
    <w:rsid w:val="00C1272F"/>
    <w:rsid w:val="00C1793D"/>
    <w:rsid w:val="00C23693"/>
    <w:rsid w:val="00C25A82"/>
    <w:rsid w:val="00C32082"/>
    <w:rsid w:val="00C3546D"/>
    <w:rsid w:val="00C52D64"/>
    <w:rsid w:val="00C648AB"/>
    <w:rsid w:val="00C726A4"/>
    <w:rsid w:val="00C72902"/>
    <w:rsid w:val="00C7633F"/>
    <w:rsid w:val="00C81CDE"/>
    <w:rsid w:val="00C846F5"/>
    <w:rsid w:val="00C874ED"/>
    <w:rsid w:val="00C914D9"/>
    <w:rsid w:val="00C91572"/>
    <w:rsid w:val="00C93ABC"/>
    <w:rsid w:val="00CA4878"/>
    <w:rsid w:val="00CB0E2C"/>
    <w:rsid w:val="00CB3A62"/>
    <w:rsid w:val="00CB4034"/>
    <w:rsid w:val="00CC0265"/>
    <w:rsid w:val="00CC5F67"/>
    <w:rsid w:val="00CE789D"/>
    <w:rsid w:val="00CF090B"/>
    <w:rsid w:val="00CF178C"/>
    <w:rsid w:val="00CF4190"/>
    <w:rsid w:val="00CF63AB"/>
    <w:rsid w:val="00D013D0"/>
    <w:rsid w:val="00D0660C"/>
    <w:rsid w:val="00D141B3"/>
    <w:rsid w:val="00D1594A"/>
    <w:rsid w:val="00D215D6"/>
    <w:rsid w:val="00D2651D"/>
    <w:rsid w:val="00D52F5A"/>
    <w:rsid w:val="00D56B33"/>
    <w:rsid w:val="00D70949"/>
    <w:rsid w:val="00D87F36"/>
    <w:rsid w:val="00D910CE"/>
    <w:rsid w:val="00D93BFF"/>
    <w:rsid w:val="00D94490"/>
    <w:rsid w:val="00DA05C1"/>
    <w:rsid w:val="00DA2B74"/>
    <w:rsid w:val="00DC075B"/>
    <w:rsid w:val="00DC6A8B"/>
    <w:rsid w:val="00DD595E"/>
    <w:rsid w:val="00DE08B3"/>
    <w:rsid w:val="00DE48EC"/>
    <w:rsid w:val="00DF2B60"/>
    <w:rsid w:val="00DF7012"/>
    <w:rsid w:val="00E35846"/>
    <w:rsid w:val="00E358FD"/>
    <w:rsid w:val="00E416EF"/>
    <w:rsid w:val="00E44203"/>
    <w:rsid w:val="00E7299F"/>
    <w:rsid w:val="00E7322E"/>
    <w:rsid w:val="00E739A5"/>
    <w:rsid w:val="00E748E9"/>
    <w:rsid w:val="00E77010"/>
    <w:rsid w:val="00E81545"/>
    <w:rsid w:val="00E82AA4"/>
    <w:rsid w:val="00E92F12"/>
    <w:rsid w:val="00E94C25"/>
    <w:rsid w:val="00EA3D85"/>
    <w:rsid w:val="00EB1579"/>
    <w:rsid w:val="00EB38C2"/>
    <w:rsid w:val="00EE1232"/>
    <w:rsid w:val="00F572AA"/>
    <w:rsid w:val="00F639B7"/>
    <w:rsid w:val="00F70AF0"/>
    <w:rsid w:val="00F841BE"/>
    <w:rsid w:val="00F91592"/>
    <w:rsid w:val="00F9418E"/>
    <w:rsid w:val="00FA268A"/>
    <w:rsid w:val="00FA351C"/>
    <w:rsid w:val="00FA4510"/>
    <w:rsid w:val="00FB1ADF"/>
    <w:rsid w:val="00FB577A"/>
    <w:rsid w:val="00FC3BA0"/>
    <w:rsid w:val="00FD26A1"/>
    <w:rsid w:val="00FF5D55"/>
    <w:rsid w:val="00FF6F70"/>
    <w:rsid w:val="00FF7BA1"/>
    <w:rsid w:val="43A65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6902A4"/>
    <w:pPr>
      <w:widowControl w:val="0"/>
      <w:autoSpaceDE w:val="0"/>
      <w:autoSpaceDN w:val="0"/>
      <w:adjustRightInd w:val="0"/>
    </w:pPr>
    <w:rPr>
      <w:rFonts w:ascii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rsid w:val="006902A4"/>
    <w:rPr>
      <w:rFonts w:cs="Times New Roman"/>
    </w:rPr>
  </w:style>
  <w:style w:type="character" w:styleId="a4">
    <w:name w:val="Emphasis"/>
    <w:basedOn w:val="a0"/>
    <w:uiPriority w:val="99"/>
    <w:qFormat/>
    <w:rsid w:val="006902A4"/>
    <w:rPr>
      <w:rFonts w:cs="Times New Roman"/>
      <w:color w:val="auto"/>
    </w:rPr>
  </w:style>
  <w:style w:type="character" w:customStyle="1" w:styleId="CharChar1">
    <w:name w:val="Char Char1"/>
    <w:uiPriority w:val="99"/>
    <w:rsid w:val="006902A4"/>
    <w:rPr>
      <w:rFonts w:ascii="宋体" w:eastAsia="宋体" w:hAnsi="Courier New"/>
      <w:kern w:val="2"/>
      <w:sz w:val="21"/>
      <w:lang w:val="en-US" w:eastAsia="zh-CN"/>
    </w:rPr>
  </w:style>
  <w:style w:type="character" w:customStyle="1" w:styleId="PlainTextChar">
    <w:name w:val="Plain Text Char"/>
    <w:uiPriority w:val="99"/>
    <w:locked/>
    <w:rsid w:val="006902A4"/>
    <w:rPr>
      <w:rFonts w:ascii="宋体" w:eastAsia="宋体" w:hAnsi="Courier New"/>
      <w:kern w:val="2"/>
      <w:sz w:val="21"/>
      <w:lang w:val="en-US" w:eastAsia="zh-CN"/>
    </w:rPr>
  </w:style>
  <w:style w:type="character" w:customStyle="1" w:styleId="jianju1">
    <w:name w:val="jianju1"/>
    <w:uiPriority w:val="99"/>
    <w:rsid w:val="006902A4"/>
    <w:rPr>
      <w:color w:val="000000"/>
      <w:sz w:val="24"/>
      <w:u w:val="none"/>
    </w:rPr>
  </w:style>
  <w:style w:type="paragraph" w:styleId="a5">
    <w:name w:val="Balloon Text"/>
    <w:basedOn w:val="a"/>
    <w:link w:val="Char"/>
    <w:uiPriority w:val="99"/>
    <w:semiHidden/>
    <w:rsid w:val="006902A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locked/>
    <w:rsid w:val="006E6036"/>
    <w:rPr>
      <w:rFonts w:ascii="宋体" w:cs="Times New Roman"/>
      <w:kern w:val="0"/>
      <w:sz w:val="2"/>
    </w:rPr>
  </w:style>
  <w:style w:type="paragraph" w:styleId="a6">
    <w:name w:val="header"/>
    <w:basedOn w:val="a"/>
    <w:link w:val="Char0"/>
    <w:uiPriority w:val="99"/>
    <w:rsid w:val="006902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locked/>
    <w:rsid w:val="006E6036"/>
    <w:rPr>
      <w:rFonts w:ascii="宋体" w:cs="Times New Roman"/>
      <w:kern w:val="0"/>
      <w:sz w:val="18"/>
      <w:szCs w:val="18"/>
    </w:rPr>
  </w:style>
  <w:style w:type="paragraph" w:styleId="a7">
    <w:name w:val="Plain Text"/>
    <w:basedOn w:val="a"/>
    <w:link w:val="Char1"/>
    <w:uiPriority w:val="99"/>
    <w:rsid w:val="006902A4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1">
    <w:name w:val="纯文本 Char"/>
    <w:basedOn w:val="a0"/>
    <w:link w:val="a7"/>
    <w:uiPriority w:val="99"/>
    <w:semiHidden/>
    <w:locked/>
    <w:rsid w:val="006E6036"/>
    <w:rPr>
      <w:rFonts w:ascii="宋体" w:hAnsi="Courier New" w:cs="Courier New"/>
      <w:kern w:val="0"/>
      <w:sz w:val="21"/>
      <w:szCs w:val="21"/>
    </w:rPr>
  </w:style>
  <w:style w:type="paragraph" w:styleId="a8">
    <w:name w:val="Normal (Web)"/>
    <w:basedOn w:val="a"/>
    <w:uiPriority w:val="99"/>
    <w:rsid w:val="006902A4"/>
    <w:pPr>
      <w:widowControl/>
      <w:spacing w:before="100" w:beforeAutospacing="1" w:after="100" w:afterAutospacing="1"/>
    </w:pPr>
    <w:rPr>
      <w:rFonts w:hAnsi="宋体" w:cs="宋体"/>
      <w:sz w:val="24"/>
    </w:rPr>
  </w:style>
  <w:style w:type="paragraph" w:styleId="a9">
    <w:name w:val="Body Text Indent"/>
    <w:basedOn w:val="a"/>
    <w:link w:val="Char2"/>
    <w:uiPriority w:val="99"/>
    <w:rsid w:val="006902A4"/>
    <w:pPr>
      <w:ind w:firstLineChars="200" w:firstLine="640"/>
    </w:pPr>
    <w:rPr>
      <w:rFonts w:eastAsia="仿宋_GB2312"/>
      <w:color w:val="333333"/>
      <w:sz w:val="32"/>
    </w:rPr>
  </w:style>
  <w:style w:type="character" w:customStyle="1" w:styleId="Char2">
    <w:name w:val="正文文本缩进 Char"/>
    <w:basedOn w:val="a0"/>
    <w:link w:val="a9"/>
    <w:uiPriority w:val="99"/>
    <w:semiHidden/>
    <w:locked/>
    <w:rsid w:val="006E6036"/>
    <w:rPr>
      <w:rFonts w:ascii="宋体" w:cs="Times New Roman"/>
      <w:kern w:val="0"/>
      <w:sz w:val="20"/>
      <w:szCs w:val="20"/>
    </w:rPr>
  </w:style>
  <w:style w:type="paragraph" w:styleId="aa">
    <w:name w:val="footer"/>
    <w:basedOn w:val="a"/>
    <w:link w:val="Char3"/>
    <w:uiPriority w:val="99"/>
    <w:rsid w:val="006902A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semiHidden/>
    <w:locked/>
    <w:rsid w:val="006E6036"/>
    <w:rPr>
      <w:rFonts w:ascii="宋体" w:cs="Times New Roman"/>
      <w:kern w:val="0"/>
      <w:sz w:val="18"/>
      <w:szCs w:val="18"/>
    </w:rPr>
  </w:style>
  <w:style w:type="paragraph" w:customStyle="1" w:styleId="Char4">
    <w:name w:val="Char"/>
    <w:basedOn w:val="a"/>
    <w:uiPriority w:val="99"/>
    <w:rsid w:val="006902A4"/>
    <w:pPr>
      <w:widowControl/>
      <w:spacing w:after="160" w:line="240" w:lineRule="exact"/>
    </w:pPr>
    <w:rPr>
      <w:rFonts w:ascii="Verdana" w:hAnsi="Verdana"/>
      <w:sz w:val="18"/>
      <w:lang w:eastAsia="en-US"/>
    </w:rPr>
  </w:style>
  <w:style w:type="paragraph" w:customStyle="1" w:styleId="CharCharCharChar">
    <w:name w:val="Char Char Char Char"/>
    <w:basedOn w:val="a"/>
    <w:uiPriority w:val="99"/>
    <w:rsid w:val="006902A4"/>
    <w:pPr>
      <w:widowControl/>
      <w:spacing w:after="160" w:line="240" w:lineRule="exact"/>
    </w:pPr>
    <w:rPr>
      <w:rFonts w:ascii="Verdana" w:hAnsi="Verdana"/>
      <w:sz w:val="18"/>
      <w:lang w:eastAsia="en-US"/>
    </w:rPr>
  </w:style>
  <w:style w:type="paragraph" w:customStyle="1" w:styleId="1CharChar2CharChar1">
    <w:name w:val="字元 字元1 Char Char 字元 字元2 Char Char1 字元 字元"/>
    <w:basedOn w:val="a"/>
    <w:uiPriority w:val="99"/>
    <w:semiHidden/>
    <w:rsid w:val="006902A4"/>
    <w:pPr>
      <w:widowControl/>
      <w:autoSpaceDE/>
      <w:autoSpaceDN/>
      <w:adjustRightInd/>
      <w:spacing w:after="160" w:line="240" w:lineRule="exact"/>
    </w:pPr>
    <w:rPr>
      <w:rFonts w:ascii="Arial" w:hAnsi="Arial"/>
      <w:kern w:val="2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62</Words>
  <Characters>358</Characters>
  <Application>Microsoft Office Word</Application>
  <DocSecurity>0</DocSecurity>
  <Lines>2</Lines>
  <Paragraphs>1</Paragraphs>
  <ScaleCrop>false</ScaleCrop>
  <Company>Microsoft</Company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膨化食品产品质量国家监督抽查结果新闻发布稿</dc:title>
  <dc:subject/>
  <dc:creator>ABCD</dc:creator>
  <cp:keywords/>
  <dc:description/>
  <cp:lastModifiedBy>Windows 用户</cp:lastModifiedBy>
  <cp:revision>17</cp:revision>
  <cp:lastPrinted>2017-04-23T01:44:00Z</cp:lastPrinted>
  <dcterms:created xsi:type="dcterms:W3CDTF">2018-03-07T06:51:00Z</dcterms:created>
  <dcterms:modified xsi:type="dcterms:W3CDTF">2018-03-13T06:07:00Z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