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B" w:rsidRPr="00EC5138" w:rsidRDefault="00F4725B" w:rsidP="00F4725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B92CBA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F4725B" w:rsidRPr="00EC5138" w:rsidRDefault="00F4725B" w:rsidP="008E663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4725B">
        <w:rPr>
          <w:rFonts w:ascii="方正小标宋简体" w:eastAsia="方正小标宋简体" w:hAnsi="华文中宋"/>
          <w:sz w:val="32"/>
          <w:szCs w:val="32"/>
        </w:rPr>
        <w:t>加工中心（含数控铣床）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4725B" w:rsidRPr="002F4683" w:rsidRDefault="00F4725B" w:rsidP="00F4725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F4725B">
        <w:rPr>
          <w:rFonts w:ascii="方正仿宋简体" w:eastAsia="方正仿宋简体" w:hAnsi="宋体" w:cs="宋体"/>
          <w:sz w:val="32"/>
          <w:szCs w:val="32"/>
        </w:rPr>
        <w:t>北京、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河北、辽宁、</w:t>
      </w:r>
      <w:r w:rsidRPr="00F4725B">
        <w:rPr>
          <w:rFonts w:ascii="方正仿宋简体" w:eastAsia="方正仿宋简体" w:hAnsi="宋体" w:cs="宋体"/>
          <w:sz w:val="32"/>
          <w:szCs w:val="32"/>
        </w:rPr>
        <w:t>上海、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江苏、</w:t>
      </w:r>
      <w:r w:rsidRPr="00F4725B">
        <w:rPr>
          <w:rFonts w:ascii="方正仿宋简体" w:eastAsia="方正仿宋简体" w:hAnsi="宋体" w:cs="宋体"/>
          <w:sz w:val="32"/>
          <w:szCs w:val="32"/>
        </w:rPr>
        <w:t>浙江、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安徽、山东、四川、云南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宁夏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加工中心（含数控铣床）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4725B" w:rsidRPr="002F4683" w:rsidRDefault="00F4725B" w:rsidP="00F4725B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F4725B">
        <w:rPr>
          <w:rFonts w:ascii="方正仿宋简体" w:eastAsia="方正仿宋简体" w:hAnsi="宋体" w:cs="宋体"/>
          <w:sz w:val="32"/>
          <w:szCs w:val="32"/>
        </w:rPr>
        <w:t>GB 15760</w:t>
      </w:r>
      <w:r>
        <w:rPr>
          <w:rFonts w:ascii="方正仿宋简体" w:eastAsia="方正仿宋简体" w:hAnsi="宋体" w:cs="宋体" w:hint="eastAsia"/>
          <w:sz w:val="32"/>
          <w:szCs w:val="32"/>
        </w:rPr>
        <w:t>-</w:t>
      </w:r>
      <w:r w:rsidRPr="00F4725B">
        <w:rPr>
          <w:rFonts w:ascii="方正仿宋简体" w:eastAsia="方正仿宋简体" w:hAnsi="宋体" w:cs="宋体"/>
          <w:sz w:val="32"/>
          <w:szCs w:val="32"/>
        </w:rPr>
        <w:t>2004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《金属切削机床</w:t>
      </w:r>
      <w:r w:rsidRPr="00F4725B">
        <w:rPr>
          <w:rFonts w:ascii="方正仿宋简体" w:eastAsia="方正仿宋简体" w:hAnsi="宋体" w:cs="宋体"/>
          <w:sz w:val="32"/>
          <w:szCs w:val="32"/>
        </w:rPr>
        <w:t xml:space="preserve"> 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安全防护通用技术条件》、</w:t>
      </w:r>
      <w:r w:rsidRPr="00F4725B">
        <w:rPr>
          <w:rFonts w:ascii="方正仿宋简体" w:eastAsia="方正仿宋简体" w:hAnsi="宋体" w:cs="宋体"/>
          <w:sz w:val="32"/>
          <w:szCs w:val="32"/>
        </w:rPr>
        <w:t>GB 5226.1</w:t>
      </w:r>
      <w:r>
        <w:rPr>
          <w:rFonts w:ascii="方正仿宋简体" w:eastAsia="方正仿宋简体" w:hAnsi="宋体" w:cs="宋体" w:hint="eastAsia"/>
          <w:sz w:val="32"/>
          <w:szCs w:val="32"/>
        </w:rPr>
        <w:t>-</w:t>
      </w:r>
      <w:r w:rsidRPr="00F4725B">
        <w:rPr>
          <w:rFonts w:ascii="方正仿宋简体" w:eastAsia="方正仿宋简体" w:hAnsi="宋体" w:cs="宋体"/>
          <w:sz w:val="32"/>
          <w:szCs w:val="32"/>
        </w:rPr>
        <w:t>2008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《机械电气安全</w:t>
      </w:r>
      <w:r w:rsidRPr="00F4725B">
        <w:rPr>
          <w:rFonts w:ascii="方正仿宋简体" w:eastAsia="方正仿宋简体" w:hAnsi="宋体" w:cs="宋体"/>
          <w:sz w:val="32"/>
          <w:szCs w:val="32"/>
        </w:rPr>
        <w:t xml:space="preserve"> 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机械电气设备</w:t>
      </w:r>
      <w:r w:rsidRPr="00F4725B">
        <w:rPr>
          <w:rFonts w:ascii="方正仿宋简体" w:eastAsia="方正仿宋简体" w:hAnsi="宋体" w:cs="宋体"/>
          <w:sz w:val="32"/>
          <w:szCs w:val="32"/>
        </w:rPr>
        <w:t xml:space="preserve"> 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第</w:t>
      </w:r>
      <w:r w:rsidRPr="00F4725B">
        <w:rPr>
          <w:rFonts w:ascii="方正仿宋简体" w:eastAsia="方正仿宋简体" w:hAnsi="宋体" w:cs="宋体"/>
          <w:sz w:val="32"/>
          <w:szCs w:val="32"/>
        </w:rPr>
        <w:t>1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部分：通用技术条件》、</w:t>
      </w:r>
      <w:r w:rsidRPr="00F4725B">
        <w:rPr>
          <w:rFonts w:ascii="方正仿宋简体" w:eastAsia="方正仿宋简体" w:hAnsi="宋体" w:cs="宋体"/>
          <w:sz w:val="32"/>
          <w:szCs w:val="32"/>
        </w:rPr>
        <w:t>GB 18568</w:t>
      </w:r>
      <w:r>
        <w:rPr>
          <w:rFonts w:ascii="方正仿宋简体" w:eastAsia="方正仿宋简体" w:hAnsi="宋体" w:cs="宋体" w:hint="eastAsia"/>
          <w:sz w:val="32"/>
          <w:szCs w:val="32"/>
        </w:rPr>
        <w:t>-</w:t>
      </w:r>
      <w:r w:rsidRPr="00F4725B">
        <w:rPr>
          <w:rFonts w:ascii="方正仿宋简体" w:eastAsia="方正仿宋简体" w:hAnsi="宋体" w:cs="宋体"/>
          <w:sz w:val="32"/>
          <w:szCs w:val="32"/>
        </w:rPr>
        <w:t>2001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《加工中心</w:t>
      </w:r>
      <w:r w:rsidRPr="00F4725B">
        <w:rPr>
          <w:rFonts w:ascii="方正仿宋简体" w:eastAsia="方正仿宋简体" w:hAnsi="宋体" w:cs="宋体"/>
          <w:sz w:val="32"/>
          <w:szCs w:val="32"/>
        </w:rPr>
        <w:t xml:space="preserve"> 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安全防护技术条件》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加工中心（含数控铣床）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产品的</w:t>
      </w:r>
      <w:r w:rsidRPr="00F4725B">
        <w:rPr>
          <w:rFonts w:ascii="方正仿宋简体" w:eastAsia="方正仿宋简体" w:hAnsi="宋体" w:cs="宋体"/>
          <w:sz w:val="32"/>
          <w:szCs w:val="32"/>
        </w:rPr>
        <w:t>缠绕与卷入危险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限位装置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防松装置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、非正常停止、</w:t>
      </w:r>
      <w:r w:rsidRPr="00F4725B">
        <w:rPr>
          <w:rFonts w:ascii="方正仿宋简体" w:eastAsia="方正仿宋简体" w:hAnsi="宋体" w:cs="宋体"/>
          <w:sz w:val="32"/>
          <w:szCs w:val="32"/>
        </w:rPr>
        <w:t>联锁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保护、夹持装置、安全防护装置、</w:t>
      </w:r>
      <w:r w:rsidRPr="00F4725B">
        <w:rPr>
          <w:rFonts w:ascii="方正仿宋简体" w:eastAsia="方正仿宋简体" w:hAnsi="宋体" w:cs="宋体"/>
          <w:sz w:val="32"/>
          <w:szCs w:val="32"/>
        </w:rPr>
        <w:t>起动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停止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紧急停止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、模式选择、</w:t>
      </w:r>
      <w:r w:rsidRPr="00F4725B">
        <w:rPr>
          <w:rFonts w:ascii="方正仿宋简体" w:eastAsia="方正仿宋简体" w:hAnsi="宋体" w:cs="宋体"/>
          <w:sz w:val="32"/>
          <w:szCs w:val="32"/>
        </w:rPr>
        <w:t>飞溅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、控制系统安全及可靠、</w:t>
      </w:r>
      <w:r w:rsidRPr="00F4725B">
        <w:rPr>
          <w:rFonts w:ascii="方正仿宋简体" w:eastAsia="方正仿宋简体" w:hAnsi="宋体" w:cs="宋体"/>
          <w:sz w:val="32"/>
          <w:szCs w:val="32"/>
        </w:rPr>
        <w:t>电源开关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保护联结电路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绝缘试验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耐压试验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过电流保护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电动机过热保护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电击防护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噪声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、几何</w:t>
      </w:r>
      <w:r w:rsidRPr="00F4725B">
        <w:rPr>
          <w:rFonts w:ascii="方正仿宋简体" w:eastAsia="方正仿宋简体" w:hAnsi="宋体" w:cs="宋体"/>
          <w:sz w:val="32"/>
          <w:szCs w:val="32"/>
        </w:rPr>
        <w:t>精度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渗漏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4725B">
        <w:rPr>
          <w:rFonts w:ascii="方正仿宋简体" w:eastAsia="方正仿宋简体" w:hAnsi="宋体" w:cs="宋体"/>
          <w:sz w:val="32"/>
          <w:szCs w:val="32"/>
        </w:rPr>
        <w:t>温度及温升</w:t>
      </w:r>
      <w:r w:rsidRPr="00F4725B">
        <w:rPr>
          <w:rFonts w:ascii="方正仿宋简体" w:eastAsia="方正仿宋简体" w:hAnsi="宋体" w:cs="宋体" w:hint="eastAsia"/>
          <w:sz w:val="32"/>
          <w:szCs w:val="32"/>
        </w:rPr>
        <w:t>等24个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F4725B" w:rsidRDefault="00F4725B" w:rsidP="00F4725B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电击防护</w:t>
      </w:r>
      <w:r>
        <w:rPr>
          <w:rFonts w:ascii="方正仿宋简体" w:eastAsia="方正仿宋简体" w:hAnsi="宋体" w:cs="宋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8E6636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F4725B" w:rsidSect="00F4725B">
      <w:headerReference w:type="default" r:id="rId6"/>
      <w:footerReference w:type="even" r:id="rId7"/>
      <w:pgSz w:w="11906" w:h="16838"/>
      <w:pgMar w:top="1985" w:right="1361" w:bottom="1361" w:left="1588" w:header="851" w:footer="737" w:gutter="0"/>
      <w:pgNumType w:start="8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5DD" w:rsidRDefault="00B325DD" w:rsidP="002A540D">
      <w:r>
        <w:separator/>
      </w:r>
    </w:p>
  </w:endnote>
  <w:endnote w:type="continuationSeparator" w:id="1">
    <w:p w:rsidR="00B325DD" w:rsidRDefault="00B325DD" w:rsidP="002A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B5D" w:rsidRDefault="00653D49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E350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26B5D" w:rsidRDefault="00B325D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5DD" w:rsidRDefault="00B325DD" w:rsidP="002A540D">
      <w:r>
        <w:separator/>
      </w:r>
    </w:p>
  </w:footnote>
  <w:footnote w:type="continuationSeparator" w:id="1">
    <w:p w:rsidR="00B325DD" w:rsidRDefault="00B325DD" w:rsidP="002A5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B5D" w:rsidRDefault="00B325DD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505"/>
    <w:rsid w:val="00115444"/>
    <w:rsid w:val="00174F52"/>
    <w:rsid w:val="00225D45"/>
    <w:rsid w:val="002A540D"/>
    <w:rsid w:val="002E3505"/>
    <w:rsid w:val="00446823"/>
    <w:rsid w:val="00464C73"/>
    <w:rsid w:val="00506573"/>
    <w:rsid w:val="00563FBC"/>
    <w:rsid w:val="005D560D"/>
    <w:rsid w:val="005F4EE4"/>
    <w:rsid w:val="00653530"/>
    <w:rsid w:val="00653D49"/>
    <w:rsid w:val="006E496C"/>
    <w:rsid w:val="00730384"/>
    <w:rsid w:val="008909E9"/>
    <w:rsid w:val="008E6636"/>
    <w:rsid w:val="00B325DD"/>
    <w:rsid w:val="00B40FFE"/>
    <w:rsid w:val="00B92CBA"/>
    <w:rsid w:val="00BA1D2F"/>
    <w:rsid w:val="00C8657F"/>
    <w:rsid w:val="00D67DC1"/>
    <w:rsid w:val="00E17833"/>
    <w:rsid w:val="00F4725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50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E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E3505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2E3505"/>
  </w:style>
  <w:style w:type="paragraph" w:styleId="a5">
    <w:name w:val="header"/>
    <w:basedOn w:val="a"/>
    <w:link w:val="Char0"/>
    <w:rsid w:val="002E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E3505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2E350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2E350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2015-06-16T02:26:00Z</dcterms:created>
  <dcterms:modified xsi:type="dcterms:W3CDTF">2015-07-15T02:48:00Z</dcterms:modified>
</cp:coreProperties>
</file>