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9AF" w:rsidRPr="00EC5138" w:rsidRDefault="00A209AF" w:rsidP="00A209A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742FA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A209AF" w:rsidRPr="00EC5138" w:rsidRDefault="00A209AF" w:rsidP="00206DB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209AF">
        <w:rPr>
          <w:rFonts w:ascii="方正小标宋简体" w:eastAsia="方正小标宋简体" w:hAnsi="华文中宋" w:hint="eastAsia"/>
          <w:sz w:val="32"/>
          <w:szCs w:val="32"/>
        </w:rPr>
        <w:t>摩托车乘员头盔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209AF" w:rsidRPr="002F4683" w:rsidRDefault="00A209AF" w:rsidP="00A209A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209AF">
        <w:rPr>
          <w:rFonts w:ascii="方正仿宋简体" w:eastAsia="方正仿宋简体" w:hint="eastAsia"/>
          <w:sz w:val="32"/>
          <w:szCs w:val="32"/>
        </w:rPr>
        <w:t>北京、河北、上海、浙江、福建、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广东、</w:t>
      </w:r>
      <w:r w:rsidRPr="00A209AF">
        <w:rPr>
          <w:rFonts w:ascii="方正仿宋简体" w:eastAsia="方正仿宋简体" w:hint="eastAsia"/>
          <w:sz w:val="32"/>
          <w:szCs w:val="32"/>
        </w:rPr>
        <w:t>重庆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209AF">
        <w:rPr>
          <w:rFonts w:ascii="方正仿宋简体" w:eastAsia="方正仿宋简体" w:hint="eastAsia"/>
          <w:sz w:val="32"/>
          <w:szCs w:val="32"/>
        </w:rPr>
        <w:t>摩托车乘员头盔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209AF" w:rsidRPr="00B977EC" w:rsidRDefault="00A209AF" w:rsidP="00A209A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方正仿宋简体" w:cs="方正仿宋简体"/>
          <w:bCs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E975F6" w:rsidRPr="00A209AF">
        <w:rPr>
          <w:rFonts w:ascii="方正仿宋简体" w:eastAsia="方正仿宋简体" w:hint="eastAsia"/>
          <w:sz w:val="32"/>
          <w:szCs w:val="32"/>
        </w:rPr>
        <w:t>GB 810-2010《摩托车乘员头盔》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对摩托车乘员头盔产品的结构、规格尺寸、保护范围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质量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视野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护目镜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刚度性能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固定装置稳定性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佩戴装置强度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吸收碰撞能量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耐穿透性能</w:t>
      </w:r>
      <w:r w:rsidR="00E975F6" w:rsidRPr="002F4683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E975F6" w:rsidRPr="00A209AF">
        <w:rPr>
          <w:rFonts w:ascii="方正仿宋简体" w:eastAsia="方正仿宋简体" w:hint="eastAsia"/>
          <w:sz w:val="32"/>
          <w:szCs w:val="32"/>
        </w:rPr>
        <w:t>标志内容等10个项目</w:t>
      </w:r>
      <w:r w:rsidRPr="00B977EC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进行了检验。</w:t>
      </w:r>
    </w:p>
    <w:p w:rsidR="007D5E6F" w:rsidRDefault="00A209AF" w:rsidP="00E975F6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E975F6">
        <w:rPr>
          <w:rFonts w:ascii="方正仿宋简体" w:eastAsia="方正仿宋简体" w:hAnsi="宋体" w:cs="宋体" w:hint="eastAsia"/>
          <w:sz w:val="32"/>
          <w:szCs w:val="32"/>
        </w:rPr>
        <w:t>3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E975F6" w:rsidRPr="00A209AF">
        <w:rPr>
          <w:rFonts w:ascii="方正仿宋简体" w:eastAsia="方正仿宋简体" w:hint="eastAsia"/>
          <w:sz w:val="32"/>
          <w:szCs w:val="32"/>
        </w:rPr>
        <w:t>耐穿透性能</w:t>
      </w:r>
      <w:r>
        <w:rPr>
          <w:rFonts w:ascii="方正仿宋简体" w:eastAsia="方正仿宋简体" w:hAnsi="??" w:hint="eastAsia"/>
          <w:sz w:val="32"/>
          <w:szCs w:val="32"/>
        </w:rPr>
        <w:t>、</w:t>
      </w:r>
      <w:r w:rsidR="00E975F6" w:rsidRPr="00A209AF">
        <w:rPr>
          <w:rFonts w:ascii="方正仿宋简体" w:eastAsia="方正仿宋简体" w:hint="eastAsia"/>
          <w:sz w:val="32"/>
          <w:szCs w:val="32"/>
        </w:rPr>
        <w:t>吸收碰撞能量</w:t>
      </w:r>
      <w:r>
        <w:rPr>
          <w:rFonts w:ascii="方正仿宋简体" w:eastAsia="方正仿宋简体" w:hAnsi="??" w:hint="eastAsia"/>
          <w:sz w:val="32"/>
          <w:szCs w:val="32"/>
        </w:rPr>
        <w:t>、</w:t>
      </w:r>
      <w:r w:rsidR="00E975F6" w:rsidRPr="00A209AF">
        <w:rPr>
          <w:rFonts w:ascii="方正仿宋简体" w:eastAsia="方正仿宋简体" w:hint="eastAsia"/>
          <w:sz w:val="32"/>
          <w:szCs w:val="32"/>
        </w:rPr>
        <w:t>质量、标志内容</w:t>
      </w:r>
      <w:r w:rsidRPr="00FE588F">
        <w:rPr>
          <w:rFonts w:ascii="方正仿宋简体" w:eastAsia="方正仿宋简体" w:hint="eastAsia"/>
          <w:sz w:val="32"/>
          <w:szCs w:val="32"/>
        </w:rPr>
        <w:t>项目。</w:t>
      </w:r>
      <w:r w:rsidRPr="00917A96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917A96">
        <w:rPr>
          <w:rFonts w:ascii="方正仿宋简体" w:eastAsia="方正仿宋简体" w:hAnsi="??" w:hint="eastAsia"/>
          <w:sz w:val="32"/>
          <w:szCs w:val="32"/>
        </w:rPr>
        <w:t>-</w:t>
      </w:r>
      <w:r w:rsidR="00206DBA">
        <w:rPr>
          <w:rFonts w:ascii="方正仿宋简体" w:eastAsia="方正仿宋简体" w:hAnsi="??" w:hint="eastAsia"/>
          <w:sz w:val="32"/>
          <w:szCs w:val="32"/>
        </w:rPr>
        <w:t>5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Sect="00A209A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34F" w:rsidRDefault="0097434F" w:rsidP="00A209AF">
      <w:r>
        <w:separator/>
      </w:r>
    </w:p>
  </w:endnote>
  <w:endnote w:type="continuationSeparator" w:id="1">
    <w:p w:rsidR="0097434F" w:rsidRDefault="0097434F" w:rsidP="00A209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34F" w:rsidRDefault="0097434F" w:rsidP="00A209AF">
      <w:r>
        <w:separator/>
      </w:r>
    </w:p>
  </w:footnote>
  <w:footnote w:type="continuationSeparator" w:id="1">
    <w:p w:rsidR="0097434F" w:rsidRDefault="0097434F" w:rsidP="00A209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61F"/>
    <w:rsid w:val="00115444"/>
    <w:rsid w:val="001563D1"/>
    <w:rsid w:val="00206DBA"/>
    <w:rsid w:val="003C661F"/>
    <w:rsid w:val="00446823"/>
    <w:rsid w:val="00464C73"/>
    <w:rsid w:val="00506573"/>
    <w:rsid w:val="0053154D"/>
    <w:rsid w:val="005D560D"/>
    <w:rsid w:val="005F4EE4"/>
    <w:rsid w:val="00653530"/>
    <w:rsid w:val="006D0C83"/>
    <w:rsid w:val="006E496C"/>
    <w:rsid w:val="00730384"/>
    <w:rsid w:val="008909E9"/>
    <w:rsid w:val="0097434F"/>
    <w:rsid w:val="00A209AF"/>
    <w:rsid w:val="00B40FFE"/>
    <w:rsid w:val="00C8657F"/>
    <w:rsid w:val="00DC7F35"/>
    <w:rsid w:val="00E17833"/>
    <w:rsid w:val="00E8607B"/>
    <w:rsid w:val="00E975F6"/>
    <w:rsid w:val="00F742FA"/>
    <w:rsid w:val="00F96E1D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61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C661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C661F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3C661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A20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209A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209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209A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2015-06-16T01:57:00Z</dcterms:created>
  <dcterms:modified xsi:type="dcterms:W3CDTF">2015-07-15T02:10:00Z</dcterms:modified>
</cp:coreProperties>
</file>