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A" w:rsidRPr="00EC5138" w:rsidRDefault="0076525A" w:rsidP="0076525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E5F6B">
        <w:rPr>
          <w:rFonts w:ascii="方正仿宋简体" w:eastAsia="方正仿宋简体" w:hAnsi="华文中宋" w:hint="eastAsia"/>
          <w:sz w:val="32"/>
          <w:szCs w:val="32"/>
        </w:rPr>
        <w:t>18</w:t>
      </w:r>
    </w:p>
    <w:p w:rsidR="0076525A" w:rsidRPr="00EC5138" w:rsidRDefault="0076525A" w:rsidP="00FE5F6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6525A">
        <w:rPr>
          <w:rFonts w:ascii="方正小标宋简体" w:eastAsia="方正小标宋简体" w:hAnsi="华文中宋" w:hint="eastAsia"/>
          <w:sz w:val="32"/>
          <w:szCs w:val="32"/>
        </w:rPr>
        <w:t>汽车安全带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6525A" w:rsidRPr="002F4683" w:rsidRDefault="0076525A" w:rsidP="0076525A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506E17" w:rsidRPr="0076525A">
        <w:rPr>
          <w:rFonts w:ascii="方正仿宋简体" w:eastAsia="方正仿宋简体" w:hint="eastAsia"/>
          <w:color w:val="000000"/>
          <w:sz w:val="32"/>
          <w:szCs w:val="32"/>
        </w:rPr>
        <w:t>天津、河北、辽宁、吉林、上海、江苏、浙江、安徽、福建、江西、山东、湖北、广东、重庆、四川、陕西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506E17">
        <w:rPr>
          <w:rFonts w:ascii="方正仿宋简体" w:eastAsia="方正仿宋简体" w:hint="eastAsia"/>
          <w:sz w:val="32"/>
          <w:szCs w:val="32"/>
        </w:rPr>
        <w:t>1</w:t>
      </w:r>
      <w:r w:rsidR="00DA7900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506E1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506E17">
        <w:rPr>
          <w:rFonts w:ascii="方正仿宋简体" w:eastAsia="方正仿宋简体" w:hint="eastAsia"/>
          <w:sz w:val="32"/>
          <w:szCs w:val="32"/>
        </w:rPr>
        <w:t>8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506E17">
        <w:rPr>
          <w:rFonts w:ascii="方正仿宋简体" w:eastAsia="方正仿宋简体" w:hint="eastAsia"/>
          <w:sz w:val="32"/>
          <w:szCs w:val="32"/>
        </w:rPr>
        <w:t>8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506E17" w:rsidRPr="0076525A">
        <w:rPr>
          <w:rFonts w:ascii="方正仿宋简体" w:eastAsia="方正仿宋简体" w:hint="eastAsia"/>
          <w:color w:val="000000"/>
          <w:sz w:val="32"/>
          <w:szCs w:val="32"/>
        </w:rPr>
        <w:t>汽车安全带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6525A" w:rsidRPr="002F4683" w:rsidRDefault="0076525A" w:rsidP="002B20C4">
      <w:pPr>
        <w:spacing w:line="560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B17AC" w:rsidRPr="0076525A">
        <w:rPr>
          <w:rFonts w:ascii="方正仿宋简体" w:eastAsia="方正仿宋简体" w:hint="eastAsia"/>
          <w:color w:val="000000"/>
          <w:sz w:val="32"/>
          <w:szCs w:val="32"/>
        </w:rPr>
        <w:t>GB 14166-2013《机动车乘员用安全带、约束系统、儿童约束系统和ISOFIX 儿童约束系统》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AB17AC" w:rsidRPr="0076525A">
        <w:rPr>
          <w:rFonts w:ascii="方正仿宋简体" w:eastAsia="方正仿宋简体" w:hint="eastAsia"/>
          <w:color w:val="000000"/>
          <w:sz w:val="32"/>
          <w:szCs w:val="32"/>
        </w:rPr>
        <w:t>汽车安全带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2B20C4" w:rsidRPr="002B20C4">
        <w:rPr>
          <w:rFonts w:ascii="方正仿宋简体" w:eastAsia="方正仿宋简体" w:hint="eastAsia"/>
          <w:sz w:val="32"/>
          <w:szCs w:val="32"/>
        </w:rPr>
        <w:t>带扣锁强度、卷收器(车感、带感2.0g、带感0.8g</w:t>
      </w:r>
      <w:r w:rsidR="002B20C4">
        <w:rPr>
          <w:rFonts w:ascii="方正仿宋简体" w:eastAsia="方正仿宋简体" w:hint="eastAsia"/>
          <w:sz w:val="32"/>
          <w:szCs w:val="32"/>
        </w:rPr>
        <w:t>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="002B20C4" w:rsidRPr="00281EFA">
          <w:rPr>
            <w:rFonts w:ascii="方正仿宋简体" w:eastAsia="方正仿宋简体" w:hint="eastAsia"/>
            <w:sz w:val="32"/>
            <w:szCs w:val="32"/>
          </w:rPr>
          <w:t>1.0g</w:t>
        </w:r>
      </w:smartTag>
      <w:r w:rsidR="002B20C4">
        <w:rPr>
          <w:rFonts w:ascii="方正仿宋简体" w:eastAsia="方正仿宋简体" w:hint="eastAsia"/>
          <w:sz w:val="32"/>
          <w:szCs w:val="32"/>
        </w:rPr>
        <w:t>]</w:t>
      </w:r>
      <w:r w:rsidR="002B20C4" w:rsidRPr="002B20C4">
        <w:rPr>
          <w:rFonts w:ascii="方正仿宋简体" w:eastAsia="方正仿宋简体" w:hint="eastAsia"/>
          <w:sz w:val="32"/>
          <w:szCs w:val="32"/>
        </w:rPr>
        <w:t>、倾斜锁止、卷收器强度、卷收力）、织带</w:t>
      </w:r>
      <w:r w:rsidR="002B20C4" w:rsidRPr="00281EFA">
        <w:rPr>
          <w:rFonts w:ascii="方正仿宋简体" w:eastAsia="方正仿宋简体" w:hint="eastAsia"/>
          <w:sz w:val="32"/>
          <w:szCs w:val="32"/>
        </w:rPr>
        <w:t>（织带宽度、织带强度）</w:t>
      </w:r>
      <w:r w:rsidR="002B20C4" w:rsidRPr="002B20C4">
        <w:rPr>
          <w:rFonts w:ascii="方正仿宋简体" w:eastAsia="方正仿宋简体" w:hint="eastAsia"/>
          <w:sz w:val="32"/>
          <w:szCs w:val="32"/>
        </w:rPr>
        <w:t>、连接件和高度调节器、安全带总成或约束系统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2B20C4">
        <w:rPr>
          <w:rFonts w:ascii="方正仿宋简体" w:eastAsia="方正仿宋简体" w:hAnsi="仿宋" w:hint="eastAsia"/>
          <w:sz w:val="32"/>
          <w:szCs w:val="32"/>
        </w:rPr>
        <w:t>11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2B20C4" w:rsidRPr="00AB17AC" w:rsidRDefault="0076525A" w:rsidP="002B20C4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AB17AC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 w:rsidR="002B20C4">
        <w:rPr>
          <w:rFonts w:ascii="方正仿宋简体" w:eastAsia="方正仿宋简体" w:hint="eastAsia"/>
          <w:sz w:val="32"/>
          <w:szCs w:val="32"/>
        </w:rPr>
        <w:t>，涉及到</w:t>
      </w:r>
      <w:r w:rsidR="002B20C4" w:rsidRPr="002B20C4">
        <w:rPr>
          <w:rFonts w:ascii="方正仿宋简体" w:eastAsia="方正仿宋简体" w:hint="eastAsia"/>
          <w:sz w:val="32"/>
          <w:szCs w:val="32"/>
        </w:rPr>
        <w:t>带扣强度、安全带总成或约束系统、带扣开启力</w:t>
      </w:r>
      <w:r w:rsidR="002B20C4"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E5F6B">
        <w:rPr>
          <w:rFonts w:ascii="方正仿宋简体" w:eastAsia="方正仿宋简体" w:hAnsi="??" w:hint="eastAsia"/>
          <w:sz w:val="32"/>
          <w:szCs w:val="32"/>
        </w:rPr>
        <w:t>18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2B20C4" w:rsidRPr="00AB17AC" w:rsidSect="0076525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E4F" w:rsidRDefault="00863E4F" w:rsidP="00DA7900">
      <w:r>
        <w:separator/>
      </w:r>
    </w:p>
  </w:endnote>
  <w:endnote w:type="continuationSeparator" w:id="1">
    <w:p w:rsidR="00863E4F" w:rsidRDefault="00863E4F" w:rsidP="00DA7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E4F" w:rsidRDefault="00863E4F" w:rsidP="00DA7900">
      <w:r>
        <w:separator/>
      </w:r>
    </w:p>
  </w:footnote>
  <w:footnote w:type="continuationSeparator" w:id="1">
    <w:p w:rsidR="00863E4F" w:rsidRDefault="00863E4F" w:rsidP="00DA7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25A"/>
    <w:rsid w:val="00115444"/>
    <w:rsid w:val="0021720B"/>
    <w:rsid w:val="002B20C4"/>
    <w:rsid w:val="002F1FAA"/>
    <w:rsid w:val="003156ED"/>
    <w:rsid w:val="003B5872"/>
    <w:rsid w:val="00446823"/>
    <w:rsid w:val="00464C73"/>
    <w:rsid w:val="00506573"/>
    <w:rsid w:val="00506E17"/>
    <w:rsid w:val="005D560D"/>
    <w:rsid w:val="005F4EE4"/>
    <w:rsid w:val="00653530"/>
    <w:rsid w:val="006E496C"/>
    <w:rsid w:val="00730384"/>
    <w:rsid w:val="0076525A"/>
    <w:rsid w:val="007A5F02"/>
    <w:rsid w:val="00863E4F"/>
    <w:rsid w:val="008909E9"/>
    <w:rsid w:val="00AB17AC"/>
    <w:rsid w:val="00B40FFE"/>
    <w:rsid w:val="00BC7A5A"/>
    <w:rsid w:val="00C8657F"/>
    <w:rsid w:val="00CC600B"/>
    <w:rsid w:val="00D8643D"/>
    <w:rsid w:val="00DA7900"/>
    <w:rsid w:val="00E14798"/>
    <w:rsid w:val="00E17833"/>
    <w:rsid w:val="00FB4DF2"/>
    <w:rsid w:val="00FE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2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9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90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2016-08-31T03:03:00Z</dcterms:created>
  <dcterms:modified xsi:type="dcterms:W3CDTF">2016-09-09T03:12:00Z</dcterms:modified>
</cp:coreProperties>
</file>