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40" w:rsidRPr="00EC5138" w:rsidRDefault="00A44C40" w:rsidP="00A44C4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C1E24"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A44C40" w:rsidRPr="00EC5138" w:rsidRDefault="00A44C40" w:rsidP="001C1E2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44C40">
        <w:rPr>
          <w:rFonts w:ascii="方正小标宋简体" w:eastAsia="方正小标宋简体" w:hAnsi="华文中宋" w:hint="eastAsia"/>
          <w:sz w:val="32"/>
          <w:szCs w:val="32"/>
        </w:rPr>
        <w:t>家用和类似用途插头插座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44C40" w:rsidRDefault="00A44C40" w:rsidP="00A44C4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7B012C" w:rsidRPr="00A44C40">
        <w:rPr>
          <w:rFonts w:ascii="方正仿宋简体" w:eastAsia="方正仿宋简体" w:hint="eastAsia"/>
          <w:sz w:val="32"/>
          <w:szCs w:val="32"/>
        </w:rPr>
        <w:t>北京、天津、河北、上海、江苏、浙江</w:t>
      </w:r>
      <w:r w:rsidR="007B012C">
        <w:rPr>
          <w:rFonts w:ascii="方正仿宋简体" w:eastAsia="方正仿宋简体" w:hint="eastAsia"/>
          <w:sz w:val="32"/>
          <w:szCs w:val="32"/>
        </w:rPr>
        <w:t>、</w:t>
      </w:r>
      <w:r w:rsidR="007B012C" w:rsidRPr="00A44C40">
        <w:rPr>
          <w:rFonts w:ascii="方正仿宋简体" w:eastAsia="方正仿宋简体" w:hint="eastAsia"/>
          <w:sz w:val="32"/>
          <w:szCs w:val="32"/>
        </w:rPr>
        <w:t>福建、山东、湖南、广东、重庆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7B012C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7B012C">
        <w:rPr>
          <w:rFonts w:ascii="方正仿宋简体" w:eastAsia="方正仿宋简体" w:hint="eastAsia"/>
          <w:sz w:val="32"/>
          <w:szCs w:val="32"/>
        </w:rPr>
        <w:t>直辖市1</w:t>
      </w:r>
      <w:r w:rsidR="00630418"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7B012C">
        <w:rPr>
          <w:rFonts w:ascii="方正仿宋简体" w:eastAsia="方正仿宋简体" w:hint="eastAsia"/>
          <w:sz w:val="32"/>
          <w:szCs w:val="32"/>
        </w:rPr>
        <w:t>150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7B012C" w:rsidRPr="00A44C40">
        <w:rPr>
          <w:rFonts w:ascii="方正仿宋简体" w:eastAsia="方正仿宋简体" w:hint="eastAsia"/>
          <w:sz w:val="32"/>
          <w:szCs w:val="32"/>
        </w:rPr>
        <w:t>家用和类似用途插头插座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44C40" w:rsidRPr="002F4683" w:rsidRDefault="00A44C40" w:rsidP="00ED143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7B012C" w:rsidRPr="00A44C40">
        <w:rPr>
          <w:rFonts w:ascii="方正仿宋简体" w:eastAsia="方正仿宋简体"/>
          <w:sz w:val="32"/>
          <w:szCs w:val="32"/>
        </w:rPr>
        <w:t>GB1002-2008</w:t>
      </w:r>
      <w:r w:rsidR="007B012C" w:rsidRPr="00A44C40">
        <w:rPr>
          <w:rFonts w:ascii="方正仿宋简体" w:eastAsia="方正仿宋简体" w:hint="eastAsia"/>
          <w:sz w:val="32"/>
          <w:szCs w:val="32"/>
        </w:rPr>
        <w:t>《家用和类似用途单相插头插座型式、基本参数和尺寸》、</w:t>
      </w:r>
      <w:r w:rsidR="007B012C" w:rsidRPr="00A44C40">
        <w:rPr>
          <w:rFonts w:ascii="方正仿宋简体" w:eastAsia="方正仿宋简体"/>
          <w:sz w:val="32"/>
          <w:szCs w:val="32"/>
        </w:rPr>
        <w:t>GB1003-2008</w:t>
      </w:r>
      <w:r w:rsidR="007B012C" w:rsidRPr="00A44C40">
        <w:rPr>
          <w:rFonts w:ascii="方正仿宋简体" w:eastAsia="方正仿宋简体" w:hint="eastAsia"/>
          <w:sz w:val="32"/>
          <w:szCs w:val="32"/>
        </w:rPr>
        <w:t>《家用和类似用途三相插头插座型式、基本参数和尺寸》</w:t>
      </w:r>
      <w:r w:rsidR="007B012C">
        <w:rPr>
          <w:rFonts w:ascii="方正仿宋简体" w:eastAsia="方正仿宋简体" w:hint="eastAsia"/>
          <w:sz w:val="32"/>
          <w:szCs w:val="32"/>
        </w:rPr>
        <w:t>、</w:t>
      </w:r>
      <w:r w:rsidR="007B012C" w:rsidRPr="00A44C40">
        <w:rPr>
          <w:rFonts w:ascii="方正仿宋简体" w:eastAsia="方正仿宋简体"/>
          <w:sz w:val="32"/>
          <w:szCs w:val="32"/>
        </w:rPr>
        <w:t>GB2099.1-2008</w:t>
      </w:r>
      <w:r w:rsidR="007B012C" w:rsidRPr="00A44C40">
        <w:rPr>
          <w:rFonts w:ascii="方正仿宋简体" w:eastAsia="方正仿宋简体" w:hint="eastAsia"/>
          <w:sz w:val="32"/>
          <w:szCs w:val="32"/>
        </w:rPr>
        <w:t>《家用和类似用途插头插座第</w:t>
      </w:r>
      <w:r w:rsidR="007B012C" w:rsidRPr="00A44C40">
        <w:rPr>
          <w:rFonts w:ascii="方正仿宋简体" w:eastAsia="方正仿宋简体"/>
          <w:sz w:val="32"/>
          <w:szCs w:val="32"/>
        </w:rPr>
        <w:t>1</w:t>
      </w:r>
      <w:r w:rsidR="007B012C" w:rsidRPr="00A44C40">
        <w:rPr>
          <w:rFonts w:ascii="方正仿宋简体" w:eastAsia="方正仿宋简体" w:hint="eastAsia"/>
          <w:sz w:val="32"/>
          <w:szCs w:val="32"/>
        </w:rPr>
        <w:t>部分：通用要求》</w:t>
      </w:r>
      <w:r w:rsidR="007B012C">
        <w:rPr>
          <w:rFonts w:ascii="方正仿宋简体" w:eastAsia="方正仿宋简体" w:hint="eastAsia"/>
          <w:sz w:val="32"/>
          <w:szCs w:val="32"/>
        </w:rPr>
        <w:t>、</w:t>
      </w:r>
      <w:r w:rsidR="007B012C" w:rsidRPr="00A44C40">
        <w:rPr>
          <w:rFonts w:ascii="方正仿宋简体" w:eastAsia="方正仿宋简体"/>
          <w:sz w:val="32"/>
          <w:szCs w:val="32"/>
        </w:rPr>
        <w:t>GB2099.3-2008</w:t>
      </w:r>
      <w:r w:rsidR="007B012C" w:rsidRPr="00A44C40">
        <w:rPr>
          <w:rFonts w:ascii="方正仿宋简体" w:eastAsia="方正仿宋简体" w:hint="eastAsia"/>
          <w:sz w:val="32"/>
          <w:szCs w:val="32"/>
        </w:rPr>
        <w:t>《家用和类似用途插头插座第</w:t>
      </w:r>
      <w:r w:rsidR="007B012C" w:rsidRPr="00A44C40">
        <w:rPr>
          <w:rFonts w:ascii="方正仿宋简体" w:eastAsia="方正仿宋简体"/>
          <w:sz w:val="32"/>
          <w:szCs w:val="32"/>
        </w:rPr>
        <w:t>2</w:t>
      </w:r>
      <w:r w:rsidR="007B012C" w:rsidRPr="00A44C40">
        <w:rPr>
          <w:rFonts w:ascii="方正仿宋简体" w:eastAsia="方正仿宋简体" w:hint="eastAsia"/>
          <w:sz w:val="32"/>
          <w:szCs w:val="32"/>
        </w:rPr>
        <w:t>部分：转换器的特殊要求》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7B012C" w:rsidRPr="00A44C40">
        <w:rPr>
          <w:rFonts w:ascii="方正仿宋简体" w:eastAsia="方正仿宋简体" w:hint="eastAsia"/>
          <w:sz w:val="32"/>
          <w:szCs w:val="32"/>
        </w:rPr>
        <w:t>家用和类似用途插头插座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7B012C" w:rsidRPr="00A44C40">
        <w:rPr>
          <w:rFonts w:ascii="方正仿宋简体" w:eastAsia="方正仿宋简体" w:hint="eastAsia"/>
          <w:sz w:val="32"/>
          <w:szCs w:val="32"/>
        </w:rPr>
        <w:t>尺寸的检查，防触电保护，接地措施，固定式插座的结构，移动式电器附件的结构/插头和移动式插座的结构，防潮，绝缘电阻和电气强度，温升，拔出插头所需的力，弯曲试验，耐热，爬电距离、电气间隙和通过密封胶的距离，绝缘材料的耐非正常热、耐燃和耐电痕化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7B012C">
        <w:rPr>
          <w:rFonts w:ascii="方正仿宋简体" w:eastAsia="方正仿宋简体" w:hAnsi="仿宋" w:hint="eastAsia"/>
          <w:sz w:val="32"/>
          <w:szCs w:val="32"/>
        </w:rPr>
        <w:t>13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Default="00630418" w:rsidP="00630418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630418">
        <w:rPr>
          <w:rFonts w:ascii="方正仿宋简体" w:eastAsia="方正仿宋简体"/>
          <w:sz w:val="32"/>
          <w:szCs w:val="32"/>
        </w:rPr>
        <w:t>抽查发现有</w:t>
      </w:r>
      <w:r w:rsidRPr="00630418">
        <w:rPr>
          <w:rFonts w:ascii="方正仿宋简体" w:eastAsia="方正仿宋简体" w:hint="eastAsia"/>
          <w:sz w:val="32"/>
          <w:szCs w:val="32"/>
        </w:rPr>
        <w:t>14批次</w:t>
      </w:r>
      <w:r w:rsidRPr="00630418">
        <w:rPr>
          <w:rFonts w:ascii="方正仿宋简体" w:eastAsia="方正仿宋简体"/>
          <w:sz w:val="32"/>
          <w:szCs w:val="32"/>
        </w:rPr>
        <w:t>产品不符合标准的规定</w:t>
      </w:r>
      <w:r w:rsidRPr="00630418">
        <w:rPr>
          <w:rFonts w:ascii="方正仿宋简体" w:eastAsia="方正仿宋简体" w:hint="eastAsia"/>
          <w:sz w:val="32"/>
          <w:szCs w:val="32"/>
        </w:rPr>
        <w:t>，涉及到尺寸的检查，防触电保护，移动式电器附件的结构</w:t>
      </w:r>
      <w:r w:rsidR="00D80428">
        <w:rPr>
          <w:rFonts w:ascii="方正仿宋简体" w:eastAsia="方正仿宋简体" w:hint="eastAsia"/>
          <w:sz w:val="32"/>
          <w:szCs w:val="32"/>
        </w:rPr>
        <w:t>，</w:t>
      </w:r>
      <w:r w:rsidRPr="00630418">
        <w:rPr>
          <w:rFonts w:ascii="方正仿宋简体" w:eastAsia="方正仿宋简体" w:hint="eastAsia"/>
          <w:sz w:val="32"/>
          <w:szCs w:val="32"/>
        </w:rPr>
        <w:t>插头和移动式插座的结构，耐热，绝缘材料的耐非正常热、耐燃和耐</w:t>
      </w:r>
      <w:bookmarkStart w:id="0" w:name="_GoBack"/>
      <w:bookmarkEnd w:id="0"/>
      <w:r w:rsidRPr="00630418">
        <w:rPr>
          <w:rFonts w:ascii="方正仿宋简体" w:eastAsia="方正仿宋简体" w:hint="eastAsia"/>
          <w:sz w:val="32"/>
          <w:szCs w:val="32"/>
        </w:rPr>
        <w:t>电痕化项目。具体抽查结果见附表</w:t>
      </w:r>
      <w:r w:rsidRPr="00630418">
        <w:rPr>
          <w:rFonts w:ascii="方正仿宋简体" w:eastAsia="方正仿宋简体" w:hAnsi="??" w:hint="eastAsia"/>
          <w:sz w:val="32"/>
          <w:szCs w:val="32"/>
        </w:rPr>
        <w:t>1-</w:t>
      </w:r>
      <w:r w:rsidR="001C1E24">
        <w:rPr>
          <w:rFonts w:ascii="方正仿宋简体" w:eastAsia="方正仿宋简体" w:hAnsi="??" w:hint="eastAsia"/>
          <w:sz w:val="32"/>
          <w:szCs w:val="32"/>
        </w:rPr>
        <w:t>24</w:t>
      </w:r>
      <w:r w:rsidRPr="00630418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A44C4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082" w:rsidRDefault="00B91082" w:rsidP="00A44C40">
      <w:r>
        <w:separator/>
      </w:r>
    </w:p>
  </w:endnote>
  <w:endnote w:type="continuationSeparator" w:id="1">
    <w:p w:rsidR="00B91082" w:rsidRDefault="00B91082" w:rsidP="00A44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082" w:rsidRDefault="00B91082" w:rsidP="00A44C40">
      <w:r>
        <w:separator/>
      </w:r>
    </w:p>
  </w:footnote>
  <w:footnote w:type="continuationSeparator" w:id="1">
    <w:p w:rsidR="00B91082" w:rsidRDefault="00B91082" w:rsidP="00A44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32A"/>
    <w:rsid w:val="00025626"/>
    <w:rsid w:val="00115444"/>
    <w:rsid w:val="001C1E24"/>
    <w:rsid w:val="001E2765"/>
    <w:rsid w:val="002839A1"/>
    <w:rsid w:val="002F1FAA"/>
    <w:rsid w:val="003B5872"/>
    <w:rsid w:val="00446823"/>
    <w:rsid w:val="00464C73"/>
    <w:rsid w:val="00506573"/>
    <w:rsid w:val="005C149F"/>
    <w:rsid w:val="005D560D"/>
    <w:rsid w:val="005F4EE4"/>
    <w:rsid w:val="00630418"/>
    <w:rsid w:val="00653530"/>
    <w:rsid w:val="006E496C"/>
    <w:rsid w:val="00730384"/>
    <w:rsid w:val="007B012C"/>
    <w:rsid w:val="008909E9"/>
    <w:rsid w:val="00A44C40"/>
    <w:rsid w:val="00B40FFE"/>
    <w:rsid w:val="00B91082"/>
    <w:rsid w:val="00BC5B05"/>
    <w:rsid w:val="00BC7A5A"/>
    <w:rsid w:val="00C8657F"/>
    <w:rsid w:val="00CB532A"/>
    <w:rsid w:val="00D66634"/>
    <w:rsid w:val="00D80428"/>
    <w:rsid w:val="00DD4EBF"/>
    <w:rsid w:val="00DE6ECA"/>
    <w:rsid w:val="00E14798"/>
    <w:rsid w:val="00E17833"/>
    <w:rsid w:val="00ED1437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32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C40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C4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2016-08-26T06:35:00Z</dcterms:created>
  <dcterms:modified xsi:type="dcterms:W3CDTF">2016-09-08T07:04:00Z</dcterms:modified>
</cp:coreProperties>
</file>