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C2" w:rsidRPr="00EE0A0C" w:rsidRDefault="003C7DC2" w:rsidP="003C7DC2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EE0A0C">
        <w:rPr>
          <w:rFonts w:ascii="方正仿宋简体" w:eastAsia="方正仿宋简体" w:hAnsi="黑体" w:hint="eastAsia"/>
          <w:sz w:val="32"/>
          <w:szCs w:val="32"/>
        </w:rPr>
        <w:t>附件1-</w:t>
      </w:r>
      <w:r w:rsidR="00696BA2">
        <w:rPr>
          <w:rFonts w:ascii="方正仿宋简体" w:eastAsia="方正仿宋简体" w:hAnsi="黑体" w:hint="eastAsia"/>
          <w:sz w:val="32"/>
          <w:szCs w:val="32"/>
        </w:rPr>
        <w:t>41</w:t>
      </w:r>
      <w:r w:rsidRPr="00EE0A0C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3C7DC2" w:rsidRPr="00EE0A0C" w:rsidRDefault="003C7DC2" w:rsidP="003C7DC2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E0A0C">
        <w:rPr>
          <w:rFonts w:ascii="方正小标宋简体" w:eastAsia="方正小标宋简体" w:hAnsi="黑体" w:hint="eastAsia"/>
          <w:sz w:val="32"/>
          <w:szCs w:val="32"/>
        </w:rPr>
        <w:t>原电池产品质量国家监督抽查结果</w:t>
      </w:r>
    </w:p>
    <w:p w:rsidR="00EE0A0C" w:rsidRPr="00EE0A0C" w:rsidRDefault="00EE0A0C" w:rsidP="00EE0A0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EE0A0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EE0A0C">
        <w:rPr>
          <w:rFonts w:ascii="方正仿宋简体" w:eastAsia="方正仿宋简体" w:hint="eastAsia"/>
          <w:sz w:val="32"/>
          <w:szCs w:val="32"/>
        </w:rPr>
        <w:t>上海、江苏、浙江、福建、山东、河南、广东、重庆、四川等9个省、直辖市</w:t>
      </w:r>
      <w:r w:rsidRPr="00EE0A0C">
        <w:rPr>
          <w:rFonts w:ascii="方正仿宋简体" w:eastAsia="方正仿宋简体" w:hAnsi="黑体" w:hint="eastAsia"/>
          <w:kern w:val="0"/>
          <w:sz w:val="32"/>
          <w:szCs w:val="32"/>
        </w:rPr>
        <w:t>47家企业生产的60批次</w:t>
      </w:r>
      <w:r w:rsidRPr="00EE0A0C">
        <w:rPr>
          <w:rFonts w:ascii="方正仿宋简体" w:eastAsia="方正仿宋简体" w:hint="eastAsia"/>
          <w:sz w:val="32"/>
          <w:szCs w:val="32"/>
        </w:rPr>
        <w:t>原电池</w:t>
      </w:r>
      <w:r w:rsidRPr="00EE0A0C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EE0A0C" w:rsidRPr="00EE0A0C" w:rsidRDefault="00EE0A0C" w:rsidP="00EE0A0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E0A0C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GB/T 8897.1-2013《原电池 第1部分：总则》、GB/T 8897.2-2013《原电池 第2部分：外形尺寸和电性能要求》</w:t>
      </w:r>
      <w:r w:rsidRPr="00EE0A0C">
        <w:rPr>
          <w:rFonts w:ascii="方正仿宋简体" w:eastAsia="方正仿宋简体" w:hint="eastAsia"/>
          <w:sz w:val="32"/>
          <w:szCs w:val="32"/>
        </w:rPr>
        <w:t>、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GB 8897.5-2013《原电池 第5部分：水溶液电解质电池的安全要求》</w:t>
      </w:r>
      <w:r w:rsidRPr="00EE0A0C">
        <w:rPr>
          <w:rFonts w:ascii="方正仿宋简体" w:eastAsia="方正仿宋简体" w:hAnsi="黑体" w:hint="eastAsia"/>
          <w:sz w:val="32"/>
          <w:szCs w:val="32"/>
        </w:rPr>
        <w:t>等标准的要求，对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原电池</w:t>
      </w:r>
      <w:r w:rsidRPr="00EE0A0C">
        <w:rPr>
          <w:rFonts w:ascii="方正仿宋简体" w:eastAsia="方正仿宋简体" w:hAnsi="黑体" w:hint="eastAsia"/>
          <w:sz w:val="32"/>
          <w:szCs w:val="32"/>
        </w:rPr>
        <w:t>产品的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开路电压、放电性能</w:t>
      </w:r>
      <w:r w:rsidRPr="00EE0A0C">
        <w:rPr>
          <w:rFonts w:ascii="方正仿宋简体" w:eastAsia="方正仿宋简体" w:hAnsi="黑体" w:hint="eastAsia"/>
          <w:sz w:val="32"/>
          <w:szCs w:val="32"/>
        </w:rPr>
        <w:t>（1-LR6  43Ω、2-LR6 1500mW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 </w:t>
      </w:r>
      <w:r w:rsidRPr="00EE0A0C">
        <w:rPr>
          <w:rFonts w:ascii="方正仿宋简体" w:eastAsia="方正仿宋简体" w:hAnsi="黑体" w:hint="eastAsia"/>
          <w:sz w:val="32"/>
          <w:szCs w:val="32"/>
        </w:rPr>
        <w:t>650mW、3-LR03 75Ω、4-LR03 5.1Ω、5-R6P  43Ω</w:t>
      </w:r>
      <w:r w:rsidRPr="00EE0A0C">
        <w:rPr>
          <w:rFonts w:ascii="方正仿宋简体" w:eastAsia="方正仿宋简体" w:hAnsi="华文仿宋" w:hint="eastAsia"/>
          <w:sz w:val="32"/>
          <w:szCs w:val="32"/>
        </w:rPr>
        <w:t>、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6-R6P </w:t>
      </w:r>
      <w:r w:rsidRPr="00EE0A0C">
        <w:rPr>
          <w:rFonts w:ascii="方正仿宋简体" w:eastAsia="方正仿宋简体" w:hAnsi="黑体" w:hint="eastAsia"/>
          <w:sz w:val="32"/>
          <w:szCs w:val="32"/>
        </w:rPr>
        <w:t>24Ω、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7-R03 </w:t>
      </w:r>
      <w:r w:rsidRPr="00EE0A0C">
        <w:rPr>
          <w:rFonts w:ascii="方正仿宋简体" w:eastAsia="方正仿宋简体" w:hAnsi="黑体" w:hint="eastAsia"/>
          <w:sz w:val="32"/>
          <w:szCs w:val="32"/>
        </w:rPr>
        <w:t>75Ω、8-RO3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 </w:t>
      </w:r>
      <w:r w:rsidRPr="00EE0A0C">
        <w:rPr>
          <w:rFonts w:ascii="方正仿宋简体" w:eastAsia="方正仿宋简体" w:hAnsi="黑体" w:hint="eastAsia"/>
          <w:sz w:val="32"/>
          <w:szCs w:val="32"/>
        </w:rPr>
        <w:t>24Ω、9-R20S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 </w:t>
      </w:r>
      <w:r w:rsidRPr="00EE0A0C">
        <w:rPr>
          <w:rFonts w:ascii="方正仿宋简体" w:eastAsia="方正仿宋简体" w:hAnsi="黑体" w:hint="eastAsia"/>
          <w:sz w:val="32"/>
          <w:szCs w:val="32"/>
        </w:rPr>
        <w:t>2.2Ω、10-R20S</w:t>
      </w:r>
      <w:r w:rsidR="0078660E">
        <w:rPr>
          <w:rFonts w:ascii="方正仿宋简体" w:eastAsia="方正仿宋简体" w:hAnsi="黑体" w:hint="eastAsia"/>
          <w:sz w:val="32"/>
          <w:szCs w:val="32"/>
        </w:rPr>
        <w:t xml:space="preserve"> </w:t>
      </w:r>
      <w:r w:rsidRPr="00EE0A0C">
        <w:rPr>
          <w:rFonts w:ascii="方正仿宋简体" w:eastAsia="方正仿宋简体" w:hAnsi="黑体" w:hint="eastAsia"/>
          <w:sz w:val="32"/>
          <w:szCs w:val="32"/>
        </w:rPr>
        <w:t>10Ω）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、泄漏与变形</w:t>
      </w:r>
      <w:r w:rsidRPr="00EE0A0C">
        <w:rPr>
          <w:rFonts w:ascii="方正仿宋简体" w:eastAsia="方正仿宋简体" w:hint="eastAsia"/>
          <w:sz w:val="32"/>
          <w:szCs w:val="32"/>
        </w:rPr>
        <w:t>、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不正确安装、过放电、外部短路、运输-冲击、运输-振动、自由跌落</w:t>
      </w:r>
      <w:r w:rsidRPr="00EE0A0C">
        <w:rPr>
          <w:rFonts w:ascii="方正仿宋简体" w:eastAsia="方正仿宋简体" w:hAnsi="黑体" w:hint="eastAsia"/>
          <w:sz w:val="32"/>
          <w:szCs w:val="32"/>
        </w:rPr>
        <w:t>等9个项目进行了检验。</w:t>
      </w:r>
    </w:p>
    <w:p w:rsidR="0078660E" w:rsidRPr="00EE0A0C" w:rsidRDefault="00EE0A0C" w:rsidP="0078660E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EE0A0C">
        <w:rPr>
          <w:rFonts w:ascii="方正仿宋简体" w:eastAsia="方正仿宋简体" w:hAnsi="黑体" w:hint="eastAsia"/>
          <w:sz w:val="32"/>
          <w:szCs w:val="32"/>
        </w:rPr>
        <w:t>抽查发现有6批次产品不符合标准的规定，涉及到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放电性能（2-LR6 1500mW</w:t>
      </w:r>
      <w:r w:rsidR="0078660E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650mW、</w:t>
      </w:r>
      <w:r w:rsidR="0078660E">
        <w:rPr>
          <w:rFonts w:ascii="方正仿宋简体" w:eastAsia="方正仿宋简体" w:hAnsi="Courier New" w:hint="eastAsia"/>
          <w:sz w:val="32"/>
          <w:szCs w:val="32"/>
        </w:rPr>
        <w:t xml:space="preserve">5-R6P 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43Ω、</w:t>
      </w:r>
      <w:r w:rsidR="0078660E">
        <w:rPr>
          <w:rFonts w:ascii="方正仿宋简体" w:eastAsia="方正仿宋简体" w:hAnsi="Courier New" w:hint="eastAsia"/>
          <w:sz w:val="32"/>
          <w:szCs w:val="32"/>
        </w:rPr>
        <w:t xml:space="preserve">7-R03 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75Ω）、泄漏</w:t>
      </w:r>
      <w:bookmarkStart w:id="0" w:name="_GoBack"/>
      <w:bookmarkEnd w:id="0"/>
      <w:r w:rsidR="000F69C5" w:rsidRPr="00EE0A0C">
        <w:rPr>
          <w:rFonts w:ascii="方正仿宋简体" w:eastAsia="方正仿宋简体" w:hAnsi="Courier New" w:hint="eastAsia"/>
          <w:sz w:val="32"/>
          <w:szCs w:val="32"/>
        </w:rPr>
        <w:t>与</w:t>
      </w:r>
      <w:r w:rsidRPr="00EE0A0C">
        <w:rPr>
          <w:rFonts w:ascii="方正仿宋简体" w:eastAsia="方正仿宋简体" w:hAnsi="Courier New" w:hint="eastAsia"/>
          <w:sz w:val="32"/>
          <w:szCs w:val="32"/>
        </w:rPr>
        <w:t>变形、不正确安装</w:t>
      </w:r>
      <w:r w:rsidRPr="00EE0A0C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EE0A0C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96BA2">
        <w:rPr>
          <w:rFonts w:ascii="方正仿宋简体" w:eastAsia="方正仿宋简体" w:hAnsi="华文仿宋" w:hint="eastAsia"/>
          <w:sz w:val="32"/>
          <w:szCs w:val="32"/>
        </w:rPr>
        <w:t>41</w:t>
      </w:r>
      <w:r w:rsidRPr="00EE0A0C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8660E" w:rsidRPr="00EE0A0C" w:rsidSect="003C7DC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018" w:rsidRDefault="00245018" w:rsidP="003C7DC2">
      <w:r>
        <w:separator/>
      </w:r>
    </w:p>
  </w:endnote>
  <w:endnote w:type="continuationSeparator" w:id="1">
    <w:p w:rsidR="00245018" w:rsidRDefault="00245018" w:rsidP="003C7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018" w:rsidRDefault="00245018" w:rsidP="003C7DC2">
      <w:r>
        <w:separator/>
      </w:r>
    </w:p>
  </w:footnote>
  <w:footnote w:type="continuationSeparator" w:id="1">
    <w:p w:rsidR="00245018" w:rsidRDefault="00245018" w:rsidP="003C7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C02"/>
    <w:rsid w:val="000F69C5"/>
    <w:rsid w:val="001956D3"/>
    <w:rsid w:val="00213885"/>
    <w:rsid w:val="00245018"/>
    <w:rsid w:val="002C397D"/>
    <w:rsid w:val="00310AD5"/>
    <w:rsid w:val="00383CE8"/>
    <w:rsid w:val="003C7DC2"/>
    <w:rsid w:val="0041616C"/>
    <w:rsid w:val="004C1725"/>
    <w:rsid w:val="004D052D"/>
    <w:rsid w:val="006723A5"/>
    <w:rsid w:val="00696BA2"/>
    <w:rsid w:val="0072474B"/>
    <w:rsid w:val="0078660E"/>
    <w:rsid w:val="0080304A"/>
    <w:rsid w:val="00AD7F77"/>
    <w:rsid w:val="00D76C02"/>
    <w:rsid w:val="00E2277D"/>
    <w:rsid w:val="00EE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0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D76C02"/>
    <w:rPr>
      <w:rFonts w:ascii="宋体" w:eastAsia="宋体" w:hAnsi="Courier New"/>
    </w:rPr>
  </w:style>
  <w:style w:type="paragraph" w:styleId="a3">
    <w:name w:val="Plain Text"/>
    <w:basedOn w:val="a"/>
    <w:link w:val="Char"/>
    <w:qFormat/>
    <w:rsid w:val="00D76C02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D76C02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C7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7DC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3C7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3C7DC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9</cp:revision>
  <dcterms:created xsi:type="dcterms:W3CDTF">2016-11-03T14:02:00Z</dcterms:created>
  <dcterms:modified xsi:type="dcterms:W3CDTF">2016-12-05T01:52:00Z</dcterms:modified>
</cp:coreProperties>
</file>