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913" w:rsidRPr="00A31A16" w:rsidRDefault="00674913" w:rsidP="00674913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963017">
        <w:rPr>
          <w:rFonts w:ascii="方正仿宋简体" w:eastAsia="方正仿宋简体" w:hAnsi="黑体" w:hint="eastAsia"/>
          <w:sz w:val="32"/>
          <w:szCs w:val="32"/>
        </w:rPr>
        <w:t>26</w:t>
      </w:r>
    </w:p>
    <w:p w:rsidR="00674913" w:rsidRPr="00A31A16" w:rsidRDefault="00674913" w:rsidP="00674913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674913">
        <w:rPr>
          <w:rFonts w:ascii="方正小标宋简体" w:eastAsia="方正小标宋简体" w:hAnsi="黑体" w:hint="eastAsia"/>
          <w:sz w:val="32"/>
          <w:szCs w:val="32"/>
        </w:rPr>
        <w:t>绝热用模塑聚苯乙烯泡沫塑料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674913" w:rsidRDefault="00674913" w:rsidP="00674913">
      <w:pPr>
        <w:pStyle w:val="a3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674913">
        <w:rPr>
          <w:rFonts w:ascii="方正仿宋简体" w:eastAsia="方正仿宋简体" w:cs="Times New Roman" w:hint="eastAsia"/>
          <w:sz w:val="32"/>
          <w:szCs w:val="32"/>
        </w:rPr>
        <w:t>北京、河北、山西、内蒙古、辽宁、吉林、上海、江苏、浙江、安徽、山东、河南、湖北、陕西、甘肃</w:t>
      </w:r>
      <w:r>
        <w:rPr>
          <w:rFonts w:ascii="方正仿宋简体" w:eastAsia="方正仿宋简体" w:cs="Times New Roman" w:hint="eastAsia"/>
          <w:sz w:val="32"/>
          <w:szCs w:val="32"/>
        </w:rPr>
        <w:t>、</w:t>
      </w:r>
      <w:r w:rsidRPr="00674913">
        <w:rPr>
          <w:rFonts w:ascii="方正仿宋简体" w:eastAsia="方正仿宋简体" w:cs="Times New Roman" w:hint="eastAsia"/>
          <w:sz w:val="32"/>
          <w:szCs w:val="32"/>
        </w:rPr>
        <w:t>宁夏</w:t>
      </w:r>
      <w:r>
        <w:rPr>
          <w:rFonts w:ascii="方正仿宋简体" w:eastAsia="方正仿宋简体" w:cs="Times New Roman" w:hint="eastAsia"/>
          <w:sz w:val="32"/>
          <w:szCs w:val="32"/>
        </w:rPr>
        <w:t>等</w:t>
      </w:r>
      <w:r w:rsidRPr="00674913">
        <w:rPr>
          <w:rFonts w:ascii="方正仿宋简体" w:eastAsia="方正仿宋简体" w:cs="Times New Roman" w:hint="eastAsia"/>
          <w:sz w:val="32"/>
          <w:szCs w:val="32"/>
        </w:rPr>
        <w:t>16个省、自治区、</w:t>
      </w:r>
      <w:r>
        <w:rPr>
          <w:rFonts w:ascii="方正仿宋简体" w:eastAsia="方正仿宋简体" w:cs="Times New Roman" w:hint="eastAsia"/>
          <w:sz w:val="32"/>
          <w:szCs w:val="32"/>
        </w:rPr>
        <w:t>直辖</w:t>
      </w:r>
      <w:r w:rsidRPr="00674913">
        <w:rPr>
          <w:rFonts w:ascii="方正仿宋简体" w:eastAsia="方正仿宋简体" w:cs="Times New Roman" w:hint="eastAsia"/>
          <w:sz w:val="32"/>
          <w:szCs w:val="32"/>
        </w:rPr>
        <w:t>市60家企业生产的60</w:t>
      </w:r>
      <w:r>
        <w:rPr>
          <w:rFonts w:ascii="方正仿宋简体" w:eastAsia="方正仿宋简体" w:cs="Times New Roman" w:hint="eastAsia"/>
          <w:sz w:val="32"/>
          <w:szCs w:val="32"/>
        </w:rPr>
        <w:t>批次</w:t>
      </w:r>
      <w:r w:rsidRPr="00674913">
        <w:rPr>
          <w:rFonts w:ascii="方正仿宋简体" w:eastAsia="方正仿宋简体" w:cs="Times New Roman" w:hint="eastAsia"/>
          <w:sz w:val="32"/>
          <w:szCs w:val="32"/>
        </w:rPr>
        <w:t>绝热用模塑聚苯乙烯泡沫塑料产品</w:t>
      </w:r>
      <w:r w:rsidRPr="00E63366">
        <w:rPr>
          <w:rFonts w:ascii="方正仿宋简体" w:eastAsia="方正仿宋简体"/>
          <w:sz w:val="32"/>
          <w:szCs w:val="32"/>
        </w:rPr>
        <w:t>。</w:t>
      </w:r>
    </w:p>
    <w:p w:rsidR="00674913" w:rsidRPr="00966F27" w:rsidRDefault="00674913" w:rsidP="00674913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674913">
        <w:rPr>
          <w:rFonts w:ascii="方正仿宋简体" w:eastAsia="方正仿宋简体" w:hAnsi="Courier New"/>
          <w:sz w:val="32"/>
          <w:szCs w:val="32"/>
        </w:rPr>
        <w:t>GB/T 10801.1-2002《绝热用模塑聚苯乙烯泡沫塑料》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674913">
        <w:rPr>
          <w:rFonts w:ascii="方正仿宋简体" w:eastAsia="方正仿宋简体" w:hAnsi="Courier New" w:hint="eastAsia"/>
          <w:sz w:val="32"/>
          <w:szCs w:val="32"/>
        </w:rPr>
        <w:t>对</w:t>
      </w:r>
      <w:r w:rsidRPr="00674913">
        <w:rPr>
          <w:rFonts w:ascii="方正仿宋简体" w:eastAsia="方正仿宋简体" w:hAnsi="Courier New"/>
          <w:sz w:val="32"/>
          <w:szCs w:val="32"/>
        </w:rPr>
        <w:t>绝热用模塑聚苯乙烯泡沫塑料产品的表观密度、压缩强度、导热系数、氧指数、燃烧分级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5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个项目进行了检验。</w:t>
      </w:r>
    </w:p>
    <w:p w:rsidR="007D5E6F" w:rsidRPr="00055406" w:rsidRDefault="00674913" w:rsidP="00674913">
      <w:pPr>
        <w:snapToGrid w:val="0"/>
        <w:spacing w:line="580" w:lineRule="exact"/>
        <w:ind w:firstLine="570"/>
      </w:pPr>
      <w:r>
        <w:rPr>
          <w:rFonts w:ascii="方正仿宋简体" w:eastAsia="方正仿宋简体" w:hAnsi="Courier New" w:hint="eastAsia"/>
          <w:kern w:val="2"/>
          <w:sz w:val="32"/>
          <w:szCs w:val="32"/>
        </w:rPr>
        <w:t>本次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的60批次产品全部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963017">
        <w:rPr>
          <w:rFonts w:ascii="方正仿宋简体" w:eastAsia="方正仿宋简体" w:hAnsi="华文仿宋" w:hint="eastAsia"/>
          <w:sz w:val="32"/>
          <w:szCs w:val="32"/>
        </w:rPr>
        <w:t>26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055406" w:rsidSect="00674913">
      <w:headerReference w:type="default" r:id="rId6"/>
      <w:pgSz w:w="11906" w:h="16838"/>
      <w:pgMar w:top="1985" w:right="1361" w:bottom="1361" w:left="1588" w:header="851" w:footer="737" w:gutter="0"/>
      <w:pgNumType w:start="83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208" w:rsidRDefault="00DB2208" w:rsidP="002B10FE">
      <w:r>
        <w:separator/>
      </w:r>
    </w:p>
  </w:endnote>
  <w:endnote w:type="continuationSeparator" w:id="1">
    <w:p w:rsidR="00DB2208" w:rsidRDefault="00DB2208" w:rsidP="002B1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208" w:rsidRDefault="00DB2208" w:rsidP="002B10FE">
      <w:r>
        <w:separator/>
      </w:r>
    </w:p>
  </w:footnote>
  <w:footnote w:type="continuationSeparator" w:id="1">
    <w:p w:rsidR="00DB2208" w:rsidRDefault="00DB2208" w:rsidP="002B10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18A" w:rsidRDefault="00DB2208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406"/>
    <w:rsid w:val="00055406"/>
    <w:rsid w:val="000704F7"/>
    <w:rsid w:val="00115444"/>
    <w:rsid w:val="00221DD0"/>
    <w:rsid w:val="002B10FE"/>
    <w:rsid w:val="002F1FAA"/>
    <w:rsid w:val="00335055"/>
    <w:rsid w:val="003B5872"/>
    <w:rsid w:val="003E457B"/>
    <w:rsid w:val="00446823"/>
    <w:rsid w:val="00464C73"/>
    <w:rsid w:val="00506573"/>
    <w:rsid w:val="005253AF"/>
    <w:rsid w:val="00546E7F"/>
    <w:rsid w:val="005D560D"/>
    <w:rsid w:val="005F4EE4"/>
    <w:rsid w:val="00653530"/>
    <w:rsid w:val="00674913"/>
    <w:rsid w:val="006E496C"/>
    <w:rsid w:val="00730384"/>
    <w:rsid w:val="008909E9"/>
    <w:rsid w:val="008D441E"/>
    <w:rsid w:val="00963017"/>
    <w:rsid w:val="00983717"/>
    <w:rsid w:val="00B40FFE"/>
    <w:rsid w:val="00B61AD5"/>
    <w:rsid w:val="00BC7A5A"/>
    <w:rsid w:val="00BD52FF"/>
    <w:rsid w:val="00C5527B"/>
    <w:rsid w:val="00C8657F"/>
    <w:rsid w:val="00DB2208"/>
    <w:rsid w:val="00E14798"/>
    <w:rsid w:val="00E17833"/>
    <w:rsid w:val="00E4657A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406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sid w:val="00055406"/>
    <w:rPr>
      <w:rFonts w:ascii="宋体" w:eastAsia="宋体" w:hAnsi="Courier New"/>
    </w:rPr>
  </w:style>
  <w:style w:type="character" w:customStyle="1" w:styleId="jianju1">
    <w:name w:val="jianju1"/>
    <w:rsid w:val="00055406"/>
    <w:rPr>
      <w:strike w:val="0"/>
      <w:dstrike w:val="0"/>
      <w:color w:val="000000"/>
      <w:sz w:val="24"/>
      <w:szCs w:val="24"/>
      <w:u w:val="none"/>
    </w:rPr>
  </w:style>
  <w:style w:type="paragraph" w:styleId="a3">
    <w:name w:val="Plain Text"/>
    <w:basedOn w:val="a"/>
    <w:link w:val="Char"/>
    <w:rsid w:val="00055406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055406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0"/>
    <w:rsid w:val="00055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55406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6749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674913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2017-10-30T04:03:00Z</dcterms:created>
  <dcterms:modified xsi:type="dcterms:W3CDTF">2017-11-07T00:55:00Z</dcterms:modified>
</cp:coreProperties>
</file>