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DD6" w:rsidRPr="00A31A16" w:rsidRDefault="00B47DD6" w:rsidP="00B47DD6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7E5E7B">
        <w:rPr>
          <w:rFonts w:ascii="方正仿宋简体" w:eastAsia="方正仿宋简体" w:hAnsi="黑体" w:hint="eastAsia"/>
          <w:sz w:val="32"/>
          <w:szCs w:val="32"/>
        </w:rPr>
        <w:t>30</w:t>
      </w:r>
    </w:p>
    <w:p w:rsidR="00B47DD6" w:rsidRPr="00A31A16" w:rsidRDefault="00B47DD6" w:rsidP="00B47DD6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B47DD6">
        <w:rPr>
          <w:rFonts w:ascii="方正小标宋简体" w:eastAsia="方正小标宋简体" w:hAnsi="黑体" w:hint="eastAsia"/>
          <w:sz w:val="32"/>
          <w:szCs w:val="32"/>
        </w:rPr>
        <w:t>潜水电泵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B47DD6" w:rsidRDefault="00B47DD6" w:rsidP="00B47DD6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B47DD6">
        <w:rPr>
          <w:rFonts w:ascii="方正仿宋简体" w:eastAsia="方正仿宋简体" w:hint="eastAsia"/>
          <w:sz w:val="32"/>
          <w:szCs w:val="32"/>
        </w:rPr>
        <w:t>北京、河北、辽宁、上海、江苏、浙江、山东、河南、湖南</w:t>
      </w:r>
      <w:r>
        <w:rPr>
          <w:rFonts w:ascii="方正仿宋简体" w:eastAsia="方正仿宋简体" w:hint="eastAsia"/>
          <w:sz w:val="32"/>
          <w:szCs w:val="32"/>
        </w:rPr>
        <w:t>等9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86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86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B47DD6">
        <w:rPr>
          <w:rFonts w:ascii="方正仿宋简体" w:eastAsia="方正仿宋简体" w:hint="eastAsia"/>
          <w:sz w:val="32"/>
          <w:szCs w:val="32"/>
        </w:rPr>
        <w:t>潜水电泵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B47DD6" w:rsidRPr="00966F27" w:rsidRDefault="00B47DD6" w:rsidP="00B47DD6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B47DD6">
        <w:rPr>
          <w:rFonts w:ascii="方正仿宋简体" w:eastAsia="方正仿宋简体" w:hAnsi="Courier New" w:hint="eastAsia"/>
          <w:sz w:val="32"/>
          <w:szCs w:val="32"/>
        </w:rPr>
        <w:t>GB 10395.8-2006《农林拖拉机和机械 安全技术要求 第8部分：排灌泵和泵机组》、GB 10396-2006《农林拖拉机和机械、草坪和园艺动力机械 安全标志和危险图形 总则》、GB/T 25409-2010《小型潜水电泵》、GB/T 24674-2009《污水污物潜水电泵》、GB/T 2816-2014《井用潜水泵》、GB/T 2818-2014《井用潜水异步电动机》、JB/T 8645-2011《潜水螺杆泵》</w:t>
      </w:r>
      <w:r>
        <w:rPr>
          <w:rFonts w:ascii="方正仿宋简体" w:eastAsia="方正仿宋简体" w:hAnsi="Courier New" w:hint="eastAsia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，对</w:t>
      </w:r>
      <w:r>
        <w:rPr>
          <w:rFonts w:ascii="方正仿宋简体" w:eastAsia="方正仿宋简体" w:hAnsi="Courier New" w:hint="eastAsia"/>
          <w:sz w:val="32"/>
          <w:szCs w:val="32"/>
        </w:rPr>
        <w:t>潜水电泵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产品的</w:t>
      </w:r>
      <w:r w:rsidRPr="00B47DD6">
        <w:rPr>
          <w:rFonts w:ascii="方正仿宋简体" w:eastAsia="方正仿宋简体" w:hAnsi="Courier New" w:hint="eastAsia"/>
          <w:sz w:val="32"/>
          <w:szCs w:val="32"/>
        </w:rPr>
        <w:t>过载保护、接地措施、绝缘电阻、电泵引出电缆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B47DD6">
        <w:rPr>
          <w:rFonts w:ascii="方正仿宋简体" w:eastAsia="方正仿宋简体" w:hAnsi="Courier New" w:hint="eastAsia"/>
          <w:sz w:val="32"/>
          <w:szCs w:val="32"/>
        </w:rPr>
        <w:t>定子绕组耐电压、效率、规定点流量与扬程、功率因数、定子温升限值、电机内腔水（气）压试验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B47DD6">
        <w:rPr>
          <w:rFonts w:ascii="方正仿宋简体" w:eastAsia="方正仿宋简体" w:hAnsi="Courier New" w:hint="eastAsia"/>
          <w:sz w:val="32"/>
          <w:szCs w:val="32"/>
        </w:rPr>
        <w:t>安全标志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11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B47DD6" w:rsidRDefault="00B47DD6" w:rsidP="00B47DD6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抽查发现有2批次产品不符合标准的规定，涉及到</w:t>
      </w:r>
      <w:r w:rsidRPr="00B47DD6">
        <w:rPr>
          <w:rFonts w:ascii="方正仿宋简体" w:eastAsia="方正仿宋简体" w:hAnsi="Courier New" w:hint="eastAsia"/>
          <w:sz w:val="32"/>
          <w:szCs w:val="32"/>
        </w:rPr>
        <w:t>过载保护、电机内腔水（气）压试验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B47DD6">
        <w:rPr>
          <w:rFonts w:ascii="方正仿宋简体" w:eastAsia="方正仿宋简体" w:hAnsi="Courier New" w:hint="eastAsia"/>
          <w:sz w:val="32"/>
          <w:szCs w:val="32"/>
        </w:rPr>
        <w:t>接地措施、绝缘电阻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E5E7B">
        <w:rPr>
          <w:rFonts w:ascii="方正仿宋简体" w:eastAsia="方正仿宋简体" w:hAnsi="华文仿宋" w:hint="eastAsia"/>
          <w:sz w:val="32"/>
          <w:szCs w:val="32"/>
        </w:rPr>
        <w:t>30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B47DD6" w:rsidSect="00B47DD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336" w:rsidRDefault="00C62336" w:rsidP="00B47DD6">
      <w:r>
        <w:separator/>
      </w:r>
    </w:p>
  </w:endnote>
  <w:endnote w:type="continuationSeparator" w:id="1">
    <w:p w:rsidR="00C62336" w:rsidRDefault="00C62336" w:rsidP="00B47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336" w:rsidRDefault="00C62336" w:rsidP="00B47DD6">
      <w:r>
        <w:separator/>
      </w:r>
    </w:p>
  </w:footnote>
  <w:footnote w:type="continuationSeparator" w:id="1">
    <w:p w:rsidR="00C62336" w:rsidRDefault="00C62336" w:rsidP="00B47D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050"/>
    <w:rsid w:val="000704F7"/>
    <w:rsid w:val="00115444"/>
    <w:rsid w:val="00221DD0"/>
    <w:rsid w:val="002F1FAA"/>
    <w:rsid w:val="00305BBF"/>
    <w:rsid w:val="00335055"/>
    <w:rsid w:val="003B5872"/>
    <w:rsid w:val="00446823"/>
    <w:rsid w:val="00464C73"/>
    <w:rsid w:val="004C2050"/>
    <w:rsid w:val="00506573"/>
    <w:rsid w:val="005253AF"/>
    <w:rsid w:val="00546E7F"/>
    <w:rsid w:val="005D560D"/>
    <w:rsid w:val="005F4EE4"/>
    <w:rsid w:val="00653530"/>
    <w:rsid w:val="006E496C"/>
    <w:rsid w:val="00730384"/>
    <w:rsid w:val="007E5E7B"/>
    <w:rsid w:val="008909E9"/>
    <w:rsid w:val="008D441E"/>
    <w:rsid w:val="00952DDF"/>
    <w:rsid w:val="00983717"/>
    <w:rsid w:val="00A35E25"/>
    <w:rsid w:val="00B40FFE"/>
    <w:rsid w:val="00B47DD6"/>
    <w:rsid w:val="00B61AD5"/>
    <w:rsid w:val="00BC7A5A"/>
    <w:rsid w:val="00BD52FF"/>
    <w:rsid w:val="00C5527B"/>
    <w:rsid w:val="00C62336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050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DD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DD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Plain Text"/>
    <w:basedOn w:val="a"/>
    <w:link w:val="Char1"/>
    <w:rsid w:val="00B47DD6"/>
    <w:rPr>
      <w:rFonts w:ascii="宋体" w:eastAsia="宋体" w:hAnsi="Courier New"/>
      <w:sz w:val="21"/>
      <w:szCs w:val="20"/>
    </w:rPr>
  </w:style>
  <w:style w:type="character" w:customStyle="1" w:styleId="Char1">
    <w:name w:val="纯文本 Char"/>
    <w:basedOn w:val="a0"/>
    <w:link w:val="a5"/>
    <w:rsid w:val="00B47DD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>china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2017-10-30T04:07:00Z</dcterms:created>
  <dcterms:modified xsi:type="dcterms:W3CDTF">2017-11-10T10:18:00Z</dcterms:modified>
</cp:coreProperties>
</file>