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DE1" w:rsidRPr="00A31A16" w:rsidRDefault="00141DE1" w:rsidP="00141DE1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E7736">
        <w:rPr>
          <w:rFonts w:ascii="方正仿宋简体" w:eastAsia="方正仿宋简体" w:hAnsi="黑体" w:hint="eastAsia"/>
          <w:sz w:val="32"/>
          <w:szCs w:val="32"/>
        </w:rPr>
        <w:t>27</w:t>
      </w:r>
    </w:p>
    <w:p w:rsidR="00141DE1" w:rsidRPr="00A31A16" w:rsidRDefault="00141DE1" w:rsidP="00141DE1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141DE1">
        <w:rPr>
          <w:rFonts w:ascii="方正小标宋简体" w:eastAsia="方正小标宋简体" w:hAnsi="黑体" w:hint="eastAsia"/>
          <w:sz w:val="32"/>
          <w:szCs w:val="32"/>
        </w:rPr>
        <w:t>电动工具（电钻、电锤）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41DE1" w:rsidRDefault="00141DE1" w:rsidP="00141DE1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上海、江苏、浙江、福建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4个省、直辖市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6</w:t>
      </w:r>
      <w:r>
        <w:rPr>
          <w:rFonts w:ascii="方正仿宋简体" w:eastAsia="方正仿宋简体" w:hAnsi="Courier New" w:hint="eastAsia"/>
          <w:sz w:val="32"/>
          <w:szCs w:val="32"/>
        </w:rPr>
        <w:t>8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家企业生产的6</w:t>
      </w:r>
      <w:r>
        <w:rPr>
          <w:rFonts w:ascii="方正仿宋简体" w:eastAsia="方正仿宋简体" w:hAnsi="Courier New" w:hint="eastAsia"/>
          <w:sz w:val="32"/>
          <w:szCs w:val="32"/>
        </w:rPr>
        <w:t>8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电动工具（电钻、电锤）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141DE1" w:rsidRPr="00C67FF7" w:rsidRDefault="00141DE1" w:rsidP="00141DE1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GB 3883.1-2008《手持式电动工具的安全  第一部分：通用要求》、GB/T 3883.6-2012《手持式电动工具的安全  第2部分：电钻和冲击电钻的专用要求》、GB/T 3883.7-2012 《手持式电动工具的安全  第2部分：锤类工具的专用要求》、GB 4343.1-2009《家用电器、电动工具和类似器具的电磁兼容要求 第1部分：发射》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对电动工具（电钻、电锤）产品的防止触及带电零件的保护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发热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泄漏电流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电气强度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耐久性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不正常操作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机械危险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机械强度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结构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内部布线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电源联接和外接软线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接地装置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爬电距离、电气间隙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端子骚扰电压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骚扰功率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等15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141DE1" w:rsidRDefault="00141DE1" w:rsidP="00141DE1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41406B">
        <w:rPr>
          <w:rFonts w:ascii="方正仿宋简体" w:eastAsia="方正仿宋简体" w:hAnsi="Courier New" w:hint="eastAsia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机械危险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爬电距离、电气间隙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端子骚扰电压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41DE1">
        <w:rPr>
          <w:rFonts w:ascii="方正仿宋简体" w:eastAsia="方正仿宋简体" w:hAnsi="Courier New" w:hint="eastAsia"/>
          <w:sz w:val="32"/>
          <w:szCs w:val="32"/>
        </w:rPr>
        <w:t>骚扰功率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E7736">
        <w:rPr>
          <w:rFonts w:ascii="方正仿宋简体" w:eastAsia="方正仿宋简体" w:hAnsi="华文仿宋" w:hint="eastAsia"/>
          <w:sz w:val="32"/>
          <w:szCs w:val="32"/>
        </w:rPr>
        <w:t>27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41DE1" w:rsidSect="00141DE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894" w:rsidRDefault="00DF3894" w:rsidP="00141DE1">
      <w:r>
        <w:separator/>
      </w:r>
    </w:p>
  </w:endnote>
  <w:endnote w:type="continuationSeparator" w:id="1">
    <w:p w:rsidR="00DF3894" w:rsidRDefault="00DF3894" w:rsidP="00141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894" w:rsidRDefault="00DF3894" w:rsidP="00141DE1">
      <w:r>
        <w:separator/>
      </w:r>
    </w:p>
  </w:footnote>
  <w:footnote w:type="continuationSeparator" w:id="1">
    <w:p w:rsidR="00DF3894" w:rsidRDefault="00DF3894" w:rsidP="00141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36B"/>
    <w:rsid w:val="000704F7"/>
    <w:rsid w:val="000C236B"/>
    <w:rsid w:val="00115444"/>
    <w:rsid w:val="00136C5A"/>
    <w:rsid w:val="00141DE1"/>
    <w:rsid w:val="001E3112"/>
    <w:rsid w:val="001F59C2"/>
    <w:rsid w:val="00221DD0"/>
    <w:rsid w:val="002F1FAA"/>
    <w:rsid w:val="00335055"/>
    <w:rsid w:val="003B5872"/>
    <w:rsid w:val="0041406B"/>
    <w:rsid w:val="00446823"/>
    <w:rsid w:val="00464C73"/>
    <w:rsid w:val="004E6F81"/>
    <w:rsid w:val="00506573"/>
    <w:rsid w:val="005253AF"/>
    <w:rsid w:val="005D560D"/>
    <w:rsid w:val="005F4EE4"/>
    <w:rsid w:val="00653530"/>
    <w:rsid w:val="006E496C"/>
    <w:rsid w:val="006F25E4"/>
    <w:rsid w:val="00730384"/>
    <w:rsid w:val="008909E9"/>
    <w:rsid w:val="008D441E"/>
    <w:rsid w:val="00983717"/>
    <w:rsid w:val="00AE7736"/>
    <w:rsid w:val="00B40FFE"/>
    <w:rsid w:val="00B61AD5"/>
    <w:rsid w:val="00BC7A5A"/>
    <w:rsid w:val="00BD52FF"/>
    <w:rsid w:val="00C5527B"/>
    <w:rsid w:val="00C8657F"/>
    <w:rsid w:val="00DF3894"/>
    <w:rsid w:val="00E000FE"/>
    <w:rsid w:val="00E14798"/>
    <w:rsid w:val="00E17833"/>
    <w:rsid w:val="00ED7B9D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36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0C236B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0C236B"/>
    <w:rPr>
      <w:rFonts w:ascii="宋体" w:eastAsia="宋体" w:hAnsi="Times New Roman" w:cs="Times New Roman"/>
      <w:kern w:val="0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14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DE1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D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DE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2017-11-24T07:39:00Z</dcterms:created>
  <dcterms:modified xsi:type="dcterms:W3CDTF">2017-12-18T09:26:00Z</dcterms:modified>
</cp:coreProperties>
</file>