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w:t>
            </w:r>
            <w:r>
              <w:rPr>
                <w:rFonts w:hint="eastAsia" w:ascii="宋体" w:hAnsi="宋体" w:eastAsia="宋体" w:cs="宋体"/>
                <w:kern w:val="0"/>
                <w:sz w:val="24"/>
                <w:szCs w:val="24"/>
                <w:lang w:val="en-US" w:eastAsia="zh-CN"/>
              </w:rPr>
              <w:t>会</w:t>
            </w:r>
            <w:r>
              <w:rPr>
                <w:rFonts w:hint="eastAsia" w:ascii="宋体" w:hAnsi="宋体" w:eastAsia="宋体" w:cs="宋体"/>
                <w:kern w:val="0"/>
                <w:sz w:val="24"/>
                <w:szCs w:val="24"/>
              </w:rPr>
              <w:t>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Executors.newSingleThread</w:t>
      </w:r>
      <w:r>
        <w:rPr>
          <w:rFonts w:hint="eastAsia" w:ascii="宋体" w:hAnsi="宋体" w:eastAsia="宋体" w:cs="宋体"/>
          <w:kern w:val="0"/>
          <w:sz w:val="24"/>
          <w:szCs w:val="24"/>
          <w:lang w:val="en-US" w:eastAsia="zh-CN"/>
        </w:rPr>
        <w:t>Pool</w:t>
      </w:r>
      <w:r>
        <w:rPr>
          <w:rFonts w:ascii="宋体" w:hAnsi="宋体" w:eastAsia="宋体" w:cs="宋体"/>
          <w:kern w:val="0"/>
          <w:sz w:val="24"/>
          <w:szCs w:val="24"/>
        </w:rPr>
        <w:t xml:space="preserve">();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25"/>
        <w:widowControl/>
        <w:numPr>
          <w:numId w:val="0"/>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工作机制及原理</w:t>
      </w:r>
    </w:p>
    <w:p>
      <w:pPr>
        <w:pStyle w:val="25"/>
        <w:widowControl/>
        <w:numPr>
          <w:numId w:val="0"/>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线程池的两个核心队列：</w:t>
      </w:r>
    </w:p>
    <w:p>
      <w:pPr>
        <w:pStyle w:val="25"/>
        <w:widowControl/>
        <w:numPr>
          <w:ilvl w:val="0"/>
          <w:numId w:val="11"/>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线程等待池，即线程队列BlockingQueue</w:t>
      </w:r>
    </w:p>
    <w:p>
      <w:pPr>
        <w:pStyle w:val="25"/>
        <w:widowControl/>
        <w:numPr>
          <w:ilvl w:val="0"/>
          <w:numId w:val="11"/>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任务处理池(PoolWorker)，即正在工作的Thread列表(HashSet)</w:t>
      </w:r>
    </w:p>
    <w:p>
      <w:pPr>
        <w:pStyle w:val="25"/>
        <w:widowControl/>
        <w:numPr>
          <w:numId w:val="0"/>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线程池的核心参数：</w:t>
      </w:r>
    </w:p>
    <w:p>
      <w:pPr>
        <w:pStyle w:val="25"/>
        <w:widowControl/>
        <w:numPr>
          <w:numId w:val="0"/>
        </w:numPr>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1、核心池大小</w:t>
      </w:r>
      <w:bookmarkStart w:id="95" w:name="_GoBack"/>
      <w:bookmarkEnd w:id="95"/>
    </w:p>
    <w:p>
      <w:pPr>
        <w:pStyle w:val="25"/>
        <w:widowControl/>
        <w:numPr>
          <w:numId w:val="0"/>
        </w:numPr>
        <w:ind w:firstLine="420" w:firstLineChars="0"/>
        <w:jc w:val="left"/>
        <w:rPr>
          <w:rFonts w:hint="eastAsia" w:ascii="宋体" w:hAnsi="宋体" w:eastAsia="宋体" w:cs="宋体"/>
          <w:kern w:val="0"/>
          <w:sz w:val="24"/>
          <w:szCs w:val="24"/>
          <w:lang w:val="en-US" w:eastAsia="zh-CN"/>
        </w:rPr>
      </w:pP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rPr>
          <w:rFonts w:hint="eastAsia"/>
        </w:rPr>
        <w:t>redis和memcache的区别</w:t>
      </w:r>
    </w:p>
    <w:p>
      <w:r>
        <w:rPr>
          <w:rFonts w:hint="eastAsia"/>
        </w:rPr>
        <w:t>memcache是分布式高速缓存系统。</w:t>
      </w:r>
    </w:p>
    <w:p>
      <w:r>
        <w:rPr>
          <w:rFonts w:hint="eastAsia"/>
        </w:rPr>
        <w:t>共同点：都是内存数据库</w:t>
      </w:r>
    </w:p>
    <w:p>
      <w:r>
        <w:rPr>
          <w:rFonts w:hint="eastAsia"/>
        </w:rPr>
        <w:t>区别：</w:t>
      </w:r>
    </w:p>
    <w:p>
      <w:r>
        <w:rPr>
          <w:rFonts w:hint="eastAsia"/>
        </w:rPr>
        <w:t>memcache:</w:t>
      </w:r>
    </w:p>
    <w:p>
      <w:pPr>
        <w:numPr>
          <w:ilvl w:val="0"/>
          <w:numId w:val="14"/>
        </w:numPr>
      </w:pPr>
      <w:r>
        <w:rPr>
          <w:rFonts w:hint="eastAsia"/>
        </w:rPr>
        <w:t>可以利用多核优势，单实例吞吐量极高，可以达到几十万QPS，适用于大数据量</w:t>
      </w:r>
    </w:p>
    <w:p>
      <w:pPr>
        <w:numPr>
          <w:ilvl w:val="0"/>
          <w:numId w:val="14"/>
        </w:numPr>
      </w:pPr>
      <w:r>
        <w:rPr>
          <w:rFonts w:hint="eastAsia"/>
        </w:rPr>
        <w:t>只支持简单的key/value数据结构，redis支持丰富的数据类型</w:t>
      </w:r>
    </w:p>
    <w:p>
      <w:pPr>
        <w:numPr>
          <w:ilvl w:val="0"/>
          <w:numId w:val="14"/>
        </w:numPr>
      </w:pPr>
      <w:r>
        <w:rPr>
          <w:rFonts w:hint="eastAsia"/>
        </w:rPr>
        <w:t>无法进行持久化，数据不能备份，只能用于缓存，重启后数据全部丢失</w:t>
      </w:r>
    </w:p>
    <w:p>
      <w:r>
        <w:rPr>
          <w:rFonts w:hint="eastAsia"/>
        </w:rPr>
        <w:t>redis：</w:t>
      </w:r>
    </w:p>
    <w:p>
      <w:pPr>
        <w:numPr>
          <w:ilvl w:val="0"/>
          <w:numId w:val="15"/>
        </w:numPr>
      </w:pPr>
      <w:r>
        <w:rPr>
          <w:rFonts w:hint="eastAsia"/>
        </w:rPr>
        <w:t>支持多种数据结构，如string、list、set、zset、dict等</w:t>
      </w:r>
    </w:p>
    <w:p>
      <w:pPr>
        <w:numPr>
          <w:ilvl w:val="0"/>
          <w:numId w:val="15"/>
        </w:numPr>
      </w:pPr>
      <w:r>
        <w:rPr>
          <w:rFonts w:hint="eastAsia"/>
        </w:rPr>
        <w:t>单线程请求，所有命令串行执行，并发情况下不需要考虑数据一致性</w:t>
      </w:r>
    </w:p>
    <w:p>
      <w:pPr>
        <w:numPr>
          <w:ilvl w:val="0"/>
          <w:numId w:val="15"/>
        </w:numPr>
      </w:pPr>
      <w:r>
        <w:rPr>
          <w:rFonts w:hint="eastAsia"/>
        </w:rPr>
        <w:t>支持持久化，可以是使用AOF及RDB数据持久化到磁盘，从而进行数据的备份或数据恢复等操作，防止数据的丢失。</w:t>
      </w:r>
    </w:p>
    <w:p>
      <w:pPr>
        <w:numPr>
          <w:ilvl w:val="0"/>
          <w:numId w:val="15"/>
        </w:numPr>
      </w:pPr>
      <w:r>
        <w:rPr>
          <w:rFonts w:hint="eastAsia"/>
        </w:rPr>
        <w:t>支持通过Replication进行数据复制，通过master-slave机制，可以实现实时进行数据的同步复制，支持多级复制和增量复制。</w:t>
      </w:r>
    </w:p>
    <w:p>
      <w:pPr>
        <w:numPr>
          <w:ilvl w:val="0"/>
          <w:numId w:val="15"/>
        </w:numPr>
      </w:pPr>
      <w:r>
        <w:rPr>
          <w:rFonts w:hint="eastAsia"/>
        </w:rPr>
        <w:t>支持pub/sub消息订阅机制，可以用来进行消息订阅与通知</w:t>
      </w:r>
    </w:p>
    <w:p>
      <w:pPr>
        <w:numPr>
          <w:ilvl w:val="0"/>
          <w:numId w:val="15"/>
        </w:numPr>
      </w:pPr>
      <w:r>
        <w:rPr>
          <w:rFonts w:hint="eastAsia"/>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6"/>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6"/>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7"/>
        </w:numPr>
        <w:ind w:firstLineChars="0"/>
      </w:pPr>
      <w:r>
        <w:rPr>
          <w:rFonts w:hint="eastAsia"/>
        </w:rPr>
        <w:t>可以使用独占锁的方式，类似操作系统的</w:t>
      </w:r>
      <w:r>
        <w:t>mutex机制。</w:t>
      </w:r>
    </w:p>
    <w:p>
      <w:pPr>
        <w:pStyle w:val="25"/>
        <w:numPr>
          <w:ilvl w:val="0"/>
          <w:numId w:val="17"/>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8"/>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8"/>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19"/>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19"/>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20"/>
              </w:numPr>
              <w:ind w:firstLineChars="0"/>
            </w:pPr>
            <w:r>
              <w:rPr>
                <w:rFonts w:hint="eastAsia"/>
              </w:rPr>
              <w:t>利用多台计算机内存的和值，允许我们构造更大的数据库。</w:t>
            </w:r>
          </w:p>
          <w:p>
            <w:pPr>
              <w:pStyle w:val="25"/>
              <w:numPr>
                <w:ilvl w:val="0"/>
                <w:numId w:val="20"/>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1"/>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1"/>
              </w:numPr>
              <w:ind w:firstLineChars="0"/>
            </w:pPr>
            <w:r>
              <w:rPr>
                <w:rFonts w:hint="eastAsia"/>
              </w:rPr>
              <w:t>涉及多个</w:t>
            </w:r>
            <w:r>
              <w:t>key的redis事务不能使用。</w:t>
            </w:r>
          </w:p>
          <w:p>
            <w:pPr>
              <w:pStyle w:val="25"/>
              <w:numPr>
                <w:ilvl w:val="0"/>
                <w:numId w:val="21"/>
              </w:numPr>
              <w:ind w:firstLineChars="0"/>
            </w:pPr>
            <w:r>
              <w:rPr>
                <w:rFonts w:hint="eastAsia"/>
              </w:rPr>
              <w:t>当使用分区时，数据处理较为复杂，比如你需要处理多个</w:t>
            </w:r>
            <w:r>
              <w:t>rdb/aof文件，并且从多个实例和主机备份持久化文件。</w:t>
            </w:r>
          </w:p>
          <w:p>
            <w:pPr>
              <w:pStyle w:val="25"/>
              <w:numPr>
                <w:ilvl w:val="0"/>
                <w:numId w:val="21"/>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2"/>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2"/>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3"/>
        </w:numPr>
        <w:ind w:firstLineChars="0"/>
      </w:pPr>
      <w:r>
        <w:t>volatile-lru：从已设置过期时间的数据集（server.db[i].expires）中挑选最近最少使用的数据淘汰</w:t>
      </w:r>
      <w:r>
        <w:rPr>
          <w:rFonts w:hint="eastAsia"/>
        </w:rPr>
        <w:t>。</w:t>
      </w:r>
    </w:p>
    <w:p>
      <w:pPr>
        <w:pStyle w:val="25"/>
        <w:numPr>
          <w:ilvl w:val="0"/>
          <w:numId w:val="23"/>
        </w:numPr>
        <w:ind w:firstLineChars="0"/>
      </w:pPr>
      <w:r>
        <w:t>volatile-ttl：从已设置过期时间的数据集（server.db[i].expires）中挑选将要过期的数据淘汰</w:t>
      </w:r>
    </w:p>
    <w:p>
      <w:pPr>
        <w:pStyle w:val="25"/>
        <w:numPr>
          <w:ilvl w:val="0"/>
          <w:numId w:val="23"/>
        </w:numPr>
        <w:ind w:firstLineChars="0"/>
      </w:pPr>
      <w:r>
        <w:t>volatile-random：从已设置过期时间的数据集（server.db[i].expires）中任意选择数据淘汰</w:t>
      </w:r>
      <w:r>
        <w:rPr>
          <w:rFonts w:hint="eastAsia"/>
        </w:rPr>
        <w:t>。</w:t>
      </w:r>
    </w:p>
    <w:p>
      <w:pPr>
        <w:pStyle w:val="25"/>
        <w:numPr>
          <w:ilvl w:val="0"/>
          <w:numId w:val="23"/>
        </w:numPr>
        <w:ind w:firstLineChars="0"/>
      </w:pPr>
      <w:r>
        <w:t>allkeys-lru：从数据集（server.db[i].dict）中挑选最近最少使用的数据淘汰</w:t>
      </w:r>
      <w:r>
        <w:rPr>
          <w:rFonts w:hint="eastAsia"/>
        </w:rPr>
        <w:t>。</w:t>
      </w:r>
    </w:p>
    <w:p>
      <w:pPr>
        <w:pStyle w:val="25"/>
        <w:numPr>
          <w:ilvl w:val="0"/>
          <w:numId w:val="23"/>
        </w:numPr>
        <w:ind w:firstLineChars="0"/>
      </w:pPr>
      <w:r>
        <w:t>allkeys-random：从数据集（server.db[i].dict）中任意选择数据淘汰</w:t>
      </w:r>
      <w:r>
        <w:rPr>
          <w:rFonts w:hint="eastAsia"/>
        </w:rPr>
        <w:t>。</w:t>
      </w:r>
    </w:p>
    <w:p>
      <w:pPr>
        <w:pStyle w:val="25"/>
        <w:numPr>
          <w:ilvl w:val="0"/>
          <w:numId w:val="23"/>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4"/>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4"/>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4"/>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4"/>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4"/>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4"/>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5"/>
        </w:numPr>
      </w:pPr>
      <w:r>
        <w:rPr>
          <w:rFonts w:hint="eastAsia"/>
        </w:rPr>
        <w:t>Hash 索引仅仅能满足”=”,”IN”和”&lt;=&gt;”查询，不能使用范围查询。</w:t>
      </w:r>
    </w:p>
    <w:p>
      <w:pPr>
        <w:numPr>
          <w:ilvl w:val="0"/>
          <w:numId w:val="25"/>
        </w:numPr>
      </w:pPr>
      <w:r>
        <w:rPr>
          <w:rFonts w:hint="eastAsia"/>
        </w:rPr>
        <w:t>Hash 索引无法被用来避免数据的排序操作。</w:t>
      </w:r>
    </w:p>
    <w:p>
      <w:pPr>
        <w:numPr>
          <w:ilvl w:val="0"/>
          <w:numId w:val="25"/>
        </w:numPr>
      </w:pPr>
      <w:r>
        <w:rPr>
          <w:rFonts w:hint="eastAsia"/>
        </w:rPr>
        <w:t>Hash 索引不能利用部分索引键查询。</w:t>
      </w:r>
    </w:p>
    <w:p>
      <w:pPr>
        <w:numPr>
          <w:ilvl w:val="0"/>
          <w:numId w:val="25"/>
        </w:numPr>
      </w:pPr>
      <w:r>
        <w:rPr>
          <w:rFonts w:hint="eastAsia"/>
        </w:rPr>
        <w:t>Hash 索引在任何时候都不能避免表扫描。</w:t>
      </w:r>
    </w:p>
    <w:p>
      <w:pPr>
        <w:numPr>
          <w:ilvl w:val="0"/>
          <w:numId w:val="25"/>
        </w:numPr>
      </w:pPr>
      <w:r>
        <w:rPr>
          <w:rFonts w:hint="eastAsia"/>
        </w:rPr>
        <w:t>Hash 索引遇到大量Hash值相等的情况后性能并不一定就会比B-Tree索引高。</w:t>
      </w:r>
    </w:p>
    <w:p>
      <w:pPr>
        <w:numPr>
          <w:ilvl w:val="0"/>
          <w:numId w:val="25"/>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6"/>
        </w:numPr>
      </w:pPr>
      <w:r>
        <w:rPr>
          <w:rFonts w:hint="eastAsia"/>
        </w:rPr>
        <w:t>Read uncommitted</w:t>
      </w:r>
    </w:p>
    <w:p>
      <w:r>
        <w:rPr>
          <w:rFonts w:hint="eastAsia"/>
        </w:rPr>
        <w:t>一个事务可以读取另一个未提交事务的数据</w:t>
      </w:r>
    </w:p>
    <w:p>
      <w:pPr>
        <w:numPr>
          <w:ilvl w:val="0"/>
          <w:numId w:val="26"/>
        </w:numPr>
      </w:pPr>
      <w:r>
        <w:rPr>
          <w:rFonts w:hint="eastAsia"/>
        </w:rPr>
        <w:t>Read committed</w:t>
      </w:r>
    </w:p>
    <w:p>
      <w:r>
        <w:rPr>
          <w:rFonts w:hint="eastAsia"/>
        </w:rPr>
        <w:t>一个事务要等另一个事务提交后才能读取数据</w:t>
      </w:r>
    </w:p>
    <w:p>
      <w:pPr>
        <w:numPr>
          <w:ilvl w:val="0"/>
          <w:numId w:val="26"/>
        </w:numPr>
      </w:pPr>
      <w:r>
        <w:rPr>
          <w:rFonts w:hint="eastAsia"/>
        </w:rPr>
        <w:t>Repeatable read</w:t>
      </w:r>
    </w:p>
    <w:p>
      <w:r>
        <w:rPr>
          <w:rFonts w:hint="eastAsia"/>
        </w:rPr>
        <w:t>在开始读取数据（事务开启）时，不再允许修改操作</w:t>
      </w:r>
    </w:p>
    <w:p>
      <w:pPr>
        <w:numPr>
          <w:ilvl w:val="0"/>
          <w:numId w:val="26"/>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7"/>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7"/>
        </w:numPr>
      </w:pPr>
      <w:r>
        <w:rPr>
          <w:rFonts w:hint="eastAsia"/>
        </w:rPr>
        <w:t>Propagation_supports</w:t>
      </w:r>
    </w:p>
    <w:p>
      <w:r>
        <w:rPr>
          <w:rFonts w:hint="eastAsia"/>
        </w:rPr>
        <w:t>支持当前事务，如果当前存在事务，就加入事务。如果当前不存在事务，就抛出异常。</w:t>
      </w:r>
    </w:p>
    <w:p>
      <w:pPr>
        <w:numPr>
          <w:ilvl w:val="0"/>
          <w:numId w:val="27"/>
        </w:numPr>
      </w:pPr>
      <w:r>
        <w:rPr>
          <w:rFonts w:hint="eastAsia"/>
        </w:rPr>
        <w:t>Propagation_mandatory</w:t>
      </w:r>
    </w:p>
    <w:p>
      <w:r>
        <w:rPr>
          <w:rFonts w:hint="eastAsia"/>
        </w:rPr>
        <w:t>支持当前事务，如果当前存在事务，就加入事务。如果当前不存在事务，就抛出异常。</w:t>
      </w:r>
    </w:p>
    <w:p>
      <w:pPr>
        <w:numPr>
          <w:ilvl w:val="0"/>
          <w:numId w:val="27"/>
        </w:numPr>
      </w:pPr>
      <w:r>
        <w:rPr>
          <w:rFonts w:hint="eastAsia"/>
        </w:rPr>
        <w:t>Propagation_required_new</w:t>
      </w:r>
    </w:p>
    <w:p>
      <w:r>
        <w:rPr>
          <w:rFonts w:hint="eastAsia"/>
        </w:rPr>
        <w:t>创建新事务，无论当前存不存在事务都创建事务</w:t>
      </w:r>
    </w:p>
    <w:p>
      <w:pPr>
        <w:numPr>
          <w:ilvl w:val="0"/>
          <w:numId w:val="27"/>
        </w:numPr>
      </w:pPr>
      <w:r>
        <w:rPr>
          <w:rFonts w:hint="eastAsia"/>
        </w:rPr>
        <w:t>Propagation_not_supported</w:t>
      </w:r>
    </w:p>
    <w:p>
      <w:r>
        <w:rPr>
          <w:rFonts w:hint="eastAsia"/>
        </w:rPr>
        <w:t>以非事务方式执行，如果当前存在事务，就把当前事务挂起。</w:t>
      </w:r>
    </w:p>
    <w:p>
      <w:pPr>
        <w:numPr>
          <w:ilvl w:val="0"/>
          <w:numId w:val="27"/>
        </w:numPr>
      </w:pPr>
      <w:r>
        <w:rPr>
          <w:rFonts w:hint="eastAsia"/>
        </w:rPr>
        <w:t>Propagation_never</w:t>
      </w:r>
    </w:p>
    <w:p>
      <w:r>
        <w:rPr>
          <w:rFonts w:hint="eastAsia"/>
        </w:rPr>
        <w:t>以非事务方式执行，如果当前存在事务，则抛出异常。</w:t>
      </w:r>
    </w:p>
    <w:p>
      <w:pPr>
        <w:numPr>
          <w:ilvl w:val="0"/>
          <w:numId w:val="27"/>
        </w:numPr>
      </w:pPr>
      <w:r>
        <w:rPr>
          <w:rFonts w:hint="eastAsia"/>
        </w:rPr>
        <w:t>Propagation_nested</w:t>
      </w:r>
    </w:p>
    <w:p>
      <w:pPr>
        <w:numPr>
          <w:ilvl w:val="0"/>
          <w:numId w:val="27"/>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8"/>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8"/>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w:t>
      </w:r>
    </w:p>
    <w:p>
      <w:pPr>
        <w:pStyle w:val="4"/>
        <w:numPr>
          <w:ilvl w:val="0"/>
          <w:numId w:val="29"/>
        </w:numPr>
      </w:pPr>
      <w:r>
        <w:t xml:space="preserve">如何管理事务 </w:t>
      </w:r>
    </w:p>
    <w:p>
      <w:pPr>
        <w:rPr>
          <w:rFonts w:hint="eastAsia"/>
        </w:rPr>
      </w:pPr>
      <w:r>
        <w:rPr>
          <w:rFonts w:hint="eastAsia"/>
        </w:rPr>
        <w:t>Spring并不直接管理事务，而是提供了多种事务管理器，他们将事务管理的职责委托给Hibernate或者JTA等持久化机制所提供的相关平台框架的事务来实现。</w:t>
      </w:r>
    </w:p>
    <w:p>
      <w:pPr>
        <w:rPr>
          <w:rFonts w:hint="eastAsia"/>
          <w:lang w:eastAsia="zh-CN"/>
        </w:rPr>
      </w:pPr>
      <w:r>
        <w:rPr>
          <w:rFonts w:hint="eastAsia"/>
        </w:rPr>
        <w:t>Spring事务管理器的接口是org.springframework.transaction.PlatformTransactionManager，通过这个接口，Spring为各个平台如JDBC、Hibernate等都提供了对应的事务管理器，但是具体的实现就是各个平台</w:t>
      </w:r>
      <w:r>
        <w:rPr>
          <w:rFonts w:hint="eastAsia"/>
          <w:lang w:val="en-US" w:eastAsia="zh-CN"/>
        </w:rPr>
        <w:t>执行</w:t>
      </w:r>
      <w:r>
        <w:rPr>
          <w:rFonts w:hint="eastAsia"/>
          <w:lang w:eastAsia="zh-CN"/>
        </w:rPr>
        <w:t>。</w:t>
      </w:r>
    </w:p>
    <w:p>
      <w:pPr>
        <w:numPr>
          <w:ilvl w:val="0"/>
          <w:numId w:val="30"/>
        </w:numPr>
        <w:rPr>
          <w:rFonts w:hint="eastAsia"/>
          <w:lang w:val="en-US" w:eastAsia="zh-CN"/>
        </w:rPr>
      </w:pPr>
      <w:r>
        <w:rPr>
          <w:rFonts w:hint="eastAsia"/>
          <w:lang w:val="en-US" w:eastAsia="zh-CN"/>
        </w:rPr>
        <w:t>JDBC事务</w:t>
      </w:r>
    </w:p>
    <w:p>
      <w:pPr>
        <w:pStyle w:val="14"/>
        <w:keepNext w:val="0"/>
        <w:keepLines w:val="0"/>
        <w:widowControl/>
        <w:suppressLineNumbers w:val="0"/>
      </w:pPr>
      <w:r>
        <w:t>如果应用程序中直接使用JDBC来进行持久化，DataSourceTransactionManager会为你处理事务边界。为了使用DataSourceTransactionManager，你需要使用如下的XML将其装配到应用程序的上下文定义中：</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"org.springframework.jdbc.datasource.DataSourceTransactionManager"&gt;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"dataSource"</w:t>
      </w:r>
      <w:r>
        <w:rPr>
          <w:rStyle w:val="27"/>
        </w:rPr>
        <w:t xml:space="preserve"> </w:t>
      </w:r>
      <w:r>
        <w:t>ref</w:t>
      </w:r>
      <w:r>
        <w:rPr>
          <w:rStyle w:val="28"/>
        </w:rPr>
        <w:t>=</w:t>
      </w:r>
      <w:r>
        <w:t>"dataSource"</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实际上，DataSourceTransactionManager是通过调用java.sql.Connection来管理事务，而后者是通过DataSource获取到的。通过调用连接的commit()方法来提交事务，同样，事务失败则通过调用rollback()方法进行回滚。</w:t>
      </w:r>
    </w:p>
    <w:p>
      <w:pPr>
        <w:numPr>
          <w:ilvl w:val="0"/>
          <w:numId w:val="30"/>
        </w:numPr>
        <w:rPr>
          <w:rFonts w:hint="eastAsia"/>
          <w:lang w:val="en-US" w:eastAsia="zh-CN"/>
        </w:rPr>
      </w:pPr>
      <w:r>
        <w:rPr>
          <w:rFonts w:hint="eastAsia"/>
          <w:lang w:val="en-US" w:eastAsia="zh-CN"/>
        </w:rPr>
        <w:t>Hibernate事务</w:t>
      </w:r>
    </w:p>
    <w:p>
      <w:pPr>
        <w:pStyle w:val="14"/>
        <w:keepNext w:val="0"/>
        <w:keepLines w:val="0"/>
        <w:widowControl/>
        <w:suppressLineNumbers w:val="0"/>
      </w:pPr>
      <w:r>
        <w:t>如果应用程序的持久化是通过Hibernate实习的，那么你需要使用HibernateTransactionManager。对于Hibernate3，需要在Spring上下文定义中添加如下的</w:t>
      </w:r>
      <w:r>
        <w:rPr>
          <w:rStyle w:val="17"/>
        </w:rPr>
        <w:t>&lt;bean&gt;</w:t>
      </w:r>
      <w:r>
        <w:t>声明：</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"org.springframework.orm.hibernate3.HibernateTransactionManager"&gt;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numPr>
          <w:ilvl w:val="0"/>
          <w:numId w:val="30"/>
        </w:numPr>
        <w:ind w:left="0" w:leftChars="0" w:firstLine="0" w:firstLineChars="0"/>
        <w:rPr>
          <w:rFonts w:hint="eastAsia"/>
          <w:lang w:val="en-US" w:eastAsia="zh-CN"/>
        </w:rPr>
      </w:pPr>
      <w:r>
        <w:rPr>
          <w:rFonts w:hint="eastAsia"/>
          <w:lang w:val="en-US" w:eastAsia="zh-CN"/>
        </w:rPr>
        <w:t>Java持久化API事务（JPA）</w:t>
      </w:r>
    </w:p>
    <w:p>
      <w:pPr>
        <w:pStyle w:val="14"/>
        <w:keepNext w:val="0"/>
        <w:keepLines w:val="0"/>
        <w:widowControl/>
        <w:suppressLineNumbers w:val="0"/>
      </w:pPr>
      <w: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"org.springframework.orm.jpa.JpaTransactionManager"&gt;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JpaTransactionManager只需要装配一个JPA实体管理工厂（javax.persistence.EntityManagerFactory接口的任意实现）。JpaTransactionManager将与由工厂所产生的JPA EntityManager合作来构建事务。</w:t>
      </w:r>
    </w:p>
    <w:p>
      <w:pPr>
        <w:numPr>
          <w:ilvl w:val="0"/>
          <w:numId w:val="30"/>
        </w:numPr>
        <w:ind w:left="0" w:leftChars="0" w:firstLine="0" w:firstLineChars="0"/>
        <w:rPr>
          <w:rFonts w:hint="eastAsia"/>
          <w:lang w:val="en-US" w:eastAsia="zh-CN"/>
        </w:rPr>
      </w:pPr>
      <w:r>
        <w:rPr>
          <w:rFonts w:hint="eastAsia"/>
          <w:lang w:val="en-US" w:eastAsia="zh-CN"/>
        </w:rPr>
        <w:t>Java原生API事务</w:t>
      </w:r>
    </w:p>
    <w:p>
      <w:pPr>
        <w:pStyle w:val="14"/>
        <w:keepNext w:val="0"/>
        <w:keepLines w:val="0"/>
        <w:widowControl/>
        <w:suppressLineNumbers w:val="0"/>
      </w:pPr>
      <w:r>
        <w:t>如果你没有使用以上所述的事务管理，或者是跨越了多个事务管理源（比如两个或者是多个不同的数据源），你就需要使用JtaTransactionManager：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"org.springframework.transaction.jta.JtaTransactionManager"&gt;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"transactionManagerName"</w:t>
      </w:r>
      <w:r>
        <w:rPr>
          <w:rStyle w:val="27"/>
        </w:rPr>
        <w:t xml:space="preserve"> </w:t>
      </w:r>
      <w:r>
        <w:t>value</w:t>
      </w:r>
      <w:r>
        <w:rPr>
          <w:rStyle w:val="28"/>
        </w:rPr>
        <w:t>=</w:t>
      </w:r>
      <w:r>
        <w:t>"java:/TransactionManager"</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JtaTransactionManager将事务管理的责任委托给javax.transaction.UserTransaction和javax.transaction.TransactionManager对象，其中事务成功完成通过UserTransaction.commit()方法提交，事务失败通过UserTransaction.rollback()方法回滚。</w:t>
      </w:r>
    </w:p>
    <w:p>
      <w:pPr>
        <w:pStyle w:val="4"/>
        <w:numPr>
          <w:ilvl w:val="0"/>
          <w:numId w:val="29"/>
        </w:numPr>
        <w:rPr>
          <w:rFonts w:hint="eastAsia"/>
          <w:lang w:val="en-US" w:eastAsia="zh-CN"/>
        </w:rPr>
      </w:pPr>
      <w:r>
        <w:t>不同传播行为有哪些，有何用</w:t>
      </w:r>
      <w:bookmarkEnd w:id="73"/>
    </w:p>
    <w:p>
      <w:pPr>
        <w:rPr>
          <w:rFonts w:hint="eastAsia"/>
          <w:lang w:val="en-US" w:eastAsia="zh-CN"/>
        </w:rPr>
      </w:pPr>
      <w:r>
        <w:rPr>
          <w:rFonts w:hint="eastAsia"/>
          <w:lang w:val="en-US" w:eastAsia="zh-CN"/>
        </w:rPr>
        <w:t>1、propagation_required</w:t>
      </w:r>
    </w:p>
    <w:p>
      <w:pPr>
        <w:rPr>
          <w:rFonts w:hint="eastAsia"/>
          <w:lang w:val="en-US" w:eastAsia="zh-CN"/>
        </w:rPr>
      </w:pPr>
      <w:r>
        <w:rPr>
          <w:rFonts w:hint="eastAsia"/>
          <w:lang w:val="en-US" w:eastAsia="zh-CN"/>
        </w:rPr>
        <w:t>如果当前没有事务，就创建一个新事务，如果当前存在事务，就加入该事务。该设置是最常用的设置</w:t>
      </w:r>
    </w:p>
    <w:p>
      <w:pPr>
        <w:rPr>
          <w:rFonts w:hint="eastAsia"/>
          <w:lang w:val="en-US" w:eastAsia="zh-CN"/>
        </w:rPr>
      </w:pPr>
      <w:r>
        <w:rPr>
          <w:rFonts w:hint="eastAsia"/>
          <w:lang w:val="en-US" w:eastAsia="zh-CN"/>
        </w:rPr>
        <w:t>2、Propagation_supports</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3、Propagation_mandatory</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4、Propagation_required_new</w:t>
      </w:r>
    </w:p>
    <w:p>
      <w:pPr>
        <w:rPr>
          <w:rFonts w:hint="eastAsia"/>
          <w:lang w:val="en-US" w:eastAsia="zh-CN"/>
        </w:rPr>
      </w:pPr>
      <w:r>
        <w:rPr>
          <w:rFonts w:hint="eastAsia"/>
          <w:lang w:val="en-US" w:eastAsia="zh-CN"/>
        </w:rPr>
        <w:t>创建新事务，无论当前存不存在事务都创建事务</w:t>
      </w:r>
    </w:p>
    <w:p>
      <w:pPr>
        <w:rPr>
          <w:rFonts w:hint="eastAsia"/>
          <w:lang w:val="en-US" w:eastAsia="zh-CN"/>
        </w:rPr>
      </w:pPr>
      <w:r>
        <w:rPr>
          <w:rFonts w:hint="eastAsia"/>
          <w:lang w:val="en-US" w:eastAsia="zh-CN"/>
        </w:rPr>
        <w:t>5、Propagation_not_supported</w:t>
      </w:r>
    </w:p>
    <w:p>
      <w:pPr>
        <w:rPr>
          <w:rFonts w:hint="eastAsia"/>
          <w:lang w:val="en-US" w:eastAsia="zh-CN"/>
        </w:rPr>
      </w:pPr>
      <w:r>
        <w:rPr>
          <w:rFonts w:hint="eastAsia"/>
          <w:lang w:val="en-US" w:eastAsia="zh-CN"/>
        </w:rPr>
        <w:t>以非事务方式执行，如果当前存在事务，就把当前事务挂起。</w:t>
      </w:r>
    </w:p>
    <w:p>
      <w:pPr>
        <w:rPr>
          <w:rFonts w:hint="eastAsia"/>
          <w:lang w:val="en-US" w:eastAsia="zh-CN"/>
        </w:rPr>
      </w:pPr>
      <w:r>
        <w:rPr>
          <w:rFonts w:hint="eastAsia"/>
          <w:lang w:val="en-US" w:eastAsia="zh-CN"/>
        </w:rPr>
        <w:t>6、Propagation_never</w:t>
      </w:r>
    </w:p>
    <w:p>
      <w:pPr>
        <w:rPr>
          <w:rFonts w:hint="eastAsia"/>
          <w:lang w:val="en-US" w:eastAsia="zh-CN"/>
        </w:rPr>
      </w:pPr>
      <w:r>
        <w:rPr>
          <w:rFonts w:hint="eastAsia"/>
          <w:lang w:val="en-US" w:eastAsia="zh-CN"/>
        </w:rPr>
        <w:t>以非事务方式执行，如果当前存在事务，则抛出异常。</w:t>
      </w:r>
    </w:p>
    <w:p>
      <w:pPr>
        <w:rPr>
          <w:rFonts w:hint="eastAsia"/>
          <w:lang w:val="en-US" w:eastAsia="zh-CN"/>
        </w:rPr>
      </w:pPr>
      <w:r>
        <w:rPr>
          <w:rFonts w:hint="eastAsia"/>
          <w:lang w:val="en-US" w:eastAsia="zh-CN"/>
        </w:rPr>
        <w:t>7、Propagation_nested</w:t>
      </w:r>
    </w:p>
    <w:p>
      <w:pPr>
        <w:rPr>
          <w:rFonts w:hint="eastAsia"/>
          <w:lang w:val="en-US" w:eastAsia="zh-CN"/>
        </w:rPr>
      </w:pPr>
      <w:r>
        <w:rPr>
          <w:rFonts w:hint="eastAsia"/>
          <w:lang w:val="en-US" w:eastAsia="zh-CN"/>
        </w:rPr>
        <w:t>8、如果当前存在事务，则在嵌套事务内执行。如果当前没有事务，则执行与propagation_required类似的操作。</w:t>
      </w:r>
    </w:p>
    <w:p>
      <w:pPr>
        <w:pStyle w:val="4"/>
        <w:numPr>
          <w:ilvl w:val="0"/>
          <w:numId w:val="29"/>
        </w:numPr>
        <w:rPr>
          <w:rFonts w:hint="eastAsia"/>
          <w:lang w:val="en-US" w:eastAsia="zh-CN"/>
        </w:rPr>
      </w:pPr>
      <w:r>
        <w:rPr>
          <w:rFonts w:hint="eastAsia"/>
          <w:lang w:val="en-US" w:eastAsia="zh-CN"/>
        </w:rPr>
        <w:t>隔离级别</w:t>
      </w:r>
      <w:r>
        <w:t>有哪些，有何用</w:t>
      </w:r>
    </w:p>
    <w:p>
      <w:pPr>
        <w:rPr>
          <w:rFonts w:hint="eastAsia"/>
          <w:lang w:val="en-US" w:eastAsia="zh-CN"/>
        </w:rPr>
      </w:pPr>
      <w:r>
        <w:rPr>
          <w:rFonts w:hint="eastAsia"/>
          <w:lang w:val="en-US" w:eastAsia="zh-CN"/>
        </w:rPr>
        <w:t xml:space="preserve"> * Isolation.READ_UNCOMMITTED 一个事务可以读取别一个未提交事务的数据</w:t>
      </w:r>
    </w:p>
    <w:p>
      <w:pPr>
        <w:rPr>
          <w:rFonts w:hint="eastAsia"/>
          <w:lang w:val="en-US" w:eastAsia="zh-CN"/>
        </w:rPr>
      </w:pPr>
      <w:r>
        <w:rPr>
          <w:rFonts w:hint="eastAsia"/>
          <w:lang w:val="en-US" w:eastAsia="zh-CN"/>
        </w:rPr>
        <w:t xml:space="preserve"> * Isolation.READ_COMMITTED 一个事务要等别一个事务提交后台可能读取数据 （这就是读提交，若有事务对数据进行更新（UPDATE）操作时，读操作事务要等待这个更新操作事务提交后才能读取数据，可以解决脏读问题。但不可解决不可重复读。）</w:t>
      </w:r>
    </w:p>
    <w:p>
      <w:pPr>
        <w:rPr>
          <w:rFonts w:hint="eastAsia"/>
          <w:lang w:val="en-US" w:eastAsia="zh-CN"/>
        </w:rPr>
      </w:pPr>
      <w:r>
        <w:rPr>
          <w:rFonts w:hint="eastAsia"/>
          <w:lang w:val="en-US" w:eastAsia="zh-CN"/>
        </w:rPr>
        <w:t xml:space="preserve"> * Isolation.REPEATABLE_READ 在开始读取数据（事务开启）时，不再允许修改操作 （可以解决不可重复读问题，不可重复读对应的是修改，即UPDATE操作。但是可能还会有幻读问题。因为幻读问题对应的是插入INSERT操作，而不是UPDATE操作。）</w:t>
      </w:r>
    </w:p>
    <w:p>
      <w:pPr>
        <w:rPr>
          <w:rFonts w:hint="eastAsia"/>
          <w:lang w:val="en-US" w:eastAsia="zh-CN"/>
        </w:rPr>
      </w:pPr>
      <w:r>
        <w:rPr>
          <w:rFonts w:hint="eastAsia"/>
          <w:lang w:val="en-US" w:eastAsia="zh-CN"/>
        </w:rPr>
        <w:t xml:space="preserve"> * Isolation.SERIALIZABLE 事务串行化顺序执行，可以避免脏读，不可重复读与幻读</w:t>
      </w:r>
    </w:p>
    <w:p>
      <w:pPr>
        <w:numPr>
          <w:ilvl w:val="0"/>
          <w:numId w:val="0"/>
        </w:numPr>
        <w:ind w:leftChars="0"/>
        <w:rPr>
          <w:rFonts w:hint="eastAsia"/>
          <w:lang w:val="en-US" w:eastAsia="zh-CN"/>
        </w:rPr>
      </w:pPr>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31"/>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31"/>
        </w:numPr>
        <w:adjustRightInd w:val="0"/>
        <w:snapToGrid w:val="0"/>
        <w:spacing w:line="220" w:lineRule="atLeast"/>
        <w:ind w:firstLineChars="0"/>
        <w:jc w:val="left"/>
      </w:pPr>
      <w:r>
        <w:rPr>
          <w:rFonts w:hint="eastAsia"/>
        </w:rPr>
        <w:t>子类中可以增加自己特有的方法</w:t>
      </w:r>
    </w:p>
    <w:p>
      <w:pPr>
        <w:pStyle w:val="25"/>
        <w:widowControl/>
        <w:numPr>
          <w:ilvl w:val="0"/>
          <w:numId w:val="31"/>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31"/>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32"/>
        </w:numPr>
        <w:spacing w:before="0" w:after="0"/>
      </w:pPr>
      <w:r>
        <w:rPr>
          <w:rFonts w:hint="eastAsia"/>
        </w:rPr>
        <w:t>绪论</w:t>
      </w:r>
    </w:p>
    <w:p>
      <w:pPr>
        <w:pStyle w:val="4"/>
        <w:numPr>
          <w:ilvl w:val="0"/>
          <w:numId w:val="33"/>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3"/>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3"/>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3"/>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32"/>
        </w:numPr>
        <w:spacing w:before="0" w:after="0"/>
      </w:pPr>
      <w:r>
        <w:rPr>
          <w:rFonts w:hint="eastAsia"/>
        </w:rPr>
        <w:t>线性表</w:t>
      </w:r>
    </w:p>
    <w:p>
      <w:pPr>
        <w:pStyle w:val="4"/>
        <w:numPr>
          <w:ilvl w:val="0"/>
          <w:numId w:val="34"/>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4"/>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4"/>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1"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2"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pPr>
      <w:r>
        <w:rPr>
          <w:rFonts w:hint="eastAsia"/>
        </w:rPr>
        <w:t>在每个结点中除包含有数值域外，设置两个指针域，分别用于指向其直接前驱结点和后继结点，这样构成的链表称之为线性双向链表。</w:t>
      </w:r>
    </w:p>
    <w:p>
      <w:pPr>
        <w:ind w:left="420" w:leftChars="200"/>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3"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pPr>
      <w:r>
        <w:rPr>
          <w:rFonts w:hint="eastAsia"/>
        </w:rPr>
        <w:t>循环链表</w:t>
      </w:r>
    </w:p>
    <w:p>
      <w:pPr>
        <w:ind w:left="420" w:leftChars="200"/>
      </w:pPr>
      <w:r>
        <w:rPr>
          <w:rFonts w:hint="eastAsia"/>
        </w:rPr>
        <w:t>单循环链表</w:t>
      </w:r>
    </w:p>
    <w:p>
      <w:pPr>
        <w:ind w:left="420" w:leftChars="200"/>
      </w:pPr>
      <w:r>
        <w:rPr>
          <w:rFonts w:hint="eastAsia"/>
        </w:rPr>
        <w:t>为空表是的判定p-&gt;next==L</w:t>
      </w:r>
    </w:p>
    <w:p>
      <w:pPr>
        <w:ind w:left="420" w:leftChars="200"/>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pPr>
            <w:r>
              <w:rPr>
                <w:rFonts w:hint="eastAsia"/>
              </w:rPr>
              <w:t>int count(LinkList *L,ElemType x){</w:t>
            </w:r>
          </w:p>
          <w:p>
            <w:pPr>
              <w:ind w:left="420" w:leftChars="200"/>
            </w:pPr>
            <w:r>
              <w:rPr>
                <w:rFonts w:hint="eastAsia"/>
              </w:rPr>
              <w:tab/>
            </w:r>
            <w:r>
              <w:rPr>
                <w:rFonts w:hint="eastAsia"/>
              </w:rPr>
              <w:t>int n =0;</w:t>
            </w:r>
          </w:p>
          <w:p>
            <w:pPr>
              <w:ind w:left="420" w:leftChars="200"/>
            </w:pPr>
            <w:r>
              <w:rPr>
                <w:rFonts w:hint="eastAsia"/>
              </w:rPr>
              <w:t>LinkList *p = L-&gt;next;</w:t>
            </w:r>
          </w:p>
          <w:p>
            <w:pPr>
              <w:ind w:left="420" w:leftChars="200"/>
            </w:pPr>
            <w:r>
              <w:t>W</w:t>
            </w:r>
            <w:r>
              <w:rPr>
                <w:rFonts w:hint="eastAsia"/>
              </w:rPr>
              <w:t>hile(p != L){</w:t>
            </w:r>
          </w:p>
          <w:p>
            <w:pPr>
              <w:ind w:left="420" w:leftChars="200"/>
            </w:pPr>
            <w:r>
              <w:rPr>
                <w:rFonts w:hint="eastAsia"/>
              </w:rPr>
              <w:tab/>
            </w:r>
            <w:r>
              <w:t>I</w:t>
            </w:r>
            <w:r>
              <w:rPr>
                <w:rFonts w:hint="eastAsia"/>
              </w:rPr>
              <w:t>f(p-&gt;data == x) n++;</w:t>
            </w:r>
          </w:p>
          <w:p>
            <w:pPr>
              <w:ind w:left="420" w:leftChars="200"/>
            </w:pPr>
            <w:r>
              <w:rPr>
                <w:rFonts w:hint="eastAsia"/>
              </w:rPr>
              <w:tab/>
            </w:r>
            <w:r>
              <w:t>p = p-&gt;next;</w:t>
            </w:r>
          </w:p>
          <w:p>
            <w:pPr>
              <w:ind w:left="420" w:leftChars="200"/>
            </w:pPr>
            <w:r>
              <w:rPr>
                <w:rFonts w:hint="eastAsia"/>
              </w:rPr>
              <w:t>}</w:t>
            </w:r>
          </w:p>
          <w:p>
            <w:pPr>
              <w:ind w:left="420" w:leftChars="200"/>
            </w:pPr>
            <w:r>
              <w:t>return(</w:t>
            </w:r>
            <w:r>
              <w:rPr>
                <w:rFonts w:hint="eastAsia"/>
              </w:rPr>
              <w:t>n</w:t>
            </w:r>
            <w:r>
              <w:t>);</w:t>
            </w:r>
          </w:p>
          <w:p>
            <w:pPr>
              <w:ind w:left="420" w:leftChars="200"/>
            </w:pPr>
            <w:r>
              <w:rPr>
                <w:rFonts w:hint="eastAsia"/>
              </w:rPr>
              <w:t>}</w:t>
            </w:r>
          </w:p>
        </w:tc>
      </w:tr>
    </w:tbl>
    <w:p>
      <w:pPr>
        <w:ind w:left="420" w:leftChars="200"/>
      </w:pPr>
    </w:p>
    <w:p>
      <w:pPr>
        <w:ind w:left="420" w:leftChars="200"/>
      </w:pPr>
      <w:r>
        <w:rPr>
          <w:rFonts w:hint="eastAsia"/>
        </w:rPr>
        <w:t>双循序链表</w:t>
      </w:r>
    </w:p>
    <w:p>
      <w:pPr>
        <w:ind w:left="420" w:leftChars="200"/>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t>I</w:t>
            </w:r>
            <w:r>
              <w:rPr>
                <w:rFonts w:hint="eastAsia"/>
              </w:rPr>
              <w:t>nt deletem(D</w:t>
            </w:r>
            <w:r>
              <w:t>l</w:t>
            </w:r>
            <w:r>
              <w:rPr>
                <w:rFonts w:hint="eastAsia"/>
              </w:rPr>
              <w:t>inkList *&amp;L,ElemType x){</w:t>
            </w:r>
          </w:p>
          <w:p>
            <w:r>
              <w:rPr>
                <w:rFonts w:hint="eastAsia"/>
              </w:rPr>
              <w:t>D</w:t>
            </w:r>
            <w:r>
              <w:t>l</w:t>
            </w:r>
            <w:r>
              <w:rPr>
                <w:rFonts w:hint="eastAsia"/>
              </w:rPr>
              <w:t>inkList *p = L-&gt;next;</w:t>
            </w:r>
          </w:p>
          <w:p>
            <w:r>
              <w:t>W</w:t>
            </w:r>
            <w:r>
              <w:rPr>
                <w:rFonts w:hint="eastAsia"/>
              </w:rPr>
              <w:t>hile(p!=L&amp;&amp; p-&gt;data != x){</w:t>
            </w:r>
          </w:p>
          <w:p>
            <w:r>
              <w:t>P</w:t>
            </w:r>
            <w:r>
              <w:rPr>
                <w:rFonts w:hint="eastAsia"/>
              </w:rPr>
              <w:t xml:space="preserve"> = p-&gt;next;</w:t>
            </w:r>
          </w:p>
          <w:p>
            <w:r>
              <w:rPr>
                <w:rFonts w:hint="eastAsia"/>
              </w:rPr>
              <w:t>}</w:t>
            </w:r>
          </w:p>
          <w:p>
            <w:r>
              <w:t>I</w:t>
            </w:r>
            <w:r>
              <w:rPr>
                <w:rFonts w:hint="eastAsia"/>
              </w:rPr>
              <w:t>f(p!= L){</w:t>
            </w:r>
          </w:p>
          <w:p>
            <w:r>
              <w:t>P</w:t>
            </w:r>
            <w:r>
              <w:rPr>
                <w:rFonts w:hint="eastAsia"/>
              </w:rPr>
              <w:t>-&gt;next-&gt;prior=p-&gt;prior;</w:t>
            </w:r>
          </w:p>
          <w:p>
            <w:r>
              <w:rPr>
                <w:rFonts w:hint="eastAsia"/>
              </w:rPr>
              <w:t>p-&gt;prior-&gt;next=p-&gt;next;</w:t>
            </w:r>
          </w:p>
          <w:p>
            <w:r>
              <w:rPr>
                <w:rFonts w:hint="eastAsia"/>
              </w:rPr>
              <w:t>free(p);</w:t>
            </w:r>
          </w:p>
          <w:p>
            <w:r>
              <w:rPr>
                <w:rFonts w:hint="eastAsia"/>
              </w:rPr>
              <w:t>return(1);</w:t>
            </w:r>
          </w:p>
          <w:p>
            <w:r>
              <w:rPr>
                <w:rFonts w:hint="eastAsia"/>
              </w:rPr>
              <w:t>}else return(0)</w:t>
            </w:r>
          </w:p>
          <w:p>
            <w:r>
              <w:rPr>
                <w:rFonts w:hint="eastAsia"/>
              </w:rPr>
              <w:t>}</w:t>
            </w:r>
          </w:p>
        </w:tc>
      </w:tr>
    </w:tbl>
    <w:p>
      <w:pPr>
        <w:ind w:left="420" w:leftChars="200"/>
        <w:rPr>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32"/>
        </w:numPr>
        <w:spacing w:before="0" w:after="0"/>
      </w:pPr>
      <w:r>
        <w:rPr>
          <w:rFonts w:hint="eastAsia"/>
        </w:rPr>
        <w:t>栈和队列</w:t>
      </w:r>
    </w:p>
    <w:p>
      <w:pPr>
        <w:pStyle w:val="4"/>
        <w:numPr>
          <w:ilvl w:val="2"/>
          <w:numId w:val="35"/>
        </w:numPr>
        <w:spacing w:before="0" w:after="0"/>
      </w:pPr>
      <w:r>
        <w:rPr>
          <w:rFonts w:hint="eastAsia"/>
        </w:rPr>
        <w:t>栈</w:t>
      </w:r>
    </w:p>
    <w:p>
      <w:pPr>
        <w:ind w:left="840"/>
        <w:rPr>
          <w:sz w:val="28"/>
          <w:szCs w:val="28"/>
        </w:rPr>
      </w:pPr>
      <w:r>
        <w:rPr>
          <w:rFonts w:hint="eastAsia"/>
          <w:sz w:val="28"/>
          <w:szCs w:val="28"/>
        </w:rPr>
        <w:t>定义</w:t>
      </w:r>
    </w:p>
    <w:p>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sz w:val="28"/>
          <w:szCs w:val="28"/>
        </w:rPr>
      </w:pPr>
      <w:r>
        <w:rPr>
          <w:rFonts w:hint="eastAsia"/>
          <w:sz w:val="28"/>
          <w:szCs w:val="28"/>
        </w:rPr>
        <w:t>栈的顺序存储结构</w:t>
      </w:r>
    </w:p>
    <w:p>
      <w:pPr>
        <w:ind w:left="840"/>
      </w:pPr>
      <w:r>
        <w:rPr>
          <w:rFonts w:hint="eastAsia"/>
        </w:rPr>
        <w:t>1、采用顺序存储的栈称为顺序栈</w:t>
      </w:r>
    </w:p>
    <w:p>
      <w:pPr>
        <w:ind w:left="840"/>
      </w:pPr>
      <w:r>
        <w:rPr>
          <w:rFonts w:hint="eastAsia"/>
        </w:rPr>
        <w:t>空栈 s-&gt;top = -1;</w:t>
      </w:r>
    </w:p>
    <w:p>
      <w:pPr>
        <w:ind w:left="840"/>
      </w:pPr>
      <w:r>
        <w:rPr>
          <w:rFonts w:hint="eastAsia"/>
        </w:rPr>
        <w:t>销毁栈 free(s);</w:t>
      </w:r>
    </w:p>
    <w:p>
      <w:pPr>
        <w:ind w:left="840"/>
      </w:pPr>
      <w:r>
        <w:rPr>
          <w:rFonts w:hint="eastAsia"/>
        </w:rPr>
        <w:t>栈的长度 s-&gt;top += 1;</w:t>
      </w:r>
    </w:p>
    <w:p>
      <w:pPr>
        <w:ind w:left="840"/>
      </w:pPr>
      <w:r>
        <w:rPr>
          <w:rFonts w:hint="eastAsia"/>
        </w:rPr>
        <w:t>栈满 s-&gt;top = MaxSize -1;</w:t>
      </w:r>
    </w:p>
    <w:p>
      <w:pPr>
        <w:ind w:left="840"/>
      </w:pPr>
      <w:r>
        <w:rPr>
          <w:rFonts w:hint="eastAsia"/>
        </w:rPr>
        <w:t>进栈 s-&gt;top +=1;s-&gt;data[s-top]=e;</w:t>
      </w:r>
    </w:p>
    <w:p>
      <w:pPr>
        <w:ind w:left="840"/>
      </w:pPr>
      <w:r>
        <w:rPr>
          <w:rFonts w:hint="eastAsia"/>
        </w:rPr>
        <w:t>出栈 e=s-&gt;data[s-top];s-&gt;top--;</w:t>
      </w:r>
    </w:p>
    <w:p>
      <w:pPr>
        <w:pStyle w:val="25"/>
        <w:ind w:left="780" w:firstLine="60" w:firstLineChars="0"/>
      </w:pPr>
      <w:r>
        <w:rPr>
          <w:rFonts w:hint="eastAsia"/>
        </w:rPr>
        <w:t>2、采用链式存储的栈称为链栈</w:t>
      </w:r>
    </w:p>
    <w:p>
      <w:pPr>
        <w:pStyle w:val="25"/>
        <w:ind w:left="780" w:firstLine="60" w:firstLineChars="0"/>
      </w:pPr>
      <w:r>
        <w:rPr>
          <w:rFonts w:hint="eastAsia"/>
        </w:rPr>
        <w:t>优点：不存在栈满溢出</w:t>
      </w:r>
    </w:p>
    <w:p>
      <w:pPr>
        <w:pStyle w:val="25"/>
        <w:ind w:left="780" w:firstLine="60" w:firstLineChars="0"/>
      </w:pPr>
      <w:r>
        <w:rPr>
          <w:rFonts w:hint="eastAsia"/>
        </w:rPr>
        <w:t>空栈：s-&gt;next = NULL</w:t>
      </w:r>
    </w:p>
    <w:p>
      <w:pPr>
        <w:pStyle w:val="25"/>
        <w:ind w:left="780" w:firstLine="60" w:firstLineChars="0"/>
      </w:pPr>
      <w:r>
        <w:rPr>
          <w:rFonts w:hint="eastAsia"/>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clearStack(LiStack *&amp;s){</w:t>
            </w:r>
          </w:p>
          <w:p>
            <w:pPr>
              <w:pStyle w:val="25"/>
            </w:pPr>
            <w:r>
              <w:rPr>
                <w:rFonts w:hint="eastAsia"/>
              </w:rPr>
              <w:t>LiStack *p=s;*q=s-&gt;next;</w:t>
            </w:r>
          </w:p>
          <w:p>
            <w:pPr>
              <w:pStyle w:val="25"/>
            </w:pPr>
            <w:r>
              <w:rPr>
                <w:rFonts w:hint="eastAsia"/>
              </w:rPr>
              <w:t>While(q != NULL){</w:t>
            </w:r>
          </w:p>
          <w:p>
            <w:pPr>
              <w:pStyle w:val="25"/>
            </w:pPr>
            <w:r>
              <w:rPr>
                <w:rFonts w:hint="eastAsia"/>
              </w:rPr>
              <w:t>free(q);</w:t>
            </w:r>
          </w:p>
          <w:p>
            <w:pPr>
              <w:pStyle w:val="25"/>
            </w:pPr>
            <w:r>
              <w:rPr>
                <w:rFonts w:hint="eastAsia"/>
              </w:rPr>
              <w:t>p=q;</w:t>
            </w:r>
          </w:p>
          <w:p>
            <w:pPr>
              <w:pStyle w:val="25"/>
            </w:pPr>
            <w:r>
              <w:rPr>
                <w:rFonts w:hint="eastAsia"/>
              </w:rPr>
              <w:t>q=p-&gt;next;</w:t>
            </w:r>
          </w:p>
          <w:p>
            <w:pPr>
              <w:pStyle w:val="25"/>
            </w:pPr>
            <w:r>
              <w:rPr>
                <w:rFonts w:hint="eastAsia"/>
              </w:rPr>
              <w:t>}</w:t>
            </w:r>
          </w:p>
          <w:p>
            <w:pPr>
              <w:pStyle w:val="25"/>
            </w:pPr>
            <w:r>
              <w:rPr>
                <w:rFonts w:hint="eastAsia"/>
              </w:rPr>
              <w:t>free(p);</w:t>
            </w:r>
          </w:p>
          <w:p>
            <w:pPr>
              <w:pStyle w:val="25"/>
            </w:pPr>
            <w:r>
              <w:rPr>
                <w:rFonts w:hint="eastAsia"/>
              </w:rPr>
              <w:t>}</w:t>
            </w:r>
          </w:p>
        </w:tc>
      </w:tr>
    </w:tbl>
    <w:p>
      <w:pPr>
        <w:pStyle w:val="25"/>
        <w:ind w:left="780" w:firstLine="60" w:firstLineChars="0"/>
      </w:pPr>
      <w:r>
        <w:rPr>
          <w:rFonts w:hint="eastAsia"/>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int StackLength(LiStack *&amp;s){</w:t>
            </w:r>
          </w:p>
          <w:p>
            <w:pPr>
              <w:pStyle w:val="25"/>
            </w:pPr>
            <w:r>
              <w:rPr>
                <w:rFonts w:hint="eastAsia"/>
              </w:rPr>
              <w:t>Int n = 0;</w:t>
            </w:r>
          </w:p>
          <w:p>
            <w:pPr>
              <w:pStyle w:val="25"/>
            </w:pPr>
            <w:r>
              <w:rPr>
                <w:rFonts w:hint="eastAsia"/>
              </w:rPr>
              <w:t>LiStack *p;</w:t>
            </w:r>
          </w:p>
          <w:p>
            <w:pPr>
              <w:pStyle w:val="25"/>
            </w:pPr>
            <w:r>
              <w:rPr>
                <w:rFonts w:hint="eastAsia"/>
              </w:rPr>
              <w:t>p = s-&gt;next;</w:t>
            </w:r>
          </w:p>
          <w:p>
            <w:pPr>
              <w:pStyle w:val="25"/>
            </w:pPr>
            <w:r>
              <w:rPr>
                <w:rFonts w:hint="eastAsia"/>
              </w:rPr>
              <w:t>while(p != NULL){</w:t>
            </w:r>
          </w:p>
          <w:p>
            <w:pPr>
              <w:pStyle w:val="25"/>
            </w:pPr>
            <w:r>
              <w:rPr>
                <w:rFonts w:hint="eastAsia"/>
              </w:rPr>
              <w:t>n++;</w:t>
            </w:r>
          </w:p>
          <w:p>
            <w:pPr>
              <w:pStyle w:val="25"/>
            </w:pPr>
            <w:r>
              <w:rPr>
                <w:rFonts w:hint="eastAsia"/>
              </w:rPr>
              <w:t>p=p-&gt;next;</w:t>
            </w:r>
          </w:p>
          <w:p>
            <w:pPr>
              <w:pStyle w:val="25"/>
            </w:pPr>
            <w:r>
              <w:rPr>
                <w:rFonts w:hint="eastAsia"/>
              </w:rPr>
              <w:t>}</w:t>
            </w:r>
          </w:p>
          <w:p>
            <w:pPr>
              <w:pStyle w:val="25"/>
            </w:pPr>
            <w:r>
              <w:rPr>
                <w:rFonts w:hint="eastAsia"/>
              </w:rPr>
              <w:t>return n;</w:t>
            </w:r>
          </w:p>
          <w:p>
            <w:pPr>
              <w:pStyle w:val="25"/>
            </w:pPr>
            <w:r>
              <w:rPr>
                <w:rFonts w:hint="eastAsia"/>
              </w:rPr>
              <w:t>}</w:t>
            </w:r>
          </w:p>
        </w:tc>
      </w:tr>
    </w:tbl>
    <w:p>
      <w:pPr>
        <w:pStyle w:val="25"/>
        <w:ind w:left="780" w:firstLine="60" w:firstLineChars="0"/>
      </w:pPr>
      <w:r>
        <w:rPr>
          <w:rFonts w:hint="eastAsia"/>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push(LiStack *&amp;s,ElemType e){</w:t>
            </w:r>
          </w:p>
          <w:p>
            <w:pPr>
              <w:pStyle w:val="25"/>
            </w:pPr>
            <w:r>
              <w:rPr>
                <w:rFonts w:hint="eastAsia"/>
              </w:rPr>
              <w:t>LiStack *p;</w:t>
            </w:r>
          </w:p>
          <w:p>
            <w:pPr>
              <w:pStyle w:val="25"/>
            </w:pPr>
            <w:r>
              <w:rPr>
                <w:rFonts w:hint="eastAsia"/>
              </w:rPr>
              <w:t>p = (LiStack *)malloc(sizeof(LiStack);</w:t>
            </w:r>
          </w:p>
          <w:p>
            <w:pPr>
              <w:pStyle w:val="25"/>
            </w:pPr>
            <w:r>
              <w:rPr>
                <w:rFonts w:hint="eastAsia"/>
              </w:rPr>
              <w:t>P-&gt;data=e;</w:t>
            </w:r>
          </w:p>
          <w:p>
            <w:pPr>
              <w:pStyle w:val="25"/>
              <w:ind w:firstLineChars="0"/>
            </w:pPr>
            <w:r>
              <w:rPr>
                <w:rFonts w:hint="eastAsia"/>
              </w:rPr>
              <w:t>P-&gt;next = s-&gt;next;</w:t>
            </w:r>
          </w:p>
          <w:p>
            <w:pPr>
              <w:pStyle w:val="25"/>
              <w:ind w:firstLineChars="0"/>
            </w:pPr>
            <w:r>
              <w:rPr>
                <w:rFonts w:hint="eastAsia"/>
              </w:rPr>
              <w:t>S-&gt;next = p;</w:t>
            </w:r>
          </w:p>
          <w:p>
            <w:pPr>
              <w:pStyle w:val="25"/>
            </w:pPr>
            <w:r>
              <w:rPr>
                <w:rFonts w:hint="eastAsia"/>
              </w:rPr>
              <w:t>}</w:t>
            </w:r>
          </w:p>
        </w:tc>
      </w:tr>
    </w:tbl>
    <w:p>
      <w:pPr>
        <w:pStyle w:val="25"/>
        <w:ind w:left="420"/>
      </w:pPr>
      <w:r>
        <w:rPr>
          <w:rFonts w:hint="eastAsia"/>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pop(LiStack *&amp;s,ElemType e){</w:t>
            </w:r>
          </w:p>
          <w:p>
            <w:pPr>
              <w:pStyle w:val="25"/>
            </w:pPr>
            <w:r>
              <w:rPr>
                <w:rFonts w:hint="eastAsia"/>
              </w:rPr>
              <w:t>LiStack *p;</w:t>
            </w:r>
          </w:p>
          <w:p>
            <w:pPr>
              <w:pStyle w:val="25"/>
            </w:pPr>
            <w:r>
              <w:rPr>
                <w:rFonts w:hint="eastAsia"/>
              </w:rPr>
              <w:t>If(s-&gt;next == NULL)</w:t>
            </w:r>
          </w:p>
          <w:p>
            <w:pPr>
              <w:pStyle w:val="25"/>
            </w:pPr>
            <w:r>
              <w:rPr>
                <w:rFonts w:hint="eastAsia"/>
              </w:rPr>
              <w:t>return 0;</w:t>
            </w:r>
          </w:p>
          <w:p>
            <w:pPr>
              <w:pStyle w:val="25"/>
            </w:pPr>
            <w:r>
              <w:rPr>
                <w:rFonts w:hint="eastAsia"/>
              </w:rPr>
              <w:t>p = s-&gt;next;</w:t>
            </w:r>
          </w:p>
          <w:p>
            <w:pPr>
              <w:pStyle w:val="25"/>
            </w:pPr>
            <w:r>
              <w:rPr>
                <w:rFonts w:hint="eastAsia"/>
              </w:rPr>
              <w:t>e = p-&gt;next;</w:t>
            </w:r>
          </w:p>
          <w:p>
            <w:pPr>
              <w:pStyle w:val="25"/>
            </w:pPr>
            <w:r>
              <w:rPr>
                <w:rFonts w:hint="eastAsia"/>
              </w:rPr>
              <w:t>s-&gt;next = p-&gt;next;</w:t>
            </w:r>
          </w:p>
          <w:p>
            <w:pPr>
              <w:pStyle w:val="25"/>
              <w:ind w:firstLineChars="0"/>
            </w:pPr>
            <w:r>
              <w:rPr>
                <w:rFonts w:hint="eastAsia"/>
              </w:rPr>
              <w:t>free(p);</w:t>
            </w:r>
          </w:p>
          <w:p>
            <w:pPr>
              <w:pStyle w:val="25"/>
              <w:ind w:firstLineChars="0"/>
            </w:pPr>
            <w:r>
              <w:rPr>
                <w:rFonts w:hint="eastAsia"/>
              </w:rPr>
              <w:t>return 1;</w:t>
            </w:r>
          </w:p>
          <w:p>
            <w:pPr>
              <w:pStyle w:val="25"/>
            </w:pPr>
            <w:r>
              <w:rPr>
                <w:rFonts w:hint="eastAsia"/>
              </w:rPr>
              <w:t>}</w:t>
            </w:r>
          </w:p>
        </w:tc>
      </w:tr>
    </w:tbl>
    <w:p>
      <w:pPr>
        <w:pStyle w:val="25"/>
        <w:ind w:left="420"/>
      </w:pPr>
    </w:p>
    <w:p/>
    <w:p>
      <w:pPr>
        <w:ind w:left="840"/>
      </w:pPr>
    </w:p>
    <w:p/>
    <w:p>
      <w:pPr>
        <w:pStyle w:val="4"/>
        <w:numPr>
          <w:ilvl w:val="2"/>
          <w:numId w:val="35"/>
        </w:numPr>
        <w:spacing w:before="0" w:after="0"/>
      </w:pPr>
      <w:r>
        <w:rPr>
          <w:rFonts w:hint="eastAsia"/>
        </w:rPr>
        <w:t>队列</w:t>
      </w:r>
    </w:p>
    <w:p>
      <w:pPr>
        <w:ind w:left="420" w:firstLine="420"/>
      </w:pPr>
      <w:r>
        <w:rPr>
          <w:rFonts w:hint="eastAsia"/>
        </w:rPr>
        <w:t>定义</w:t>
      </w:r>
    </w:p>
    <w:p>
      <w:pPr>
        <w:ind w:left="420" w:firstLine="420"/>
      </w:pPr>
      <w:r>
        <w:rPr>
          <w:rFonts w:hint="eastAsia"/>
        </w:rPr>
        <w:t xml:space="preserve">是一种操作受限的线性表，其限制为仅允许在表的一端进行插入，而在表的另一端进行删除。 </w:t>
      </w:r>
    </w:p>
    <w:p>
      <w:pPr>
        <w:pStyle w:val="3"/>
        <w:numPr>
          <w:ilvl w:val="0"/>
          <w:numId w:val="32"/>
        </w:numPr>
        <w:spacing w:before="0" w:after="0"/>
      </w:pPr>
      <w:r>
        <w:rPr>
          <w:rFonts w:hint="eastAsia"/>
        </w:rPr>
        <w:t>串</w:t>
      </w:r>
    </w:p>
    <w:p>
      <w:pPr>
        <w:pStyle w:val="4"/>
        <w:numPr>
          <w:ilvl w:val="0"/>
          <w:numId w:val="36"/>
        </w:numPr>
        <w:spacing w:before="0" w:after="0"/>
      </w:pPr>
      <w:r>
        <w:rPr>
          <w:rFonts w:hint="eastAsia"/>
        </w:rPr>
        <w:t>基本概念</w:t>
      </w:r>
    </w:p>
    <w:p>
      <w:pPr>
        <w:pStyle w:val="4"/>
        <w:numPr>
          <w:ilvl w:val="0"/>
          <w:numId w:val="36"/>
        </w:numPr>
        <w:spacing w:before="0" w:after="0"/>
      </w:pPr>
      <w:r>
        <w:rPr>
          <w:rFonts w:hint="eastAsia"/>
        </w:rPr>
        <w:t>存储结构</w:t>
      </w:r>
    </w:p>
    <w:p>
      <w:pPr>
        <w:pStyle w:val="4"/>
        <w:numPr>
          <w:ilvl w:val="0"/>
          <w:numId w:val="36"/>
        </w:numPr>
        <w:spacing w:before="0" w:after="0"/>
      </w:pPr>
      <w:r>
        <w:rPr>
          <w:rFonts w:hint="eastAsia"/>
        </w:rPr>
        <w:t>模式匹配</w:t>
      </w:r>
    </w:p>
    <w:p>
      <w:pPr>
        <w:pStyle w:val="3"/>
        <w:numPr>
          <w:ilvl w:val="0"/>
          <w:numId w:val="32"/>
        </w:numPr>
        <w:spacing w:before="0" w:after="0"/>
      </w:pPr>
      <w:r>
        <w:rPr>
          <w:rFonts w:hint="eastAsia"/>
        </w:rPr>
        <w:t>数组和广义表</w:t>
      </w:r>
    </w:p>
    <w:p>
      <w:pPr>
        <w:pStyle w:val="4"/>
        <w:numPr>
          <w:ilvl w:val="2"/>
          <w:numId w:val="37"/>
        </w:numPr>
        <w:spacing w:before="0" w:after="0"/>
      </w:pPr>
      <w:r>
        <w:rPr>
          <w:rFonts w:hint="eastAsia"/>
        </w:rPr>
        <w:t>数组</w:t>
      </w:r>
    </w:p>
    <w:p>
      <w:pPr>
        <w:pStyle w:val="4"/>
        <w:numPr>
          <w:ilvl w:val="2"/>
          <w:numId w:val="37"/>
        </w:numPr>
        <w:spacing w:before="0" w:after="0"/>
      </w:pPr>
      <w:r>
        <w:rPr>
          <w:rFonts w:hint="eastAsia"/>
        </w:rPr>
        <w:t>稀疏矩阵</w:t>
      </w:r>
    </w:p>
    <w:p>
      <w:pPr>
        <w:pStyle w:val="4"/>
        <w:numPr>
          <w:ilvl w:val="2"/>
          <w:numId w:val="37"/>
        </w:numPr>
        <w:spacing w:before="0" w:after="0"/>
      </w:pPr>
      <w:r>
        <w:rPr>
          <w:rFonts w:hint="eastAsia"/>
        </w:rPr>
        <w:t>广义表</w:t>
      </w:r>
    </w:p>
    <w:p>
      <w:pPr>
        <w:pStyle w:val="3"/>
        <w:numPr>
          <w:ilvl w:val="0"/>
          <w:numId w:val="32"/>
        </w:numPr>
        <w:spacing w:before="0" w:after="0"/>
      </w:pPr>
      <w:r>
        <w:rPr>
          <w:rFonts w:hint="eastAsia"/>
        </w:rPr>
        <w:t>树和二叉树</w:t>
      </w:r>
    </w:p>
    <w:p>
      <w:pPr>
        <w:pStyle w:val="4"/>
        <w:numPr>
          <w:ilvl w:val="2"/>
          <w:numId w:val="38"/>
        </w:numPr>
      </w:pPr>
      <w:r>
        <w:rPr>
          <w:rFonts w:hint="eastAsia"/>
        </w:rPr>
        <w:t>树的基本概念</w:t>
      </w:r>
    </w:p>
    <w:p>
      <w:pPr>
        <w:pStyle w:val="4"/>
        <w:numPr>
          <w:ilvl w:val="2"/>
          <w:numId w:val="38"/>
        </w:numPr>
      </w:pPr>
      <w:r>
        <w:rPr>
          <w:rFonts w:hint="eastAsia"/>
        </w:rPr>
        <w:t>二叉树的概念和性质</w:t>
      </w:r>
    </w:p>
    <w:p>
      <w:pPr>
        <w:pStyle w:val="4"/>
        <w:numPr>
          <w:ilvl w:val="2"/>
          <w:numId w:val="38"/>
        </w:numPr>
      </w:pPr>
      <w:r>
        <w:rPr>
          <w:rFonts w:hint="eastAsia"/>
        </w:rPr>
        <w:t>二叉树存储结构</w:t>
      </w:r>
    </w:p>
    <w:p>
      <w:pPr>
        <w:pStyle w:val="4"/>
        <w:numPr>
          <w:ilvl w:val="2"/>
          <w:numId w:val="38"/>
        </w:numPr>
      </w:pPr>
      <w:r>
        <w:rPr>
          <w:rFonts w:hint="eastAsia"/>
        </w:rPr>
        <w:t>二叉树的基本运算及其实现</w:t>
      </w:r>
    </w:p>
    <w:p>
      <w:pPr>
        <w:pStyle w:val="4"/>
        <w:numPr>
          <w:ilvl w:val="2"/>
          <w:numId w:val="38"/>
        </w:numPr>
      </w:pPr>
      <w:r>
        <w:rPr>
          <w:rFonts w:hint="eastAsia"/>
        </w:rPr>
        <w:t>二叉树的遍历</w:t>
      </w:r>
    </w:p>
    <w:p>
      <w:pPr>
        <w:pStyle w:val="4"/>
        <w:numPr>
          <w:ilvl w:val="2"/>
          <w:numId w:val="38"/>
        </w:numPr>
      </w:pPr>
      <w:r>
        <w:rPr>
          <w:rFonts w:hint="eastAsia"/>
        </w:rPr>
        <w:t>二叉树的构造</w:t>
      </w:r>
    </w:p>
    <w:p>
      <w:pPr>
        <w:pStyle w:val="4"/>
        <w:numPr>
          <w:ilvl w:val="2"/>
          <w:numId w:val="38"/>
        </w:numPr>
      </w:pPr>
      <w:r>
        <w:rPr>
          <w:rFonts w:hint="eastAsia"/>
        </w:rPr>
        <w:t>线索二叉树</w:t>
      </w:r>
    </w:p>
    <w:p>
      <w:pPr>
        <w:pStyle w:val="4"/>
        <w:numPr>
          <w:ilvl w:val="2"/>
          <w:numId w:val="38"/>
        </w:numPr>
      </w:pPr>
      <w:r>
        <w:rPr>
          <w:rFonts w:hint="eastAsia"/>
        </w:rPr>
        <w:t>哈夫曼树</w:t>
      </w:r>
    </w:p>
    <w:p>
      <w:pPr>
        <w:pStyle w:val="3"/>
        <w:numPr>
          <w:ilvl w:val="0"/>
          <w:numId w:val="32"/>
        </w:numPr>
        <w:spacing w:before="0" w:after="0"/>
      </w:pPr>
      <w:r>
        <w:rPr>
          <w:rFonts w:hint="eastAsia"/>
        </w:rPr>
        <w:t>查找</w:t>
      </w:r>
    </w:p>
    <w:p>
      <w:pPr>
        <w:pStyle w:val="4"/>
        <w:numPr>
          <w:ilvl w:val="2"/>
          <w:numId w:val="39"/>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39"/>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39"/>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32"/>
        </w:numPr>
        <w:spacing w:before="0" w:after="0"/>
      </w:pPr>
      <w:r>
        <w:rPr>
          <w:rFonts w:hint="eastAsia"/>
        </w:rPr>
        <w:t>内排序</w:t>
      </w:r>
    </w:p>
    <w:p>
      <w:pPr>
        <w:pStyle w:val="4"/>
        <w:numPr>
          <w:ilvl w:val="0"/>
          <w:numId w:val="40"/>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40"/>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40"/>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40"/>
        </w:numPr>
        <w:spacing w:before="0" w:after="0"/>
      </w:pPr>
      <w:r>
        <w:rPr>
          <w:rFonts w:hint="eastAsia"/>
        </w:rPr>
        <w:t>归并排序</w:t>
      </w:r>
    </w:p>
    <w:p>
      <w:pPr>
        <w:pStyle w:val="4"/>
        <w:numPr>
          <w:ilvl w:val="0"/>
          <w:numId w:val="40"/>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41"/>
        </w:numPr>
        <w:spacing w:before="0" w:after="0"/>
      </w:pPr>
      <w:bookmarkStart w:id="94" w:name="_Toc22604"/>
      <w:r>
        <w:rPr>
          <w:rFonts w:hint="eastAsia"/>
        </w:rPr>
        <w:t>分布式</w:t>
      </w:r>
      <w:bookmarkEnd w:id="94"/>
    </w:p>
    <w:p>
      <w:pPr>
        <w:pStyle w:val="3"/>
        <w:rPr>
          <w:rFonts w:hint="eastAsia"/>
        </w:rPr>
      </w:pPr>
      <w:r>
        <w:rPr>
          <w:rFonts w:hint="eastAsia"/>
        </w:rPr>
        <w:t>Dubbo</w:t>
      </w:r>
    </w:p>
    <w:p>
      <w:pPr>
        <w:rPr>
          <w:rFonts w:hint="eastAsia"/>
        </w:rPr>
      </w:pPr>
      <w:r>
        <w:rPr>
          <w:rFonts w:hint="eastAsia"/>
        </w:rPr>
        <w:t>简介：</w:t>
      </w:r>
    </w:p>
    <w:p>
      <w:pPr>
        <w:rPr>
          <w:rFonts w:hint="eastAsia"/>
        </w:rPr>
      </w:pPr>
      <w:r>
        <w:t>D</w:t>
      </w:r>
      <w:r>
        <w:rPr>
          <w:rFonts w:hint="eastAsia"/>
        </w:rPr>
        <w:t>ubbo是一款分布式服务框架，高性能和透明化的RPC实现服务的输出和输入功能。</w:t>
      </w:r>
    </w:p>
    <w:p>
      <w:pPr>
        <w:rPr>
          <w:rFonts w:hint="eastAsia"/>
        </w:rPr>
      </w:pPr>
      <w:r>
        <w:rPr>
          <w:rFonts w:hint="eastAsia"/>
        </w:rPr>
        <w:t>主要核心部件：</w:t>
      </w:r>
    </w:p>
    <w:p>
      <w:pPr>
        <w:rPr>
          <w:rFonts w:hint="eastAsia"/>
        </w:rPr>
      </w:pPr>
      <w:r>
        <w:rPr>
          <w:rFonts w:hint="eastAsia"/>
        </w:rPr>
        <w:t>Remoting：网络通信架构，实现sync-over-async和request-response消息机制</w:t>
      </w:r>
    </w:p>
    <w:p>
      <w:pPr>
        <w:rPr>
          <w:rFonts w:hint="eastAsia"/>
        </w:rPr>
      </w:pPr>
      <w:r>
        <w:rPr>
          <w:rFonts w:hint="eastAsia"/>
        </w:rPr>
        <w:t>RPC：一个远程过程调用的抽象，支持负载均衡、容灾和集群功能</w:t>
      </w:r>
    </w:p>
    <w:p>
      <w:pPr>
        <w:rPr>
          <w:rFonts w:hint="eastAsia"/>
        </w:rPr>
      </w:pPr>
      <w:r>
        <w:rPr>
          <w:rFonts w:hint="eastAsia"/>
        </w:rPr>
        <w:t>Registry：服务目录架构用于服务的注册和服务事件发布和订阅</w:t>
      </w:r>
    </w:p>
    <w:p>
      <w:pPr>
        <w:rPr>
          <w:rFonts w:hint="eastAsia"/>
        </w:rPr>
      </w:pPr>
      <w:r>
        <w:rPr>
          <w:rFonts w:hint="eastAsia"/>
        </w:rPr>
        <w:t>工作原理：</w:t>
      </w:r>
    </w:p>
    <w:p>
      <w:pPr>
        <w:rPr>
          <w:rFonts w:hint="eastAsia"/>
        </w:rPr>
      </w:pPr>
      <w: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C:\Users\Administrator\Desktop\20170417185019149.png"/>
                    <pic:cNvPicPr>
                      <a:picLocks noChangeAspect="1" noChangeArrowheads="1"/>
                    </pic:cNvPicPr>
                  </pic:nvPicPr>
                  <pic:blipFill>
                    <a:blip r:embed="rId24" cstate="print"/>
                    <a:srcRect/>
                    <a:stretch>
                      <a:fillRect/>
                    </a:stretch>
                  </pic:blipFill>
                  <pic:spPr>
                    <a:xfrm>
                      <a:off x="0" y="0"/>
                      <a:ext cx="4295775" cy="3314700"/>
                    </a:xfrm>
                    <a:prstGeom prst="rect">
                      <a:avLst/>
                    </a:prstGeom>
                    <a:noFill/>
                    <a:ln w="9525">
                      <a:noFill/>
                      <a:miter lim="800000"/>
                      <a:headEnd/>
                      <a:tailEnd/>
                    </a:ln>
                  </pic:spPr>
                </pic:pic>
              </a:graphicData>
            </a:graphic>
          </wp:inline>
        </w:drawing>
      </w:r>
    </w:p>
    <w:p>
      <w:pPr>
        <w:rPr>
          <w:rFonts w:hint="eastAsia"/>
        </w:rPr>
      </w:pPr>
      <w:r>
        <w:t>P</w:t>
      </w:r>
      <w:r>
        <w:rPr>
          <w:rFonts w:hint="eastAsia"/>
        </w:rPr>
        <w:t>rovider:暴露服务的服务提供者</w:t>
      </w:r>
    </w:p>
    <w:p>
      <w:pPr>
        <w:rPr>
          <w:rFonts w:hint="eastAsia"/>
        </w:rPr>
      </w:pPr>
      <w:r>
        <w:t>C</w:t>
      </w:r>
      <w:r>
        <w:rPr>
          <w:rFonts w:hint="eastAsia"/>
        </w:rPr>
        <w:t>onsumer：调用远程服务的服务消费者</w:t>
      </w:r>
    </w:p>
    <w:p>
      <w:pPr>
        <w:rPr>
          <w:rFonts w:hint="eastAsia"/>
        </w:rPr>
      </w:pPr>
      <w:r>
        <w:t>R</w:t>
      </w:r>
      <w:r>
        <w:rPr>
          <w:rFonts w:hint="eastAsia"/>
        </w:rPr>
        <w:t>egistry：服务注册与发现的中心目录服务的服务注册中心</w:t>
      </w:r>
    </w:p>
    <w:p>
      <w:pPr>
        <w:rPr>
          <w:rFonts w:hint="eastAsia"/>
        </w:rPr>
      </w:pPr>
      <w:r>
        <w:t>M</w:t>
      </w:r>
      <w:r>
        <w:rPr>
          <w:rFonts w:hint="eastAsia"/>
        </w:rPr>
        <w:t>onitor：统计服务的调用次数和调用时间的日志服务的服务监控中心</w:t>
      </w:r>
    </w:p>
    <w:p>
      <w:pPr>
        <w:rPr>
          <w:rFonts w:hint="eastAsia"/>
        </w:rPr>
      </w:pPr>
      <w:r>
        <w:rPr>
          <w:rFonts w:hint="eastAsia"/>
        </w:rPr>
        <w:t>调用流程：</w:t>
      </w:r>
    </w:p>
    <w:p>
      <w:pPr>
        <w:pStyle w:val="25"/>
        <w:numPr>
          <w:ilvl w:val="0"/>
          <w:numId w:val="42"/>
        </w:numPr>
        <w:ind w:firstLineChars="0"/>
        <w:rPr>
          <w:rFonts w:hint="eastAsia"/>
        </w:rPr>
      </w:pPr>
      <w:r>
        <w:rPr>
          <w:rFonts w:hint="eastAsia"/>
        </w:rPr>
        <w:t>服务容器负责启动、加载、运行服务提供者</w:t>
      </w:r>
    </w:p>
    <w:p>
      <w:pPr>
        <w:pStyle w:val="25"/>
        <w:numPr>
          <w:ilvl w:val="0"/>
          <w:numId w:val="42"/>
        </w:numPr>
        <w:ind w:firstLineChars="0"/>
        <w:rPr>
          <w:rFonts w:hint="eastAsia"/>
        </w:rPr>
      </w:pPr>
      <w:r>
        <w:rPr>
          <w:rFonts w:hint="eastAsia"/>
        </w:rPr>
        <w:t>服务提供者在启动时，向注册中心注册自己提供的服务</w:t>
      </w:r>
    </w:p>
    <w:p>
      <w:pPr>
        <w:pStyle w:val="25"/>
        <w:numPr>
          <w:ilvl w:val="0"/>
          <w:numId w:val="42"/>
        </w:numPr>
        <w:ind w:firstLineChars="0"/>
        <w:rPr>
          <w:rFonts w:hint="eastAsia"/>
        </w:rPr>
      </w:pPr>
      <w:r>
        <w:rPr>
          <w:rFonts w:hint="eastAsia"/>
        </w:rPr>
        <w:t>服务消费者在启动时，向注册中心订阅自己所需的服务</w:t>
      </w:r>
    </w:p>
    <w:p>
      <w:pPr>
        <w:pStyle w:val="25"/>
        <w:numPr>
          <w:ilvl w:val="0"/>
          <w:numId w:val="42"/>
        </w:numPr>
        <w:ind w:firstLineChars="0"/>
        <w:rPr>
          <w:rFonts w:hint="eastAsia"/>
        </w:rPr>
      </w:pPr>
      <w:r>
        <w:rPr>
          <w:rFonts w:hint="eastAsia"/>
        </w:rPr>
        <w:t>注册中心返回服务提供者地址列表给消费者，如果有变更，注册中心将基于长连接推送变更数据给消费者</w:t>
      </w:r>
    </w:p>
    <w:p>
      <w:pPr>
        <w:pStyle w:val="25"/>
        <w:numPr>
          <w:ilvl w:val="0"/>
          <w:numId w:val="42"/>
        </w:numPr>
        <w:ind w:firstLineChars="0"/>
        <w:rPr>
          <w:rFonts w:hint="eastAsia"/>
        </w:rPr>
      </w:pPr>
      <w:r>
        <w:rPr>
          <w:rFonts w:hint="eastAsia"/>
        </w:rPr>
        <w:t>服务消费者，从提供者地址列表中，基于软负载均衡算法，选一台提供者进行调用，如果调用失败，再选另一台调用。</w:t>
      </w:r>
    </w:p>
    <w:p>
      <w:pPr>
        <w:pStyle w:val="25"/>
        <w:numPr>
          <w:ilvl w:val="0"/>
          <w:numId w:val="42"/>
        </w:numPr>
        <w:ind w:firstLineChars="0"/>
      </w:pPr>
      <w:r>
        <w:rPr>
          <w:rFonts w:hint="eastAsia"/>
        </w:rPr>
        <w:t>服务消费者和提供者，在内存中累计调用次数和调用时间，定时每分钟发送一次统计数据到监控中心。</w:t>
      </w:r>
    </w:p>
    <w:p>
      <w:pPr>
        <w:pStyle w:val="3"/>
        <w:rPr>
          <w:rFonts w:hint="eastAsia"/>
        </w:rPr>
      </w:pPr>
      <w:r>
        <w:rPr>
          <w:rFonts w:hint="eastAsia"/>
        </w:rPr>
        <w:t>Spring Cloud</w:t>
      </w:r>
    </w:p>
    <w:p/>
    <w:p>
      <w:pPr>
        <w:pStyle w:val="3"/>
      </w:pPr>
      <w:r>
        <w:rPr>
          <w:rFonts w:hint="eastAsia"/>
        </w:rPr>
        <w:t>Spring Boot</w:t>
      </w:r>
    </w:p>
    <w:p>
      <w:pPr>
        <w:pStyle w:val="3"/>
      </w:pPr>
      <w:r>
        <w:rPr>
          <w:rFonts w:hint="eastAsia"/>
        </w:rPr>
        <w:t>Hadoop、Storm、Spark</w:t>
      </w:r>
    </w:p>
    <w:p>
      <w:pPr>
        <w:pStyle w:val="3"/>
      </w:pPr>
      <w:r>
        <w:rPr>
          <w:rFonts w:hint="eastAsia"/>
        </w:rPr>
        <w:t>Zookeeper</w:t>
      </w:r>
    </w:p>
    <w:p>
      <w:pPr>
        <w:pStyle w:val="4"/>
      </w:pPr>
      <w:r>
        <w:rPr>
          <w:rFonts w:hint="eastAsia"/>
        </w:rPr>
        <w:t>zookeeper是什么</w:t>
      </w:r>
    </w:p>
    <w:p>
      <w:pPr>
        <w:pStyle w:val="4"/>
      </w:pPr>
      <w:r>
        <w:rPr>
          <w:rFonts w:hint="eastAsia"/>
        </w:rPr>
        <w:t>zookeeper哪里用到</w:t>
      </w:r>
    </w:p>
    <w:p>
      <w:pPr>
        <w:pStyle w:val="4"/>
      </w:pPr>
      <w:r>
        <w:rPr>
          <w:rFonts w:hint="eastAsia"/>
        </w:rPr>
        <w:t>zookeeper的选主过程</w:t>
      </w:r>
    </w:p>
    <w:p>
      <w:pPr>
        <w:pStyle w:val="4"/>
      </w:pPr>
      <w:r>
        <w:rPr>
          <w:rFonts w:hint="eastAsia"/>
        </w:rPr>
        <w:t>zookeeper集群之间如何通讯</w:t>
      </w:r>
    </w:p>
    <w:p>
      <w:pPr>
        <w:pStyle w:val="4"/>
      </w:pPr>
      <w:r>
        <w:rPr>
          <w:rFonts w:hint="eastAsia"/>
        </w:rPr>
        <w:t>zookeeper的节点加密</w:t>
      </w:r>
    </w:p>
    <w:p>
      <w:pPr>
        <w:pStyle w:val="4"/>
      </w:pPr>
      <w:r>
        <w:rPr>
          <w:rFonts w:hint="eastAsia"/>
        </w:rPr>
        <w:t>分布式锁的实现过程</w:t>
      </w:r>
    </w:p>
    <w:p>
      <w:pPr>
        <w:pStyle w:val="3"/>
      </w:pPr>
      <w:r>
        <w:rPr>
          <w:rFonts w:hint="eastAsia"/>
        </w:rPr>
        <w:t>MongDB</w:t>
      </w:r>
    </w:p>
    <w:p>
      <w:pPr>
        <w:pStyle w:val="3"/>
      </w:pPr>
      <w:r>
        <w:rPr>
          <w:rFonts w:hint="eastAsia"/>
        </w:rPr>
        <w:t>HBase</w:t>
      </w:r>
    </w:p>
    <w:p>
      <w:pPr>
        <w:pStyle w:val="2"/>
        <w:numPr>
          <w:ilvl w:val="0"/>
          <w:numId w:val="41"/>
        </w:numPr>
      </w:pPr>
      <w:r>
        <w:rPr>
          <w:rFonts w:hint="eastAsia"/>
        </w:rPr>
        <w:t>Linux命令</w:t>
      </w:r>
    </w:p>
    <w:p>
      <w:pPr>
        <w:pStyle w:val="3"/>
      </w:pPr>
      <w:r>
        <w:rPr>
          <w:rFonts w:hint="eastAsia"/>
        </w:rPr>
        <w:t>linux常用的命令有哪些</w:t>
      </w:r>
    </w:p>
    <w:p>
      <w:pPr>
        <w:pStyle w:val="3"/>
      </w:pPr>
      <w:r>
        <w:rPr>
          <w:rFonts w:hint="eastAsia"/>
        </w:rPr>
        <w:t>如何获取java进程的pid</w:t>
      </w:r>
    </w:p>
    <w:p>
      <w:pPr>
        <w:pStyle w:val="3"/>
      </w:pPr>
      <w:r>
        <w:rPr>
          <w:rFonts w:hint="eastAsia"/>
        </w:rPr>
        <w:t>如何获取某个进程的网络端口号</w:t>
      </w:r>
    </w:p>
    <w:p>
      <w:pPr>
        <w:pStyle w:val="3"/>
      </w:pPr>
      <w:r>
        <w:rPr>
          <w:rFonts w:hint="eastAsia"/>
        </w:rPr>
        <w:t>如何实时打印日志</w:t>
      </w:r>
    </w:p>
    <w:p>
      <w:pPr>
        <w:pStyle w:val="3"/>
      </w:pPr>
      <w:r>
        <w:rPr>
          <w:rFonts w:hint="eastAsia"/>
        </w:rPr>
        <w:t>如何统计某个字符串行数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BBF4D0F5"/>
    <w:multiLevelType w:val="singleLevel"/>
    <w:tmpl w:val="BBF4D0F5"/>
    <w:lvl w:ilvl="0" w:tentative="0">
      <w:start w:val="1"/>
      <w:numFmt w:val="decimal"/>
      <w:suff w:val="nothing"/>
      <w:lvlText w:val="%1、"/>
      <w:lvlJc w:val="left"/>
    </w:lvl>
  </w:abstractNum>
  <w:abstractNum w:abstractNumId="2">
    <w:nsid w:val="FBEC0055"/>
    <w:multiLevelType w:val="singleLevel"/>
    <w:tmpl w:val="FBEC0055"/>
    <w:lvl w:ilvl="0" w:tentative="0">
      <w:start w:val="1"/>
      <w:numFmt w:val="decimal"/>
      <w:suff w:val="nothing"/>
      <w:lvlText w:val="%1、"/>
      <w:lvlJc w:val="left"/>
    </w:lvl>
  </w:abstractNum>
  <w:abstractNum w:abstractNumId="3">
    <w:nsid w:val="00606004"/>
    <w:multiLevelType w:val="singleLevel"/>
    <w:tmpl w:val="00606004"/>
    <w:lvl w:ilvl="0" w:tentative="0">
      <w:start w:val="1"/>
      <w:numFmt w:val="decimal"/>
      <w:suff w:val="nothing"/>
      <w:lvlText w:val="%1、"/>
      <w:lvlJc w:val="left"/>
    </w:lvl>
  </w:abstractNum>
  <w:abstractNum w:abstractNumId="4">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77D1F51"/>
    <w:multiLevelType w:val="singleLevel"/>
    <w:tmpl w:val="077D1F51"/>
    <w:lvl w:ilvl="0" w:tentative="0">
      <w:start w:val="11"/>
      <w:numFmt w:val="decimal"/>
      <w:suff w:val="nothing"/>
      <w:lvlText w:val="%1、"/>
      <w:lvlJc w:val="left"/>
    </w:lvl>
  </w:abstractNum>
  <w:abstractNum w:abstractNumId="6">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17EBD20"/>
    <w:multiLevelType w:val="singleLevel"/>
    <w:tmpl w:val="117EBD20"/>
    <w:lvl w:ilvl="0" w:tentative="0">
      <w:start w:val="1"/>
      <w:numFmt w:val="decimal"/>
      <w:suff w:val="nothing"/>
      <w:lvlText w:val="%1、"/>
      <w:lvlJc w:val="left"/>
    </w:lvl>
  </w:abstractNum>
  <w:abstractNum w:abstractNumId="9">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9">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3">
    <w:nsid w:val="3AA5DC93"/>
    <w:multiLevelType w:val="singleLevel"/>
    <w:tmpl w:val="3AA5DC93"/>
    <w:lvl w:ilvl="0" w:tentative="0">
      <w:start w:val="1"/>
      <w:numFmt w:val="decimal"/>
      <w:suff w:val="nothing"/>
      <w:lvlText w:val="%1、"/>
      <w:lvlJc w:val="left"/>
    </w:lvl>
  </w:abstractNum>
  <w:abstractNum w:abstractNumId="24">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6">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3">
    <w:nsid w:val="4FE13F84"/>
    <w:multiLevelType w:val="multilevel"/>
    <w:tmpl w:val="4FE13F84"/>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8886F11"/>
    <w:multiLevelType w:val="singleLevel"/>
    <w:tmpl w:val="58886F11"/>
    <w:lvl w:ilvl="0" w:tentative="0">
      <w:start w:val="1"/>
      <w:numFmt w:val="decimal"/>
      <w:suff w:val="nothing"/>
      <w:lvlText w:val="%1、"/>
      <w:lvlJc w:val="left"/>
    </w:lvl>
  </w:abstractNum>
  <w:abstractNum w:abstractNumId="37">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8">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BF42114"/>
    <w:multiLevelType w:val="singleLevel"/>
    <w:tmpl w:val="6BF42114"/>
    <w:lvl w:ilvl="0" w:tentative="0">
      <w:start w:val="1"/>
      <w:numFmt w:val="decimal"/>
      <w:suff w:val="nothing"/>
      <w:lvlText w:val="%1、"/>
      <w:lvlJc w:val="left"/>
    </w:lvl>
  </w:abstractNum>
  <w:abstractNum w:abstractNumId="40">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8"/>
  </w:num>
  <w:num w:numId="3">
    <w:abstractNumId w:val="31"/>
  </w:num>
  <w:num w:numId="4">
    <w:abstractNumId w:val="37"/>
  </w:num>
  <w:num w:numId="5">
    <w:abstractNumId w:val="28"/>
  </w:num>
  <w:num w:numId="6">
    <w:abstractNumId w:val="40"/>
  </w:num>
  <w:num w:numId="7">
    <w:abstractNumId w:val="21"/>
  </w:num>
  <w:num w:numId="8">
    <w:abstractNumId w:val="32"/>
  </w:num>
  <w:num w:numId="9">
    <w:abstractNumId w:val="34"/>
  </w:num>
  <w:num w:numId="10">
    <w:abstractNumId w:val="6"/>
  </w:num>
  <w:num w:numId="11">
    <w:abstractNumId w:val="1"/>
  </w:num>
  <w:num w:numId="12">
    <w:abstractNumId w:val="19"/>
  </w:num>
  <w:num w:numId="13">
    <w:abstractNumId w:val="12"/>
  </w:num>
  <w:num w:numId="14">
    <w:abstractNumId w:val="3"/>
  </w:num>
  <w:num w:numId="15">
    <w:abstractNumId w:val="39"/>
  </w:num>
  <w:num w:numId="16">
    <w:abstractNumId w:val="22"/>
  </w:num>
  <w:num w:numId="17">
    <w:abstractNumId w:val="30"/>
  </w:num>
  <w:num w:numId="18">
    <w:abstractNumId w:val="15"/>
  </w:num>
  <w:num w:numId="19">
    <w:abstractNumId w:val="20"/>
  </w:num>
  <w:num w:numId="20">
    <w:abstractNumId w:val="24"/>
  </w:num>
  <w:num w:numId="21">
    <w:abstractNumId w:val="7"/>
  </w:num>
  <w:num w:numId="22">
    <w:abstractNumId w:val="41"/>
  </w:num>
  <w:num w:numId="23">
    <w:abstractNumId w:val="9"/>
  </w:num>
  <w:num w:numId="24">
    <w:abstractNumId w:val="26"/>
  </w:num>
  <w:num w:numId="25">
    <w:abstractNumId w:val="36"/>
  </w:num>
  <w:num w:numId="26">
    <w:abstractNumId w:val="8"/>
  </w:num>
  <w:num w:numId="27">
    <w:abstractNumId w:val="0"/>
  </w:num>
  <w:num w:numId="28">
    <w:abstractNumId w:val="13"/>
  </w:num>
  <w:num w:numId="29">
    <w:abstractNumId w:val="23"/>
  </w:num>
  <w:num w:numId="30">
    <w:abstractNumId w:val="2"/>
  </w:num>
  <w:num w:numId="31">
    <w:abstractNumId w:val="25"/>
  </w:num>
  <w:num w:numId="32">
    <w:abstractNumId w:val="10"/>
  </w:num>
  <w:num w:numId="33">
    <w:abstractNumId w:val="38"/>
  </w:num>
  <w:num w:numId="34">
    <w:abstractNumId w:val="14"/>
  </w:num>
  <w:num w:numId="35">
    <w:abstractNumId w:val="17"/>
  </w:num>
  <w:num w:numId="36">
    <w:abstractNumId w:val="11"/>
  </w:num>
  <w:num w:numId="37">
    <w:abstractNumId w:val="29"/>
  </w:num>
  <w:num w:numId="38">
    <w:abstractNumId w:val="16"/>
  </w:num>
  <w:num w:numId="39">
    <w:abstractNumId w:val="35"/>
  </w:num>
  <w:num w:numId="40">
    <w:abstractNumId w:val="27"/>
  </w:num>
  <w:num w:numId="41">
    <w:abstractNumId w:val="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13107288"/>
    <w:rsid w:val="14E54104"/>
    <w:rsid w:val="166C08FF"/>
    <w:rsid w:val="1DBB6B3F"/>
    <w:rsid w:val="214438D9"/>
    <w:rsid w:val="25A93693"/>
    <w:rsid w:val="2D8C46F1"/>
    <w:rsid w:val="37B54882"/>
    <w:rsid w:val="3890647D"/>
    <w:rsid w:val="3995389A"/>
    <w:rsid w:val="3AA54737"/>
    <w:rsid w:val="3CE82542"/>
    <w:rsid w:val="3F0645C0"/>
    <w:rsid w:val="3F223AD7"/>
    <w:rsid w:val="44C24F89"/>
    <w:rsid w:val="498325D2"/>
    <w:rsid w:val="4FC54722"/>
    <w:rsid w:val="550E0C1B"/>
    <w:rsid w:val="554E2A09"/>
    <w:rsid w:val="56C7382E"/>
    <w:rsid w:val="573310EE"/>
    <w:rsid w:val="5A6F0AA3"/>
    <w:rsid w:val="5BBA1BA3"/>
    <w:rsid w:val="5DCD1E76"/>
    <w:rsid w:val="675467B4"/>
    <w:rsid w:val="67A31E25"/>
    <w:rsid w:val="6F8B2C9F"/>
    <w:rsid w:val="712A1EB1"/>
    <w:rsid w:val="71744DAC"/>
    <w:rsid w:val="721A4B50"/>
    <w:rsid w:val="725F6821"/>
    <w:rsid w:val="75817947"/>
    <w:rsid w:val="77F65859"/>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qFormat/>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9298</Words>
  <Characters>53005</Characters>
  <Lines>441</Lines>
  <Paragraphs>124</Paragraphs>
  <TotalTime>100</TotalTime>
  <ScaleCrop>false</ScaleCrop>
  <LinksUpToDate>false</LinksUpToDate>
  <CharactersWithSpaces>62179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2018-07-13T16:39:11Z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