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УВАГА</w:t>
      </w:r>
      <w:r>
        <w:rPr>
          <w:rFonts w:ascii="Times New Roman" w:hAnsi="Times New Roman"/>
          <w:sz w:val="28"/>
          <w:szCs w:val="28"/>
          <w:rtl w:val="0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</w:rPr>
        <w:t>Цей файл не є офіційним документом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він створений лише для зручності користувачів сайту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Цей файл демонструє НЕ ВСІ права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обовʼязки та умови використання сайту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ознайомлення з повною інформацією прочитайте документи наведені на цій сторінці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Рубрика 2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Я маю право …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Відкликати дозвіл на використання та обробку особистих даних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 w:hint="default"/>
          <w:sz w:val="28"/>
          <w:szCs w:val="28"/>
          <w:rtl w:val="0"/>
        </w:rPr>
        <w:t>тримати інформацію про джерела збирання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місцезнаходження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склад та точний зміст своїх персональних даних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</w:t>
      </w:r>
      <w:r>
        <w:rPr>
          <w:rFonts w:ascii="Times New Roman" w:hAnsi="Times New Roman" w:hint="default"/>
          <w:sz w:val="28"/>
          <w:szCs w:val="28"/>
          <w:rtl w:val="0"/>
        </w:rPr>
        <w:t>тримати інформацію про мету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способи Обробки та Володільця своїх персональних даних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Отримувати повідомлення про суттєвиі зиіни в Політиці конфіденційності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Повернути товар або обміняти його протягом </w:t>
      </w:r>
      <w:r>
        <w:rPr>
          <w:rFonts w:ascii="Times New Roman" w:hAnsi="Times New Roman"/>
          <w:sz w:val="28"/>
          <w:szCs w:val="28"/>
          <w:rtl w:val="0"/>
        </w:rPr>
        <w:t xml:space="preserve">14 </w:t>
      </w:r>
      <w:r>
        <w:rPr>
          <w:rFonts w:ascii="Times New Roman" w:hAnsi="Times New Roman" w:hint="default"/>
          <w:sz w:val="28"/>
          <w:szCs w:val="28"/>
          <w:rtl w:val="0"/>
        </w:rPr>
        <w:t>днів за дотримання умов повернення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Сплатити ціну товару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послуги вказану на ціннику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не 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яку з Вас вимагають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якщо ці суми розходяться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СКАРЖИТИСЬ НАМ</w:t>
      </w:r>
      <w:r>
        <w:rPr>
          <w:rFonts w:ascii="Times New Roman" w:hAnsi="Times New Roman"/>
          <w:sz w:val="28"/>
          <w:szCs w:val="28"/>
          <w:rtl w:val="0"/>
        </w:rPr>
        <w:t>!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Рубрика 2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Я маю …</w:t>
      </w:r>
    </w:p>
    <w:p>
      <w:pPr>
        <w:pStyle w:val="Основний текст"/>
        <w:rPr>
          <w:rFonts w:ascii="Times New Roman" w:cs="Times New Roman" w:hAnsi="Times New Roman" w:eastAsia="Times New Roman"/>
        </w:rPr>
      </w:pP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Ознайомитись з інформацією про товар перед його замовленням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Правильно вводити інформацію про отримувача при замовленні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Ретельно перевіряти товар при отриманні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Не передаварати дані про свій аккаунт третім особам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Маркери"/>
  </w:abstractNum>
  <w:abstractNum w:abstractNumId="1">
    <w:multiLevelType w:val="hybridMultilevel"/>
    <w:styleLink w:val="Маркери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и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Маркери">
    <w:name w:val="Марк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