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1543" w14:textId="25426A19" w:rsidR="00B60D68" w:rsidRDefault="00040F9F" w:rsidP="00040F9F">
      <w:pPr>
        <w:pStyle w:val="Title"/>
      </w:pPr>
      <w:r w:rsidRPr="00040F9F">
        <w:t>COVID-19 DIAGNOSIS USING CHEST X-RAY IMAGES</w:t>
      </w:r>
    </w:p>
    <w:p w14:paraId="0686152B" w14:textId="59B64362" w:rsidR="00040F9F" w:rsidRDefault="00040F9F" w:rsidP="00040F9F">
      <w:pPr>
        <w:pStyle w:val="Subtitle"/>
      </w:pPr>
      <w:r>
        <w:t xml:space="preserve">Y.M.T.L. </w:t>
      </w:r>
      <w:proofErr w:type="spellStart"/>
      <w:r>
        <w:t>Yapa</w:t>
      </w:r>
      <w:proofErr w:type="spellEnd"/>
      <w:r>
        <w:t xml:space="preserve">, Department of Computer Engineering, Faculty of Engineering, University of Sri </w:t>
      </w:r>
      <w:r w:rsidR="00171888">
        <w:t>Jayewardenepura</w:t>
      </w:r>
    </w:p>
    <w:p w14:paraId="54F5F92E" w14:textId="72810E52" w:rsidR="00040F9F" w:rsidRDefault="00040F9F" w:rsidP="00040F9F">
      <w:pPr>
        <w:pStyle w:val="Subtitle"/>
        <w:sectPr w:rsidR="00040F9F" w:rsidSect="00040F9F">
          <w:pgSz w:w="11906" w:h="16838" w:code="9"/>
          <w:pgMar w:top="539" w:right="890" w:bottom="1440" w:left="890" w:header="720" w:footer="720" w:gutter="0"/>
          <w:cols w:space="720"/>
          <w:docGrid w:linePitch="360"/>
        </w:sectPr>
      </w:pPr>
      <w:r>
        <w:t>17/ENG/119</w:t>
      </w:r>
      <w:r w:rsidR="00171888">
        <w:t xml:space="preserve">, </w:t>
      </w:r>
      <w:r>
        <w:t>EN 86238</w:t>
      </w:r>
    </w:p>
    <w:p w14:paraId="20E3E585" w14:textId="24065036" w:rsidR="00040F9F" w:rsidRDefault="00171888" w:rsidP="00171888">
      <w:pPr>
        <w:pStyle w:val="NoSpacing"/>
      </w:pPr>
      <w:r>
        <w:t xml:space="preserve">Abstract- </w:t>
      </w:r>
    </w:p>
    <w:p w14:paraId="15BE4F4C" w14:textId="40F4C4C4" w:rsidR="00171888" w:rsidRDefault="00171888" w:rsidP="00171888">
      <w:pPr>
        <w:pStyle w:val="NoSpacing"/>
        <w:ind w:firstLine="0"/>
      </w:pPr>
    </w:p>
    <w:p w14:paraId="092D68DA" w14:textId="2E1C17E9" w:rsidR="00171888" w:rsidRDefault="00171888" w:rsidP="00171888">
      <w:pPr>
        <w:pStyle w:val="NoSpacing"/>
        <w:ind w:firstLine="0"/>
      </w:pPr>
    </w:p>
    <w:p w14:paraId="06CE1FA3" w14:textId="3DE0DE43" w:rsidR="00171888" w:rsidRDefault="00171888" w:rsidP="00171888">
      <w:pPr>
        <w:pStyle w:val="NoSpacing"/>
        <w:ind w:firstLine="0"/>
      </w:pPr>
      <w:r>
        <w:t>Key words –</w:t>
      </w:r>
    </w:p>
    <w:p w14:paraId="68E6D31F" w14:textId="76BB9591" w:rsidR="00171888" w:rsidRDefault="00171888" w:rsidP="00171888">
      <w:pPr>
        <w:pStyle w:val="NoSpacing"/>
        <w:ind w:firstLine="0"/>
      </w:pPr>
    </w:p>
    <w:p w14:paraId="1565C4BA" w14:textId="7A77CDFF" w:rsidR="00171888" w:rsidRDefault="00171888" w:rsidP="00171888">
      <w:pPr>
        <w:pStyle w:val="Heading1"/>
      </w:pPr>
      <w:r>
        <w:t>Introduction</w:t>
      </w:r>
    </w:p>
    <w:p w14:paraId="6126BA07" w14:textId="45BEF76E" w:rsidR="00171888" w:rsidRPr="00171888" w:rsidRDefault="00171888" w:rsidP="00171888"/>
    <w:sectPr w:rsidR="00171888" w:rsidRPr="00171888" w:rsidSect="00040F9F">
      <w:type w:val="continuous"/>
      <w:pgSz w:w="11906" w:h="16838" w:code="9"/>
      <w:pgMar w:top="539" w:right="890" w:bottom="1440" w:left="89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CA0"/>
    <w:multiLevelType w:val="multilevel"/>
    <w:tmpl w:val="0090F1F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55"/>
    <w:rsid w:val="00020C5B"/>
    <w:rsid w:val="00040F9F"/>
    <w:rsid w:val="000D382C"/>
    <w:rsid w:val="00117149"/>
    <w:rsid w:val="00171888"/>
    <w:rsid w:val="00401917"/>
    <w:rsid w:val="004726FD"/>
    <w:rsid w:val="004A1C56"/>
    <w:rsid w:val="00556F29"/>
    <w:rsid w:val="00617C17"/>
    <w:rsid w:val="007D5155"/>
    <w:rsid w:val="009F2991"/>
    <w:rsid w:val="00A86BFD"/>
    <w:rsid w:val="00B60D68"/>
    <w:rsid w:val="00E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9139"/>
  <w15:chartTrackingRefBased/>
  <w15:docId w15:val="{5308E4EA-D546-46A5-9BA9-503EDECD5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888"/>
    <w:pPr>
      <w:spacing w:before="120" w:after="120"/>
      <w:ind w:firstLine="227"/>
      <w:jc w:val="both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888"/>
    <w:pPr>
      <w:keepNext/>
      <w:keepLines/>
      <w:numPr>
        <w:numId w:val="1"/>
      </w:numPr>
      <w:spacing w:before="160" w:after="80" w:line="240" w:lineRule="auto"/>
      <w:ind w:firstLine="284"/>
      <w:jc w:val="center"/>
      <w:outlineLvl w:val="0"/>
    </w:pPr>
    <w:rPr>
      <w:rFonts w:eastAsiaTheme="majorEastAsia" w:cstheme="majorBidi"/>
      <w:small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F29"/>
    <w:pPr>
      <w:keepNext/>
      <w:keepLines/>
      <w:numPr>
        <w:ilvl w:val="1"/>
        <w:numId w:val="1"/>
      </w:numPr>
      <w:spacing w:after="60" w:line="240" w:lineRule="auto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5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5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F9F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9F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9F"/>
    <w:pPr>
      <w:numPr>
        <w:ilvl w:val="1"/>
      </w:numPr>
      <w:spacing w:after="0" w:line="360" w:lineRule="auto"/>
      <w:jc w:val="center"/>
    </w:pPr>
    <w:rPr>
      <w:rFonts w:eastAsiaTheme="minorEastAsia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40F9F"/>
    <w:rPr>
      <w:rFonts w:ascii="Times New Roman" w:eastAsiaTheme="minorEastAsia" w:hAnsi="Times New Roman"/>
      <w:sz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1888"/>
    <w:rPr>
      <w:rFonts w:ascii="Times New Roman" w:eastAsiaTheme="majorEastAsia" w:hAnsi="Times New Roman" w:cstheme="majorBidi"/>
      <w:smallCaps/>
      <w:sz w:val="20"/>
      <w:szCs w:val="32"/>
    </w:rPr>
  </w:style>
  <w:style w:type="paragraph" w:styleId="NoSpacing">
    <w:name w:val="No Spacing"/>
    <w:aliases w:val="Abstract"/>
    <w:uiPriority w:val="1"/>
    <w:qFormat/>
    <w:rsid w:val="00040F9F"/>
    <w:pPr>
      <w:spacing w:after="0" w:line="240" w:lineRule="auto"/>
      <w:ind w:firstLine="227"/>
      <w:jc w:val="both"/>
    </w:pPr>
    <w:rPr>
      <w:rFonts w:ascii="Times New Roman" w:hAnsi="Times New Roman"/>
      <w:b/>
      <w:i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56F29"/>
    <w:rPr>
      <w:rFonts w:ascii="Times New Roman" w:eastAsiaTheme="majorEastAsia" w:hAnsi="Times New Roman" w:cstheme="majorBidi"/>
      <w:i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56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56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YMTL Yapaa</dc:creator>
  <cp:keywords/>
  <dc:description/>
  <cp:lastModifiedBy>YMTL Yapaa</cp:lastModifiedBy>
  <cp:revision>3</cp:revision>
  <dcterms:created xsi:type="dcterms:W3CDTF">2021-08-18T14:02:00Z</dcterms:created>
  <dcterms:modified xsi:type="dcterms:W3CDTF">2021-08-18T14:47:00Z</dcterms:modified>
</cp:coreProperties>
</file>