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35" w:rsidRPr="006764F3" w:rsidRDefault="006764F3" w:rsidP="006764F3">
      <w:pPr>
        <w:jc w:val="right"/>
        <w:rPr>
          <w:rFonts w:ascii="Times New Roman" w:hAnsi="Times New Roman" w:cs="Times New Roman"/>
          <w:b/>
          <w:shadow/>
          <w:color w:val="404040" w:themeColor="text1" w:themeTint="BF"/>
          <w:sz w:val="36"/>
          <w:u w:val="single"/>
        </w:rPr>
      </w:pPr>
      <w:r w:rsidRPr="006764F3">
        <w:rPr>
          <w:rFonts w:ascii="Times New Roman" w:hAnsi="Times New Roman" w:cs="Times New Roman"/>
          <w:b/>
          <w:shadow/>
          <w:color w:val="404040" w:themeColor="text1" w:themeTint="BF"/>
          <w:sz w:val="36"/>
          <w:u w:val="single"/>
        </w:rPr>
        <w:t>HITO 7</w:t>
      </w:r>
    </w:p>
    <w:p w:rsidR="006764F3" w:rsidRPr="006764F3" w:rsidRDefault="006764F3">
      <w:pPr>
        <w:rPr>
          <w:rFonts w:ascii="Times New Roman" w:hAnsi="Times New Roman" w:cs="Times New Roman"/>
          <w:b/>
        </w:rPr>
      </w:pPr>
    </w:p>
    <w:p w:rsidR="006764F3" w:rsidRPr="006764F3" w:rsidRDefault="006764F3" w:rsidP="006764F3">
      <w:pPr>
        <w:ind w:firstLine="708"/>
        <w:rPr>
          <w:rFonts w:ascii="Times New Roman" w:hAnsi="Times New Roman" w:cs="Times New Roman"/>
          <w:b/>
        </w:rPr>
      </w:pPr>
      <w:r>
        <w:rPr>
          <w:rFonts w:ascii="Times New Roman" w:hAnsi="Times New Roman" w:cs="Times New Roman"/>
          <w:b/>
        </w:rPr>
        <w:sym w:font="Symbol" w:char="F0AE"/>
      </w:r>
      <w:r>
        <w:rPr>
          <w:rFonts w:ascii="Times New Roman" w:hAnsi="Times New Roman" w:cs="Times New Roman"/>
          <w:b/>
        </w:rPr>
        <w:tab/>
      </w:r>
      <w:r w:rsidRPr="006764F3">
        <w:rPr>
          <w:rFonts w:ascii="Times New Roman" w:hAnsi="Times New Roman" w:cs="Times New Roman"/>
          <w:b/>
        </w:rPr>
        <w:t>SENTENCIAS DE ENTRADA Y SALIDA</w:t>
      </w:r>
    </w:p>
    <w:p w:rsidR="006764F3" w:rsidRPr="006764F3" w:rsidRDefault="006764F3">
      <w:pPr>
        <w:rPr>
          <w:rFonts w:ascii="Times New Roman" w:hAnsi="Times New Roman" w:cs="Times New Roman"/>
          <w:b/>
        </w:rPr>
      </w:pPr>
    </w:p>
    <w:p w:rsidR="006764F3" w:rsidRDefault="006764F3" w:rsidP="006764F3">
      <w:pPr>
        <w:ind w:firstLine="708"/>
        <w:rPr>
          <w:rFonts w:ascii="Times New Roman" w:hAnsi="Times New Roman" w:cs="Times New Roman"/>
          <w:b/>
        </w:rPr>
      </w:pPr>
      <w:r>
        <w:rPr>
          <w:rFonts w:ascii="Times New Roman" w:hAnsi="Times New Roman" w:cs="Times New Roman"/>
          <w:b/>
        </w:rPr>
        <w:sym w:font="Symbol" w:char="F0AE"/>
      </w:r>
      <w:r>
        <w:rPr>
          <w:rFonts w:ascii="Times New Roman" w:hAnsi="Times New Roman" w:cs="Times New Roman"/>
          <w:b/>
        </w:rPr>
        <w:tab/>
      </w:r>
      <w:r w:rsidRPr="006764F3">
        <w:rPr>
          <w:rFonts w:ascii="Times New Roman" w:hAnsi="Times New Roman" w:cs="Times New Roman"/>
          <w:b/>
        </w:rPr>
        <w:t xml:space="preserve">FICHEROS </w:t>
      </w:r>
      <w:r w:rsidRPr="006764F3">
        <w:rPr>
          <w:rFonts w:ascii="Times New Roman" w:hAnsi="Times New Roman" w:cs="Times New Roman"/>
          <w:b/>
          <w:sz w:val="28"/>
        </w:rPr>
        <w:t>F</w:t>
      </w:r>
      <w:r w:rsidRPr="006764F3">
        <w:rPr>
          <w:rFonts w:ascii="Times New Roman" w:hAnsi="Times New Roman" w:cs="Times New Roman"/>
          <w:b/>
        </w:rPr>
        <w:t>OR</w:t>
      </w:r>
      <w:r w:rsidRPr="006764F3">
        <w:rPr>
          <w:rFonts w:ascii="Times New Roman" w:hAnsi="Times New Roman" w:cs="Times New Roman"/>
          <w:b/>
          <w:sz w:val="28"/>
        </w:rPr>
        <w:t>T</w:t>
      </w:r>
      <w:r w:rsidRPr="006764F3">
        <w:rPr>
          <w:rFonts w:ascii="Times New Roman" w:hAnsi="Times New Roman" w:cs="Times New Roman"/>
          <w:b/>
        </w:rPr>
        <w:t>RAN</w:t>
      </w: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rsidP="006764F3">
      <w:pPr>
        <w:jc w:val="center"/>
        <w:rPr>
          <w:rFonts w:ascii="Times New Roman" w:hAnsi="Times New Roman" w:cs="Times New Roman"/>
          <w:b/>
        </w:rPr>
      </w:pPr>
      <w:r>
        <w:rPr>
          <w:rFonts w:ascii="Times New Roman" w:hAnsi="Times New Roman" w:cs="Times New Roman"/>
          <w:b/>
        </w:rPr>
        <w:t>Yago Pego Martínez</w:t>
      </w:r>
      <w:r>
        <w:rPr>
          <w:rFonts w:ascii="Times New Roman" w:hAnsi="Times New Roman" w:cs="Times New Roman"/>
          <w:b/>
        </w:rPr>
        <w:tab/>
      </w:r>
      <w:hyperlink r:id="rId4" w:history="1">
        <w:r w:rsidRPr="00A5638A">
          <w:rPr>
            <w:rStyle w:val="Hipervnculo"/>
            <w:rFonts w:ascii="Times New Roman" w:hAnsi="Times New Roman" w:cs="Times New Roman"/>
            <w:b/>
          </w:rPr>
          <w:t>yago.pego.martinez@alumnos.upm.es</w:t>
        </w:r>
      </w:hyperlink>
    </w:p>
    <w:p w:rsidR="006764F3" w:rsidRDefault="006764F3" w:rsidP="006764F3">
      <w:pPr>
        <w:jc w:val="center"/>
        <w:rPr>
          <w:rFonts w:ascii="Times New Roman" w:hAnsi="Times New Roman" w:cs="Times New Roman"/>
          <w:b/>
        </w:rPr>
      </w:pPr>
      <w:r>
        <w:rPr>
          <w:rFonts w:ascii="Times New Roman" w:hAnsi="Times New Roman" w:cs="Times New Roman"/>
          <w:b/>
        </w:rPr>
        <w:t>Evaristo de Vega Galindo</w:t>
      </w:r>
      <w:r>
        <w:rPr>
          <w:rFonts w:ascii="Times New Roman" w:hAnsi="Times New Roman" w:cs="Times New Roman"/>
          <w:b/>
        </w:rPr>
        <w:tab/>
      </w:r>
      <w:hyperlink r:id="rId5" w:history="1">
        <w:r w:rsidRPr="00A5638A">
          <w:rPr>
            <w:rStyle w:val="Hipervnculo"/>
            <w:rFonts w:ascii="Times New Roman" w:hAnsi="Times New Roman" w:cs="Times New Roman"/>
            <w:b/>
          </w:rPr>
          <w:t>evaristo.devega.galindo@alumnos.upm.es</w:t>
        </w:r>
      </w:hyperlink>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p>
    <w:p w:rsidR="006764F3" w:rsidRDefault="006764F3">
      <w:pPr>
        <w:rPr>
          <w:rFonts w:ascii="Times New Roman" w:hAnsi="Times New Roman" w:cs="Times New Roman"/>
          <w:b/>
        </w:rPr>
      </w:pPr>
      <w:r>
        <w:rPr>
          <w:rFonts w:ascii="Times New Roman" w:hAnsi="Times New Roman" w:cs="Times New Roman"/>
          <w:b/>
        </w:rPr>
        <w:lastRenderedPageBreak/>
        <w:t>ESPECIFICACIONES</w:t>
      </w:r>
    </w:p>
    <w:p w:rsidR="00F645DB" w:rsidRPr="00F645DB" w:rsidRDefault="00511E35" w:rsidP="00511E35">
      <w:pPr>
        <w:autoSpaceDE w:val="0"/>
        <w:autoSpaceDN w:val="0"/>
        <w:adjustRightInd w:val="0"/>
        <w:spacing w:after="0" w:line="240" w:lineRule="auto"/>
        <w:rPr>
          <w:rFonts w:ascii="Times New Roman" w:hAnsi="Times New Roman" w:cs="Times New Roman"/>
          <w:sz w:val="28"/>
          <w:szCs w:val="24"/>
        </w:rPr>
      </w:pPr>
      <w:r w:rsidRPr="00F645DB">
        <w:rPr>
          <w:rFonts w:ascii="Times New Roman" w:hAnsi="Times New Roman" w:cs="Times New Roman"/>
          <w:i/>
          <w:sz w:val="28"/>
          <w:szCs w:val="24"/>
        </w:rPr>
        <w:t>Enunciado</w:t>
      </w:r>
      <w:r w:rsidRPr="00F645DB">
        <w:rPr>
          <w:rFonts w:ascii="Times New Roman" w:hAnsi="Times New Roman" w:cs="Times New Roman"/>
          <w:sz w:val="28"/>
          <w:szCs w:val="24"/>
        </w:rPr>
        <w:t>:</w:t>
      </w:r>
    </w:p>
    <w:p w:rsidR="00F645DB" w:rsidRDefault="00F645DB" w:rsidP="00511E35">
      <w:pPr>
        <w:autoSpaceDE w:val="0"/>
        <w:autoSpaceDN w:val="0"/>
        <w:adjustRightInd w:val="0"/>
        <w:spacing w:after="0" w:line="240" w:lineRule="auto"/>
        <w:rPr>
          <w:rFonts w:ascii="Times New Roman" w:hAnsi="Times New Roman" w:cs="Times New Roman"/>
          <w:sz w:val="24"/>
          <w:szCs w:val="24"/>
        </w:rPr>
      </w:pPr>
    </w:p>
    <w:p w:rsidR="00511E35" w:rsidRDefault="00F645DB" w:rsidP="00511E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w:t>
      </w:r>
      <w:r w:rsidR="00511E35" w:rsidRPr="00511E35">
        <w:rPr>
          <w:rFonts w:ascii="Times New Roman" w:hAnsi="Times New Roman" w:cs="Times New Roman"/>
          <w:sz w:val="24"/>
          <w:szCs w:val="24"/>
        </w:rPr>
        <w:t xml:space="preserve">rear los ficheros de datos </w:t>
      </w:r>
      <w:proofErr w:type="spellStart"/>
      <w:r w:rsidR="00511E35" w:rsidRPr="00511E35">
        <w:rPr>
          <w:rFonts w:ascii="Times New Roman" w:hAnsi="Times New Roman" w:cs="Times New Roman"/>
          <w:sz w:val="24"/>
          <w:szCs w:val="24"/>
        </w:rPr>
        <w:t>ForTran</w:t>
      </w:r>
      <w:proofErr w:type="spellEnd"/>
      <w:r w:rsidR="00511E35" w:rsidRPr="00511E35">
        <w:rPr>
          <w:rFonts w:ascii="Times New Roman" w:hAnsi="Times New Roman" w:cs="Times New Roman"/>
          <w:sz w:val="24"/>
          <w:szCs w:val="24"/>
        </w:rPr>
        <w:t xml:space="preserve"> con nombres </w:t>
      </w:r>
      <w:r w:rsidR="00511E35">
        <w:rPr>
          <w:rFonts w:ascii="Times New Roman" w:hAnsi="Times New Roman" w:cs="Times New Roman"/>
          <w:sz w:val="24"/>
          <w:szCs w:val="24"/>
        </w:rPr>
        <w:t>“</w:t>
      </w:r>
      <w:r w:rsidR="00511E35" w:rsidRPr="00511E35">
        <w:rPr>
          <w:rFonts w:ascii="Times New Roman" w:hAnsi="Times New Roman" w:cs="Times New Roman"/>
          <w:sz w:val="24"/>
          <w:szCs w:val="24"/>
        </w:rPr>
        <w:t>input_1.dat</w:t>
      </w:r>
      <w:r w:rsidR="00511E35">
        <w:rPr>
          <w:rFonts w:ascii="Times New Roman" w:hAnsi="Times New Roman" w:cs="Times New Roman"/>
          <w:sz w:val="24"/>
          <w:szCs w:val="24"/>
        </w:rPr>
        <w:t>”</w:t>
      </w:r>
      <w:r w:rsidR="00511E35" w:rsidRPr="00511E35">
        <w:rPr>
          <w:rFonts w:ascii="Times New Roman" w:hAnsi="Times New Roman" w:cs="Times New Roman"/>
          <w:sz w:val="24"/>
          <w:szCs w:val="24"/>
        </w:rPr>
        <w:t xml:space="preserve"> e </w:t>
      </w:r>
      <w:r w:rsidR="00511E35">
        <w:rPr>
          <w:rFonts w:ascii="Times New Roman" w:hAnsi="Times New Roman" w:cs="Times New Roman"/>
          <w:sz w:val="24"/>
          <w:szCs w:val="24"/>
        </w:rPr>
        <w:t>“</w:t>
      </w:r>
      <w:r w:rsidR="00511E35" w:rsidRPr="00511E35">
        <w:rPr>
          <w:rFonts w:ascii="Times New Roman" w:hAnsi="Times New Roman" w:cs="Times New Roman"/>
          <w:sz w:val="24"/>
          <w:szCs w:val="24"/>
        </w:rPr>
        <w:t>input_2.dat</w:t>
      </w:r>
      <w:r w:rsidR="00511E35">
        <w:rPr>
          <w:rFonts w:ascii="Times New Roman" w:hAnsi="Times New Roman" w:cs="Times New Roman"/>
          <w:sz w:val="24"/>
          <w:szCs w:val="24"/>
        </w:rPr>
        <w:t>”</w:t>
      </w:r>
      <w:r w:rsidR="00511E35" w:rsidRPr="00511E35">
        <w:rPr>
          <w:rFonts w:ascii="Times New Roman" w:hAnsi="Times New Roman" w:cs="Times New Roman"/>
          <w:sz w:val="24"/>
          <w:szCs w:val="24"/>
        </w:rPr>
        <w:t xml:space="preserve"> con la información siguiente:</w:t>
      </w:r>
    </w:p>
    <w:p w:rsidR="00511E35" w:rsidRPr="00511E35" w:rsidRDefault="00511E35" w:rsidP="00511E35">
      <w:pPr>
        <w:autoSpaceDE w:val="0"/>
        <w:autoSpaceDN w:val="0"/>
        <w:adjustRightInd w:val="0"/>
        <w:spacing w:after="0" w:line="240" w:lineRule="auto"/>
        <w:rPr>
          <w:rFonts w:ascii="Times New Roman" w:hAnsi="Times New Roman" w:cs="Times New Roman"/>
          <w:sz w:val="24"/>
          <w:szCs w:val="24"/>
        </w:rPr>
      </w:pPr>
    </w:p>
    <w:p w:rsidR="00511E35" w:rsidRPr="00511E35" w:rsidRDefault="007349BF" w:rsidP="007349BF">
      <w:pPr>
        <w:autoSpaceDE w:val="0"/>
        <w:autoSpaceDN w:val="0"/>
        <w:adjustRightInd w:val="0"/>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sidR="00511E35" w:rsidRPr="00511E35">
        <w:rPr>
          <w:rFonts w:ascii="Times New Roman" w:hAnsi="Times New Roman" w:cs="Times New Roman"/>
          <w:sz w:val="24"/>
          <w:szCs w:val="24"/>
        </w:rPr>
        <w:t>Contenido del fichero de entrada “input_1.dat”:</w:t>
      </w:r>
    </w:p>
    <w:tbl>
      <w:tblPr>
        <w:tblStyle w:val="Tablaconcuadrcula"/>
        <w:tblpPr w:leftFromText="141" w:rightFromText="141" w:vertAnchor="text" w:horzAnchor="page" w:tblpX="2269" w:tblpY="2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
        <w:gridCol w:w="964"/>
        <w:gridCol w:w="964"/>
        <w:gridCol w:w="964"/>
        <w:gridCol w:w="114"/>
        <w:gridCol w:w="283"/>
        <w:gridCol w:w="236"/>
        <w:gridCol w:w="236"/>
        <w:gridCol w:w="95"/>
        <w:gridCol w:w="142"/>
        <w:gridCol w:w="822"/>
      </w:tblGrid>
      <w:tr w:rsidR="007349BF" w:rsidTr="007349BF">
        <w:trPr>
          <w:gridAfter w:val="1"/>
          <w:wAfter w:w="822" w:type="dxa"/>
        </w:trPr>
        <w:tc>
          <w:tcPr>
            <w:tcW w:w="964" w:type="dxa"/>
          </w:tcPr>
          <w:p w:rsidR="007349BF" w:rsidRPr="007349BF" w:rsidRDefault="007349BF" w:rsidP="007349BF">
            <w:pPr>
              <w:autoSpaceDE w:val="0"/>
              <w:autoSpaceDN w:val="0"/>
              <w:adjustRightInd w:val="0"/>
              <w:rPr>
                <w:rFonts w:ascii="LMTypewriter12-Regular" w:hAnsi="LMTypewriter12-Regular" w:cs="LMTypewriter12-Regular"/>
                <w:szCs w:val="24"/>
              </w:rPr>
            </w:pPr>
            <w:r w:rsidRPr="007349BF">
              <w:rPr>
                <w:rFonts w:ascii="LMTypewriter12-Regular" w:hAnsi="LMTypewriter12-Regular" w:cs="LMTypewriter12-Regular"/>
                <w:szCs w:val="24"/>
              </w:rPr>
              <w:t xml:space="preserve">1 </w:t>
            </w:r>
          </w:p>
        </w:tc>
        <w:tc>
          <w:tcPr>
            <w:tcW w:w="3006" w:type="dxa"/>
            <w:gridSpan w:val="4"/>
          </w:tcPr>
          <w:p w:rsidR="007349BF" w:rsidRDefault="007349BF" w:rsidP="007349BF">
            <w:pPr>
              <w:autoSpaceDE w:val="0"/>
              <w:autoSpaceDN w:val="0"/>
              <w:adjustRightInd w:val="0"/>
              <w:rPr>
                <w:rFonts w:ascii="LMTypewriter12-Regular" w:hAnsi="LMTypewriter12-Regular" w:cs="LMTypewriter12-Regular"/>
                <w:sz w:val="24"/>
                <w:szCs w:val="24"/>
              </w:rPr>
            </w:pPr>
            <w:r w:rsidRPr="007349BF">
              <w:rPr>
                <w:rFonts w:ascii="LMTypewriter12-Regular" w:hAnsi="LMTypewriter12-Regular" w:cs="LMTypewriter12-Regular"/>
                <w:szCs w:val="24"/>
              </w:rPr>
              <w:t>Datos de entrada 1</w:t>
            </w:r>
          </w:p>
        </w:tc>
        <w:tc>
          <w:tcPr>
            <w:tcW w:w="283" w:type="dxa"/>
          </w:tcPr>
          <w:p w:rsidR="007349BF" w:rsidRDefault="007349BF" w:rsidP="007349BF">
            <w:pPr>
              <w:autoSpaceDE w:val="0"/>
              <w:autoSpaceDN w:val="0"/>
              <w:adjustRightInd w:val="0"/>
              <w:rPr>
                <w:rFonts w:ascii="LMTypewriter12-Regular" w:hAnsi="LMTypewriter12-Regular" w:cs="LMTypewriter12-Regular"/>
                <w:sz w:val="24"/>
                <w:szCs w:val="24"/>
              </w:rPr>
            </w:pPr>
          </w:p>
        </w:tc>
        <w:tc>
          <w:tcPr>
            <w:tcW w:w="236" w:type="dxa"/>
          </w:tcPr>
          <w:p w:rsidR="007349BF" w:rsidRDefault="007349BF" w:rsidP="007349BF">
            <w:pPr>
              <w:autoSpaceDE w:val="0"/>
              <w:autoSpaceDN w:val="0"/>
              <w:adjustRightInd w:val="0"/>
              <w:rPr>
                <w:rFonts w:ascii="LMTypewriter12-Regular" w:hAnsi="LMTypewriter12-Regular" w:cs="LMTypewriter12-Regular"/>
                <w:sz w:val="24"/>
                <w:szCs w:val="24"/>
              </w:rPr>
            </w:pPr>
          </w:p>
        </w:tc>
        <w:tc>
          <w:tcPr>
            <w:tcW w:w="236" w:type="dxa"/>
          </w:tcPr>
          <w:p w:rsidR="007349BF" w:rsidRDefault="007349BF" w:rsidP="007349BF">
            <w:pPr>
              <w:autoSpaceDE w:val="0"/>
              <w:autoSpaceDN w:val="0"/>
              <w:adjustRightInd w:val="0"/>
              <w:rPr>
                <w:rFonts w:ascii="LMTypewriter12-Regular" w:hAnsi="LMTypewriter12-Regular" w:cs="LMTypewriter12-Regular"/>
                <w:sz w:val="24"/>
                <w:szCs w:val="24"/>
              </w:rPr>
            </w:pPr>
          </w:p>
        </w:tc>
        <w:tc>
          <w:tcPr>
            <w:tcW w:w="237" w:type="dxa"/>
            <w:gridSpan w:val="2"/>
          </w:tcPr>
          <w:p w:rsidR="007349BF" w:rsidRDefault="007349BF" w:rsidP="007349BF">
            <w:pPr>
              <w:autoSpaceDE w:val="0"/>
              <w:autoSpaceDN w:val="0"/>
              <w:adjustRightInd w:val="0"/>
              <w:rPr>
                <w:rFonts w:ascii="LMTypewriter12-Regular" w:hAnsi="LMTypewriter12-Regular" w:cs="LMTypewriter12-Regular"/>
                <w:sz w:val="24"/>
                <w:szCs w:val="24"/>
              </w:rPr>
            </w:pPr>
          </w:p>
        </w:tc>
      </w:tr>
      <w:tr w:rsidR="007349BF" w:rsidTr="007349BF">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2</w:t>
            </w:r>
          </w:p>
        </w:tc>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p>
        </w:tc>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p>
        </w:tc>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p>
        </w:tc>
        <w:tc>
          <w:tcPr>
            <w:tcW w:w="964" w:type="dxa"/>
            <w:gridSpan w:val="5"/>
          </w:tcPr>
          <w:p w:rsidR="007349BF" w:rsidRDefault="007349BF" w:rsidP="007349BF">
            <w:pPr>
              <w:autoSpaceDE w:val="0"/>
              <w:autoSpaceDN w:val="0"/>
              <w:adjustRightInd w:val="0"/>
              <w:rPr>
                <w:rFonts w:ascii="LMTypewriter12-Regular" w:hAnsi="LMTypewriter12-Regular" w:cs="LMTypewriter12-Regular"/>
                <w:sz w:val="24"/>
                <w:szCs w:val="24"/>
              </w:rPr>
            </w:pPr>
          </w:p>
        </w:tc>
        <w:tc>
          <w:tcPr>
            <w:tcW w:w="964" w:type="dxa"/>
            <w:gridSpan w:val="2"/>
          </w:tcPr>
          <w:p w:rsidR="007349BF" w:rsidRDefault="007349BF" w:rsidP="007349BF">
            <w:pPr>
              <w:autoSpaceDE w:val="0"/>
              <w:autoSpaceDN w:val="0"/>
              <w:adjustRightInd w:val="0"/>
              <w:rPr>
                <w:rFonts w:ascii="LMTypewriter12-Regular" w:hAnsi="LMTypewriter12-Regular" w:cs="LMTypewriter12-Regular"/>
                <w:sz w:val="24"/>
                <w:szCs w:val="24"/>
              </w:rPr>
            </w:pPr>
          </w:p>
        </w:tc>
      </w:tr>
      <w:tr w:rsidR="007349BF" w:rsidTr="007349BF">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3</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1.2</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3.4</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6.2</w:t>
            </w:r>
          </w:p>
        </w:tc>
        <w:tc>
          <w:tcPr>
            <w:tcW w:w="964" w:type="dxa"/>
            <w:gridSpan w:val="5"/>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-14.0</w:t>
            </w:r>
          </w:p>
        </w:tc>
        <w:tc>
          <w:tcPr>
            <w:tcW w:w="964" w:type="dxa"/>
            <w:gridSpan w:val="2"/>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0.1</w:t>
            </w:r>
          </w:p>
        </w:tc>
      </w:tr>
      <w:tr w:rsidR="007349BF" w:rsidTr="007349BF">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4</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-25.2</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-8.6</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5.1</w:t>
            </w:r>
          </w:p>
        </w:tc>
        <w:tc>
          <w:tcPr>
            <w:tcW w:w="964" w:type="dxa"/>
            <w:gridSpan w:val="5"/>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9.9</w:t>
            </w:r>
          </w:p>
        </w:tc>
        <w:tc>
          <w:tcPr>
            <w:tcW w:w="964" w:type="dxa"/>
            <w:gridSpan w:val="2"/>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17.0</w:t>
            </w:r>
          </w:p>
        </w:tc>
      </w:tr>
      <w:tr w:rsidR="007349BF" w:rsidTr="007349BF">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5</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-1.0</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-2.0</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-5.4</w:t>
            </w:r>
          </w:p>
        </w:tc>
        <w:tc>
          <w:tcPr>
            <w:tcW w:w="964" w:type="dxa"/>
            <w:gridSpan w:val="5"/>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-8.6</w:t>
            </w:r>
          </w:p>
        </w:tc>
        <w:tc>
          <w:tcPr>
            <w:tcW w:w="964" w:type="dxa"/>
            <w:gridSpan w:val="2"/>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w:t>
            </w:r>
          </w:p>
        </w:tc>
      </w:tr>
      <w:tr w:rsidR="007349BF" w:rsidTr="007349BF">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6</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3.14</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-11.9</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-7.0</w:t>
            </w:r>
          </w:p>
        </w:tc>
        <w:tc>
          <w:tcPr>
            <w:tcW w:w="964" w:type="dxa"/>
            <w:gridSpan w:val="5"/>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-12.1</w:t>
            </w:r>
          </w:p>
        </w:tc>
        <w:tc>
          <w:tcPr>
            <w:tcW w:w="964" w:type="dxa"/>
            <w:gridSpan w:val="2"/>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9.2</w:t>
            </w:r>
          </w:p>
        </w:tc>
      </w:tr>
      <w:tr w:rsidR="007349BF" w:rsidTr="007349BF">
        <w:tc>
          <w:tcPr>
            <w:tcW w:w="964" w:type="dxa"/>
          </w:tcPr>
          <w:p w:rsidR="007349BF" w:rsidRDefault="007349BF" w:rsidP="007349BF">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7</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6.66</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5.32</w:t>
            </w:r>
          </w:p>
        </w:tc>
        <w:tc>
          <w:tcPr>
            <w:tcW w:w="964" w:type="dxa"/>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0.001</w:t>
            </w:r>
          </w:p>
        </w:tc>
        <w:tc>
          <w:tcPr>
            <w:tcW w:w="964" w:type="dxa"/>
            <w:gridSpan w:val="5"/>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0.2</w:t>
            </w:r>
          </w:p>
        </w:tc>
        <w:tc>
          <w:tcPr>
            <w:tcW w:w="964" w:type="dxa"/>
            <w:gridSpan w:val="2"/>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0.001</w:t>
            </w:r>
          </w:p>
        </w:tc>
      </w:tr>
    </w:tbl>
    <w:p w:rsidR="00511E35" w:rsidRDefault="00511E35" w:rsidP="00511E35">
      <w:pPr>
        <w:autoSpaceDE w:val="0"/>
        <w:autoSpaceDN w:val="0"/>
        <w:adjustRightInd w:val="0"/>
        <w:spacing w:after="0" w:line="240" w:lineRule="auto"/>
        <w:rPr>
          <w:rFonts w:ascii="LMTypewriter12-Regular" w:hAnsi="LMTypewriter12-Regular" w:cs="LMTypewriter12-Regular"/>
          <w:sz w:val="24"/>
          <w:szCs w:val="24"/>
        </w:rPr>
      </w:pPr>
    </w:p>
    <w:p w:rsidR="007349BF" w:rsidRDefault="007349BF" w:rsidP="00511E35">
      <w:pPr>
        <w:autoSpaceDE w:val="0"/>
        <w:autoSpaceDN w:val="0"/>
        <w:adjustRightInd w:val="0"/>
        <w:spacing w:after="0" w:line="240" w:lineRule="auto"/>
        <w:rPr>
          <w:rFonts w:ascii="LMTypewriter12-Regular" w:hAnsi="LMTypewriter12-Regular" w:cs="LMTypewriter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7349BF" w:rsidRDefault="007349BF" w:rsidP="00511E35">
      <w:pPr>
        <w:autoSpaceDE w:val="0"/>
        <w:autoSpaceDN w:val="0"/>
        <w:adjustRightInd w:val="0"/>
        <w:spacing w:after="0" w:line="240" w:lineRule="auto"/>
        <w:rPr>
          <w:rFonts w:ascii="LMRoman12-Regular" w:hAnsi="LMRoman12-Regular" w:cs="LMRoman12-Regular"/>
          <w:sz w:val="24"/>
          <w:szCs w:val="24"/>
        </w:rPr>
      </w:pPr>
    </w:p>
    <w:p w:rsidR="00511E35" w:rsidRPr="007349BF" w:rsidRDefault="007349BF" w:rsidP="007349BF">
      <w:pPr>
        <w:autoSpaceDE w:val="0"/>
        <w:autoSpaceDN w:val="0"/>
        <w:adjustRightInd w:val="0"/>
        <w:spacing w:after="0" w:line="240" w:lineRule="auto"/>
        <w:ind w:firstLine="708"/>
        <w:rPr>
          <w:rFonts w:ascii="Times New Roman" w:hAnsi="Times New Roman" w:cs="Times New Roman"/>
          <w:sz w:val="24"/>
          <w:szCs w:val="24"/>
        </w:rPr>
      </w:pPr>
      <w:r w:rsidRPr="007349BF">
        <w:rPr>
          <w:rFonts w:ascii="Times New Roman" w:hAnsi="Times New Roman" w:cs="Times New Roman"/>
          <w:sz w:val="24"/>
          <w:szCs w:val="24"/>
        </w:rPr>
        <w:t xml:space="preserve">- </w:t>
      </w:r>
      <w:r w:rsidR="00511E35" w:rsidRPr="007349BF">
        <w:rPr>
          <w:rFonts w:ascii="Times New Roman" w:hAnsi="Times New Roman" w:cs="Times New Roman"/>
          <w:sz w:val="24"/>
          <w:szCs w:val="24"/>
        </w:rPr>
        <w:t xml:space="preserve">Contenido del fichero de entrada </w:t>
      </w:r>
      <w:r>
        <w:rPr>
          <w:rFonts w:ascii="Times New Roman" w:hAnsi="Times New Roman" w:cs="Times New Roman"/>
          <w:sz w:val="24"/>
          <w:szCs w:val="24"/>
        </w:rPr>
        <w:t>“input_2.dat”</w:t>
      </w:r>
      <w:r w:rsidR="00511E35" w:rsidRPr="007349BF">
        <w:rPr>
          <w:rFonts w:ascii="Times New Roman" w:hAnsi="Times New Roman" w:cs="Times New Roman"/>
          <w:sz w:val="24"/>
          <w:szCs w:val="24"/>
        </w:rPr>
        <w:t>:</w:t>
      </w:r>
    </w:p>
    <w:p w:rsidR="007349BF" w:rsidRDefault="007349BF" w:rsidP="00511E35">
      <w:pPr>
        <w:autoSpaceDE w:val="0"/>
        <w:autoSpaceDN w:val="0"/>
        <w:adjustRightInd w:val="0"/>
        <w:spacing w:after="0" w:line="240" w:lineRule="auto"/>
        <w:rPr>
          <w:rFonts w:ascii="LMTypewriter12-Regular" w:hAnsi="LMTypewriter12-Regular" w:cs="LMTypewriter12-Regular"/>
          <w:sz w:val="24"/>
          <w:szCs w:val="24"/>
        </w:rPr>
      </w:pPr>
    </w:p>
    <w:tbl>
      <w:tblPr>
        <w:tblStyle w:val="Tablaconcuadrcula"/>
        <w:tblpPr w:leftFromText="141" w:rightFromText="141" w:vertAnchor="text" w:horzAnchor="page" w:tblpX="2269" w:tblpY="206"/>
        <w:tblW w:w="8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4"/>
        <w:gridCol w:w="969"/>
        <w:gridCol w:w="114"/>
        <w:gridCol w:w="850"/>
        <w:gridCol w:w="233"/>
        <w:gridCol w:w="731"/>
        <w:gridCol w:w="112"/>
        <w:gridCol w:w="240"/>
        <w:gridCol w:w="43"/>
        <w:gridCol w:w="236"/>
        <w:gridCol w:w="236"/>
        <w:gridCol w:w="97"/>
        <w:gridCol w:w="140"/>
        <w:gridCol w:w="331"/>
        <w:gridCol w:w="493"/>
        <w:gridCol w:w="140"/>
        <w:gridCol w:w="450"/>
        <w:gridCol w:w="374"/>
        <w:gridCol w:w="140"/>
        <w:gridCol w:w="569"/>
        <w:gridCol w:w="255"/>
        <w:gridCol w:w="828"/>
      </w:tblGrid>
      <w:tr w:rsidR="007349BF" w:rsidTr="000035F7">
        <w:trPr>
          <w:gridAfter w:val="3"/>
          <w:wAfter w:w="1652" w:type="dxa"/>
        </w:trPr>
        <w:tc>
          <w:tcPr>
            <w:tcW w:w="964" w:type="dxa"/>
          </w:tcPr>
          <w:p w:rsidR="007349BF" w:rsidRPr="007349BF" w:rsidRDefault="007349BF" w:rsidP="00B15834">
            <w:pPr>
              <w:autoSpaceDE w:val="0"/>
              <w:autoSpaceDN w:val="0"/>
              <w:adjustRightInd w:val="0"/>
              <w:rPr>
                <w:rFonts w:ascii="LMTypewriter12-Regular" w:hAnsi="LMTypewriter12-Regular" w:cs="LMTypewriter12-Regular"/>
                <w:szCs w:val="24"/>
              </w:rPr>
            </w:pPr>
            <w:r w:rsidRPr="007349BF">
              <w:rPr>
                <w:rFonts w:ascii="LMTypewriter12-Regular" w:hAnsi="LMTypewriter12-Regular" w:cs="LMTypewriter12-Regular"/>
                <w:szCs w:val="24"/>
              </w:rPr>
              <w:t xml:space="preserve">1 </w:t>
            </w:r>
          </w:p>
        </w:tc>
        <w:tc>
          <w:tcPr>
            <w:tcW w:w="3009" w:type="dxa"/>
            <w:gridSpan w:val="6"/>
          </w:tcPr>
          <w:p w:rsidR="007349BF" w:rsidRDefault="007349BF" w:rsidP="00B15834">
            <w:pPr>
              <w:autoSpaceDE w:val="0"/>
              <w:autoSpaceDN w:val="0"/>
              <w:adjustRightInd w:val="0"/>
              <w:rPr>
                <w:rFonts w:ascii="LMTypewriter12-Regular" w:hAnsi="LMTypewriter12-Regular" w:cs="LMTypewriter12-Regular"/>
                <w:sz w:val="24"/>
                <w:szCs w:val="24"/>
              </w:rPr>
            </w:pPr>
            <w:r w:rsidRPr="007349BF">
              <w:rPr>
                <w:rFonts w:ascii="LMTypewriter12-Regular" w:hAnsi="LMTypewriter12-Regular" w:cs="LMTypewriter12-Regular"/>
                <w:szCs w:val="24"/>
              </w:rPr>
              <w:t>Datos de entrada</w:t>
            </w:r>
            <w:r>
              <w:rPr>
                <w:rFonts w:ascii="LMTypewriter12-Regular" w:hAnsi="LMTypewriter12-Regular" w:cs="LMTypewriter12-Regular"/>
                <w:szCs w:val="24"/>
              </w:rPr>
              <w:t xml:space="preserve"> 2</w:t>
            </w:r>
          </w:p>
        </w:tc>
        <w:tc>
          <w:tcPr>
            <w:tcW w:w="283" w:type="dxa"/>
            <w:gridSpan w:val="2"/>
          </w:tcPr>
          <w:p w:rsidR="007349BF" w:rsidRDefault="007349BF" w:rsidP="00B15834">
            <w:pPr>
              <w:autoSpaceDE w:val="0"/>
              <w:autoSpaceDN w:val="0"/>
              <w:adjustRightInd w:val="0"/>
              <w:rPr>
                <w:rFonts w:ascii="LMTypewriter12-Regular" w:hAnsi="LMTypewriter12-Regular" w:cs="LMTypewriter12-Regular"/>
                <w:sz w:val="24"/>
                <w:szCs w:val="24"/>
              </w:rPr>
            </w:pPr>
          </w:p>
        </w:tc>
        <w:tc>
          <w:tcPr>
            <w:tcW w:w="236" w:type="dxa"/>
          </w:tcPr>
          <w:p w:rsidR="007349BF" w:rsidRDefault="007349BF" w:rsidP="00B15834">
            <w:pPr>
              <w:autoSpaceDE w:val="0"/>
              <w:autoSpaceDN w:val="0"/>
              <w:adjustRightInd w:val="0"/>
              <w:rPr>
                <w:rFonts w:ascii="LMTypewriter12-Regular" w:hAnsi="LMTypewriter12-Regular" w:cs="LMTypewriter12-Regular"/>
                <w:sz w:val="24"/>
                <w:szCs w:val="24"/>
              </w:rPr>
            </w:pPr>
          </w:p>
        </w:tc>
        <w:tc>
          <w:tcPr>
            <w:tcW w:w="236" w:type="dxa"/>
          </w:tcPr>
          <w:p w:rsidR="007349BF" w:rsidRDefault="007349BF" w:rsidP="00B15834">
            <w:pPr>
              <w:autoSpaceDE w:val="0"/>
              <w:autoSpaceDN w:val="0"/>
              <w:adjustRightInd w:val="0"/>
              <w:rPr>
                <w:rFonts w:ascii="LMTypewriter12-Regular" w:hAnsi="LMTypewriter12-Regular" w:cs="LMTypewriter12-Regular"/>
                <w:sz w:val="24"/>
                <w:szCs w:val="24"/>
              </w:rPr>
            </w:pPr>
          </w:p>
        </w:tc>
        <w:tc>
          <w:tcPr>
            <w:tcW w:w="237" w:type="dxa"/>
            <w:gridSpan w:val="2"/>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3"/>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3"/>
          </w:tcPr>
          <w:p w:rsidR="007349BF" w:rsidRDefault="007349BF" w:rsidP="00B15834">
            <w:pPr>
              <w:autoSpaceDE w:val="0"/>
              <w:autoSpaceDN w:val="0"/>
              <w:adjustRightInd w:val="0"/>
              <w:rPr>
                <w:rFonts w:ascii="LMTypewriter12-Regular" w:hAnsi="LMTypewriter12-Regular" w:cs="LMTypewriter12-Regular"/>
                <w:sz w:val="24"/>
                <w:szCs w:val="24"/>
              </w:rPr>
            </w:pPr>
          </w:p>
        </w:tc>
      </w:tr>
      <w:tr w:rsidR="007349BF" w:rsidTr="000035F7">
        <w:trPr>
          <w:gridAfter w:val="1"/>
          <w:wAfter w:w="828" w:type="dxa"/>
        </w:trPr>
        <w:tc>
          <w:tcPr>
            <w:tcW w:w="964" w:type="dxa"/>
          </w:tcPr>
          <w:p w:rsidR="007349BF" w:rsidRDefault="007349BF"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2</w:t>
            </w:r>
          </w:p>
        </w:tc>
        <w:tc>
          <w:tcPr>
            <w:tcW w:w="969" w:type="dxa"/>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2"/>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2"/>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6"/>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3"/>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3"/>
          </w:tcPr>
          <w:p w:rsidR="007349BF" w:rsidRDefault="007349BF" w:rsidP="00B15834">
            <w:pPr>
              <w:autoSpaceDE w:val="0"/>
              <w:autoSpaceDN w:val="0"/>
              <w:adjustRightInd w:val="0"/>
              <w:rPr>
                <w:rFonts w:ascii="LMTypewriter12-Regular" w:hAnsi="LMTypewriter12-Regular" w:cs="LMTypewriter12-Regular"/>
                <w:sz w:val="24"/>
                <w:szCs w:val="24"/>
              </w:rPr>
            </w:pPr>
          </w:p>
        </w:tc>
        <w:tc>
          <w:tcPr>
            <w:tcW w:w="964" w:type="dxa"/>
            <w:gridSpan w:val="3"/>
          </w:tcPr>
          <w:p w:rsidR="007349BF" w:rsidRDefault="007349BF" w:rsidP="00B15834">
            <w:pPr>
              <w:autoSpaceDE w:val="0"/>
              <w:autoSpaceDN w:val="0"/>
              <w:adjustRightInd w:val="0"/>
              <w:rPr>
                <w:rFonts w:ascii="LMTypewriter12-Regular" w:hAnsi="LMTypewriter12-Regular" w:cs="LMTypewriter12-Regular"/>
                <w:sz w:val="24"/>
                <w:szCs w:val="24"/>
              </w:rPr>
            </w:pPr>
          </w:p>
        </w:tc>
      </w:tr>
      <w:tr w:rsidR="007349BF" w:rsidTr="000035F7">
        <w:tc>
          <w:tcPr>
            <w:tcW w:w="964" w:type="dxa"/>
          </w:tcPr>
          <w:p w:rsidR="007349BF" w:rsidRDefault="007349BF"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3</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1.2</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3.4</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6.2</w:t>
            </w:r>
          </w:p>
        </w:tc>
        <w:tc>
          <w:tcPr>
            <w:tcW w:w="1083" w:type="dxa"/>
            <w:gridSpan w:val="6"/>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-14.0</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0.1</w:t>
            </w:r>
          </w:p>
        </w:tc>
        <w:tc>
          <w:tcPr>
            <w:tcW w:w="1083" w:type="dxa"/>
            <w:gridSpan w:val="3"/>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4.89</w:t>
            </w:r>
          </w:p>
        </w:tc>
        <w:tc>
          <w:tcPr>
            <w:tcW w:w="1083" w:type="dxa"/>
            <w:gridSpan w:val="2"/>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7.54</w:t>
            </w:r>
          </w:p>
        </w:tc>
      </w:tr>
      <w:tr w:rsidR="007349BF" w:rsidTr="000035F7">
        <w:tc>
          <w:tcPr>
            <w:tcW w:w="964" w:type="dxa"/>
          </w:tcPr>
          <w:p w:rsidR="007349BF" w:rsidRDefault="007349BF"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4</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-25.2</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-8.6</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5.1</w:t>
            </w:r>
          </w:p>
        </w:tc>
        <w:tc>
          <w:tcPr>
            <w:tcW w:w="1083" w:type="dxa"/>
            <w:gridSpan w:val="6"/>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12.0</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9.9</w:t>
            </w:r>
          </w:p>
        </w:tc>
        <w:tc>
          <w:tcPr>
            <w:tcW w:w="1083" w:type="dxa"/>
            <w:gridSpan w:val="3"/>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12.24</w:t>
            </w:r>
          </w:p>
        </w:tc>
        <w:tc>
          <w:tcPr>
            <w:tcW w:w="1083" w:type="dxa"/>
            <w:gridSpan w:val="2"/>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w:t>
            </w:r>
            <w:r w:rsidR="007349BF">
              <w:rPr>
                <w:rFonts w:ascii="LMTypewriter12-Regular" w:hAnsi="LMTypewriter12-Regular" w:cs="LMTypewriter12-Regular"/>
                <w:sz w:val="24"/>
                <w:szCs w:val="24"/>
              </w:rPr>
              <w:t>7.0</w:t>
            </w:r>
          </w:p>
        </w:tc>
      </w:tr>
      <w:tr w:rsidR="007349BF" w:rsidTr="000035F7">
        <w:tc>
          <w:tcPr>
            <w:tcW w:w="964" w:type="dxa"/>
          </w:tcPr>
          <w:p w:rsidR="007349BF" w:rsidRDefault="007349BF"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5</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34.5</w:t>
            </w:r>
          </w:p>
        </w:tc>
        <w:tc>
          <w:tcPr>
            <w:tcW w:w="1083" w:type="dxa"/>
            <w:gridSpan w:val="3"/>
            <w:vAlign w:val="center"/>
          </w:tcPr>
          <w:p w:rsidR="007349BF" w:rsidRDefault="007349BF" w:rsidP="007349BF">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-1.0</w:t>
            </w:r>
          </w:p>
        </w:tc>
        <w:tc>
          <w:tcPr>
            <w:tcW w:w="1083" w:type="dxa"/>
            <w:gridSpan w:val="6"/>
            <w:vAlign w:val="center"/>
          </w:tcPr>
          <w:p w:rsidR="007349BF" w:rsidRDefault="007349BF" w:rsidP="000035F7">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w:t>
            </w:r>
            <w:r w:rsidR="000035F7">
              <w:rPr>
                <w:rFonts w:ascii="LMTypewriter12-Regular" w:hAnsi="LMTypewriter12-Regular" w:cs="LMTypewriter12-Regular"/>
                <w:sz w:val="24"/>
                <w:szCs w:val="24"/>
              </w:rPr>
              <w:t>2.0</w:t>
            </w:r>
          </w:p>
        </w:tc>
        <w:tc>
          <w:tcPr>
            <w:tcW w:w="1083" w:type="dxa"/>
            <w:gridSpan w:val="3"/>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-43</w:t>
            </w:r>
            <w:r w:rsidR="007349BF">
              <w:rPr>
                <w:rFonts w:ascii="LMTypewriter12-Regular" w:hAnsi="LMTypewriter12-Regular" w:cs="LMTypewriter12-Regular"/>
                <w:sz w:val="24"/>
                <w:szCs w:val="24"/>
              </w:rPr>
              <w:t>.0</w:t>
            </w:r>
            <w:r>
              <w:rPr>
                <w:rFonts w:ascii="LMTypewriter12-Regular" w:hAnsi="LMTypewriter12-Regular" w:cs="LMTypewriter12-Regular"/>
                <w:sz w:val="24"/>
                <w:szCs w:val="24"/>
              </w:rPr>
              <w:t>4</w:t>
            </w:r>
          </w:p>
        </w:tc>
        <w:tc>
          <w:tcPr>
            <w:tcW w:w="1083" w:type="dxa"/>
            <w:gridSpan w:val="3"/>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-8.6</w:t>
            </w:r>
          </w:p>
        </w:tc>
        <w:tc>
          <w:tcPr>
            <w:tcW w:w="1083" w:type="dxa"/>
            <w:gridSpan w:val="2"/>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w:t>
            </w:r>
          </w:p>
        </w:tc>
      </w:tr>
      <w:tr w:rsidR="007349BF" w:rsidTr="000035F7">
        <w:tc>
          <w:tcPr>
            <w:tcW w:w="964" w:type="dxa"/>
          </w:tcPr>
          <w:p w:rsidR="007349BF" w:rsidRDefault="007349BF"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6</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3.14</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-11.9</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7</w:t>
            </w:r>
            <w:r w:rsidR="000035F7">
              <w:rPr>
                <w:rFonts w:ascii="LMTypewriter12-Regular" w:hAnsi="LMTypewriter12-Regular" w:cs="LMTypewriter12-Regular"/>
                <w:sz w:val="24"/>
                <w:szCs w:val="24"/>
              </w:rPr>
              <w:t>1</w:t>
            </w:r>
            <w:r>
              <w:rPr>
                <w:rFonts w:ascii="LMTypewriter12-Regular" w:hAnsi="LMTypewriter12-Regular" w:cs="LMTypewriter12-Regular"/>
                <w:sz w:val="24"/>
                <w:szCs w:val="24"/>
              </w:rPr>
              <w:t>.0</w:t>
            </w:r>
          </w:p>
        </w:tc>
        <w:tc>
          <w:tcPr>
            <w:tcW w:w="1083" w:type="dxa"/>
            <w:gridSpan w:val="6"/>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7</w:t>
            </w:r>
            <w:r w:rsidR="007349BF">
              <w:rPr>
                <w:rFonts w:ascii="LMTypewriter12-Regular" w:hAnsi="LMTypewriter12-Regular" w:cs="LMTypewriter12-Regular"/>
                <w:sz w:val="24"/>
                <w:szCs w:val="24"/>
              </w:rPr>
              <w:t>.</w:t>
            </w:r>
            <w:r>
              <w:rPr>
                <w:rFonts w:ascii="LMTypewriter12-Regular" w:hAnsi="LMTypewriter12-Regular" w:cs="LMTypewriter12-Regular"/>
                <w:sz w:val="24"/>
                <w:szCs w:val="24"/>
              </w:rPr>
              <w:t>0</w:t>
            </w:r>
          </w:p>
        </w:tc>
        <w:tc>
          <w:tcPr>
            <w:tcW w:w="1083" w:type="dxa"/>
            <w:gridSpan w:val="3"/>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17</w:t>
            </w:r>
            <w:r w:rsidR="007349BF">
              <w:rPr>
                <w:rFonts w:ascii="LMTypewriter12-Regular" w:hAnsi="LMTypewriter12-Regular" w:cs="LMTypewriter12-Regular"/>
                <w:sz w:val="24"/>
                <w:szCs w:val="24"/>
              </w:rPr>
              <w:t>.</w:t>
            </w:r>
            <w:r>
              <w:rPr>
                <w:rFonts w:ascii="LMTypewriter12-Regular" w:hAnsi="LMTypewriter12-Regular" w:cs="LMTypewriter12-Regular"/>
                <w:sz w:val="24"/>
                <w:szCs w:val="24"/>
              </w:rPr>
              <w:t>0</w:t>
            </w:r>
          </w:p>
        </w:tc>
        <w:tc>
          <w:tcPr>
            <w:tcW w:w="1083" w:type="dxa"/>
            <w:gridSpan w:val="3"/>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-12.1</w:t>
            </w:r>
          </w:p>
        </w:tc>
        <w:tc>
          <w:tcPr>
            <w:tcW w:w="1083" w:type="dxa"/>
            <w:gridSpan w:val="2"/>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9.2</w:t>
            </w:r>
          </w:p>
        </w:tc>
      </w:tr>
      <w:tr w:rsidR="007349BF" w:rsidTr="000035F7">
        <w:tc>
          <w:tcPr>
            <w:tcW w:w="964" w:type="dxa"/>
          </w:tcPr>
          <w:p w:rsidR="007349BF" w:rsidRDefault="007349BF"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7</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6.66</w:t>
            </w:r>
          </w:p>
        </w:tc>
        <w:tc>
          <w:tcPr>
            <w:tcW w:w="1083" w:type="dxa"/>
            <w:gridSpan w:val="2"/>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5.32</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0.001</w:t>
            </w:r>
          </w:p>
        </w:tc>
        <w:tc>
          <w:tcPr>
            <w:tcW w:w="1083" w:type="dxa"/>
            <w:gridSpan w:val="6"/>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0.2</w:t>
            </w:r>
          </w:p>
        </w:tc>
        <w:tc>
          <w:tcPr>
            <w:tcW w:w="1083" w:type="dxa"/>
            <w:gridSpan w:val="3"/>
            <w:vAlign w:val="center"/>
          </w:tcPr>
          <w:p w:rsidR="007349BF" w:rsidRDefault="007349BF"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0.001</w:t>
            </w:r>
          </w:p>
        </w:tc>
        <w:tc>
          <w:tcPr>
            <w:tcW w:w="1083" w:type="dxa"/>
            <w:gridSpan w:val="3"/>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0.008</w:t>
            </w:r>
          </w:p>
        </w:tc>
        <w:tc>
          <w:tcPr>
            <w:tcW w:w="1083" w:type="dxa"/>
            <w:gridSpan w:val="2"/>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-0.027</w:t>
            </w:r>
          </w:p>
        </w:tc>
      </w:tr>
      <w:tr w:rsidR="007349BF" w:rsidTr="000035F7">
        <w:tc>
          <w:tcPr>
            <w:tcW w:w="964" w:type="dxa"/>
          </w:tcPr>
          <w:p w:rsidR="007349BF" w:rsidRDefault="000035F7"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8</w:t>
            </w:r>
          </w:p>
        </w:tc>
        <w:tc>
          <w:tcPr>
            <w:tcW w:w="1083" w:type="dxa"/>
            <w:gridSpan w:val="2"/>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54.0</w:t>
            </w:r>
          </w:p>
        </w:tc>
        <w:tc>
          <w:tcPr>
            <w:tcW w:w="1083" w:type="dxa"/>
            <w:gridSpan w:val="2"/>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77.1</w:t>
            </w:r>
          </w:p>
        </w:tc>
        <w:tc>
          <w:tcPr>
            <w:tcW w:w="1083" w:type="dxa"/>
            <w:gridSpan w:val="3"/>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-9.002</w:t>
            </w:r>
          </w:p>
        </w:tc>
        <w:tc>
          <w:tcPr>
            <w:tcW w:w="1083" w:type="dxa"/>
            <w:gridSpan w:val="6"/>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-13.2</w:t>
            </w:r>
          </w:p>
        </w:tc>
        <w:tc>
          <w:tcPr>
            <w:tcW w:w="1083" w:type="dxa"/>
            <w:gridSpan w:val="3"/>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0.017</w:t>
            </w:r>
          </w:p>
        </w:tc>
        <w:tc>
          <w:tcPr>
            <w:tcW w:w="1083" w:type="dxa"/>
            <w:gridSpan w:val="3"/>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65.53</w:t>
            </w:r>
          </w:p>
        </w:tc>
        <w:tc>
          <w:tcPr>
            <w:tcW w:w="1083" w:type="dxa"/>
            <w:gridSpan w:val="2"/>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-0.021</w:t>
            </w:r>
          </w:p>
        </w:tc>
      </w:tr>
      <w:tr w:rsidR="007349BF" w:rsidTr="000035F7">
        <w:tc>
          <w:tcPr>
            <w:tcW w:w="964" w:type="dxa"/>
          </w:tcPr>
          <w:p w:rsidR="007349BF" w:rsidRDefault="000035F7" w:rsidP="00B15834">
            <w:pPr>
              <w:autoSpaceDE w:val="0"/>
              <w:autoSpaceDN w:val="0"/>
              <w:adjustRightInd w:val="0"/>
              <w:rPr>
                <w:rFonts w:ascii="LMTypewriter12-Regular" w:hAnsi="LMTypewriter12-Regular" w:cs="LMTypewriter12-Regular"/>
                <w:sz w:val="24"/>
                <w:szCs w:val="24"/>
              </w:rPr>
            </w:pPr>
            <w:r>
              <w:rPr>
                <w:rFonts w:ascii="LMTypewriter12-Regular" w:hAnsi="LMTypewriter12-Regular" w:cs="LMTypewriter12-Regular"/>
                <w:sz w:val="24"/>
                <w:szCs w:val="24"/>
              </w:rPr>
              <w:t>9</w:t>
            </w:r>
          </w:p>
        </w:tc>
        <w:tc>
          <w:tcPr>
            <w:tcW w:w="1083" w:type="dxa"/>
            <w:gridSpan w:val="2"/>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23.04</w:t>
            </w:r>
          </w:p>
        </w:tc>
        <w:tc>
          <w:tcPr>
            <w:tcW w:w="1083" w:type="dxa"/>
            <w:gridSpan w:val="2"/>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-51.98</w:t>
            </w:r>
          </w:p>
        </w:tc>
        <w:tc>
          <w:tcPr>
            <w:tcW w:w="1083" w:type="dxa"/>
            <w:gridSpan w:val="3"/>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-34.2</w:t>
            </w:r>
          </w:p>
        </w:tc>
        <w:tc>
          <w:tcPr>
            <w:tcW w:w="1083" w:type="dxa"/>
            <w:gridSpan w:val="6"/>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9.99</w:t>
            </w:r>
          </w:p>
        </w:tc>
        <w:tc>
          <w:tcPr>
            <w:tcW w:w="1083" w:type="dxa"/>
            <w:gridSpan w:val="3"/>
            <w:vAlign w:val="center"/>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5.34</w:t>
            </w:r>
          </w:p>
        </w:tc>
        <w:tc>
          <w:tcPr>
            <w:tcW w:w="1083" w:type="dxa"/>
            <w:gridSpan w:val="3"/>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8.87</w:t>
            </w:r>
          </w:p>
        </w:tc>
        <w:tc>
          <w:tcPr>
            <w:tcW w:w="1083" w:type="dxa"/>
            <w:gridSpan w:val="2"/>
          </w:tcPr>
          <w:p w:rsidR="007349BF" w:rsidRDefault="000035F7" w:rsidP="00B15834">
            <w:pPr>
              <w:autoSpaceDE w:val="0"/>
              <w:autoSpaceDN w:val="0"/>
              <w:adjustRightInd w:val="0"/>
              <w:jc w:val="center"/>
              <w:rPr>
                <w:rFonts w:ascii="LMTypewriter12-Regular" w:hAnsi="LMTypewriter12-Regular" w:cs="LMTypewriter12-Regular"/>
                <w:sz w:val="24"/>
                <w:szCs w:val="24"/>
              </w:rPr>
            </w:pPr>
            <w:r>
              <w:rPr>
                <w:rFonts w:ascii="LMTypewriter12-Regular" w:hAnsi="LMTypewriter12-Regular" w:cs="LMTypewriter12-Regular"/>
                <w:sz w:val="24"/>
                <w:szCs w:val="24"/>
              </w:rPr>
              <w:t>3.22</w:t>
            </w:r>
          </w:p>
        </w:tc>
      </w:tr>
    </w:tbl>
    <w:p w:rsidR="007349BF" w:rsidRDefault="007349BF" w:rsidP="00511E35">
      <w:pPr>
        <w:autoSpaceDE w:val="0"/>
        <w:autoSpaceDN w:val="0"/>
        <w:adjustRightInd w:val="0"/>
        <w:spacing w:after="0" w:line="240" w:lineRule="auto"/>
        <w:rPr>
          <w:rFonts w:ascii="LMTypewriter12-Regular" w:hAnsi="LMTypewriter12-Regular" w:cs="LMTypewriter12-Regular"/>
          <w:sz w:val="24"/>
          <w:szCs w:val="24"/>
        </w:rPr>
      </w:pPr>
    </w:p>
    <w:p w:rsidR="00511E35" w:rsidRPr="000035F7" w:rsidRDefault="00511E35" w:rsidP="00EF2E60">
      <w:pPr>
        <w:autoSpaceDE w:val="0"/>
        <w:autoSpaceDN w:val="0"/>
        <w:adjustRightInd w:val="0"/>
        <w:spacing w:after="0" w:line="240" w:lineRule="auto"/>
        <w:jc w:val="both"/>
        <w:rPr>
          <w:rFonts w:ascii="Times New Roman" w:hAnsi="Times New Roman" w:cs="Times New Roman"/>
          <w:sz w:val="24"/>
          <w:szCs w:val="24"/>
        </w:rPr>
      </w:pPr>
      <w:r w:rsidRPr="000035F7">
        <w:rPr>
          <w:rFonts w:ascii="Times New Roman" w:hAnsi="Times New Roman" w:cs="Times New Roman"/>
          <w:sz w:val="24"/>
          <w:szCs w:val="24"/>
        </w:rPr>
        <w:t>Escribir un programa que gestione los d</w:t>
      </w:r>
      <w:r w:rsidR="000035F7" w:rsidRPr="000035F7">
        <w:rPr>
          <w:rFonts w:ascii="Times New Roman" w:hAnsi="Times New Roman" w:cs="Times New Roman"/>
          <w:sz w:val="24"/>
          <w:szCs w:val="24"/>
        </w:rPr>
        <w:t xml:space="preserve">atos de los ficheros anteriores </w:t>
      </w:r>
      <w:r w:rsidRPr="000035F7">
        <w:rPr>
          <w:rFonts w:ascii="Times New Roman" w:hAnsi="Times New Roman" w:cs="Times New Roman"/>
          <w:sz w:val="24"/>
          <w:szCs w:val="24"/>
        </w:rPr>
        <w:t>siguiendo los</w:t>
      </w:r>
      <w:r w:rsidR="000035F7" w:rsidRPr="000035F7">
        <w:rPr>
          <w:rFonts w:ascii="Times New Roman" w:hAnsi="Times New Roman" w:cs="Times New Roman"/>
          <w:sz w:val="24"/>
          <w:szCs w:val="24"/>
        </w:rPr>
        <w:t xml:space="preserve"> </w:t>
      </w:r>
      <w:r w:rsidRPr="000035F7">
        <w:rPr>
          <w:rFonts w:ascii="Times New Roman" w:hAnsi="Times New Roman" w:cs="Times New Roman"/>
          <w:sz w:val="24"/>
          <w:szCs w:val="24"/>
        </w:rPr>
        <w:t>pasos siguientes:</w:t>
      </w:r>
    </w:p>
    <w:p w:rsidR="000035F7" w:rsidRDefault="000035F7" w:rsidP="00511E35">
      <w:pPr>
        <w:autoSpaceDE w:val="0"/>
        <w:autoSpaceDN w:val="0"/>
        <w:adjustRightInd w:val="0"/>
        <w:spacing w:after="0" w:line="240" w:lineRule="auto"/>
        <w:rPr>
          <w:rFonts w:ascii="LMRoman12-Regular" w:hAnsi="LMRoman12-Regular" w:cs="LMRoman12-Regular"/>
          <w:sz w:val="24"/>
          <w:szCs w:val="24"/>
        </w:rPr>
      </w:pPr>
    </w:p>
    <w:p w:rsidR="00511E35" w:rsidRDefault="00511E35" w:rsidP="00EF2E60">
      <w:pPr>
        <w:autoSpaceDE w:val="0"/>
        <w:autoSpaceDN w:val="0"/>
        <w:adjustRightInd w:val="0"/>
        <w:spacing w:after="0" w:line="240" w:lineRule="auto"/>
        <w:jc w:val="both"/>
        <w:rPr>
          <w:rFonts w:ascii="Times New Roman" w:hAnsi="Times New Roman" w:cs="Times New Roman"/>
          <w:sz w:val="24"/>
          <w:szCs w:val="24"/>
        </w:rPr>
      </w:pPr>
      <w:r w:rsidRPr="000035F7">
        <w:rPr>
          <w:rFonts w:ascii="Times New Roman" w:hAnsi="Times New Roman" w:cs="Times New Roman"/>
          <w:sz w:val="24"/>
          <w:szCs w:val="24"/>
        </w:rPr>
        <w:t xml:space="preserve">Declarar las matrices </w:t>
      </w:r>
      <w:r w:rsidR="000035F7" w:rsidRPr="00EF2E60">
        <w:rPr>
          <w:rFonts w:ascii="Times New Roman" w:hAnsi="Times New Roman" w:cs="Times New Roman"/>
          <w:i/>
          <w:sz w:val="24"/>
          <w:szCs w:val="24"/>
        </w:rPr>
        <w:t>A</w:t>
      </w:r>
      <w:r w:rsidR="00EF2E60">
        <w:rPr>
          <w:rFonts w:ascii="Times New Roman" w:hAnsi="Times New Roman" w:cs="Times New Roman"/>
          <w:i/>
          <w:sz w:val="24"/>
          <w:szCs w:val="24"/>
        </w:rPr>
        <w:t xml:space="preserve"> </w:t>
      </w:r>
      <w:r w:rsidR="000035F7" w:rsidRPr="00EF2E60">
        <w:rPr>
          <w:rFonts w:ascii="Times New Roman" w:hAnsi="Times New Roman" w:cs="Times New Roman"/>
          <w:sz w:val="24"/>
          <w:szCs w:val="24"/>
        </w:rPr>
        <w:sym w:font="Symbol" w:char="F0CE"/>
      </w:r>
      <w:r w:rsidR="00EF2E60">
        <w:rPr>
          <w:rFonts w:ascii="Times New Roman" w:hAnsi="Times New Roman" w:cs="Times New Roman"/>
          <w:sz w:val="24"/>
          <w:szCs w:val="24"/>
        </w:rPr>
        <w:t xml:space="preserve"> </w:t>
      </w:r>
      <w:proofErr w:type="spellStart"/>
      <w:r w:rsidR="000035F7" w:rsidRPr="00EF2E60">
        <w:rPr>
          <w:rFonts w:ascii="Times New Roman" w:hAnsi="Times New Roman" w:cs="Times New Roman"/>
          <w:i/>
          <w:sz w:val="24"/>
          <w:szCs w:val="24"/>
        </w:rPr>
        <w:t>ℳ</w:t>
      </w:r>
      <w:r w:rsidRPr="00EF2E60">
        <w:rPr>
          <w:rFonts w:ascii="Times New Roman" w:hAnsi="Times New Roman" w:cs="Times New Roman"/>
          <w:i/>
          <w:sz w:val="24"/>
          <w:szCs w:val="24"/>
          <w:vertAlign w:val="subscript"/>
        </w:rPr>
        <w:t>N</w:t>
      </w:r>
      <w:r w:rsidR="000035F7" w:rsidRPr="00EF2E60">
        <w:rPr>
          <w:rFonts w:ascii="Times New Roman" w:hAnsi="Cambria Math" w:cs="Times New Roman"/>
          <w:i/>
          <w:sz w:val="24"/>
          <w:szCs w:val="24"/>
          <w:vertAlign w:val="subscript"/>
        </w:rPr>
        <w:t>x</w:t>
      </w:r>
      <w:r w:rsidRPr="00EF2E60">
        <w:rPr>
          <w:rFonts w:ascii="Times New Roman" w:hAnsi="Times New Roman" w:cs="Times New Roman"/>
          <w:i/>
          <w:sz w:val="24"/>
          <w:szCs w:val="24"/>
          <w:vertAlign w:val="subscript"/>
        </w:rPr>
        <w:t>N</w:t>
      </w:r>
      <w:proofErr w:type="spellEnd"/>
      <w:r w:rsidR="00EF2E60">
        <w:rPr>
          <w:rFonts w:ascii="Times New Roman" w:hAnsi="Times New Roman" w:cs="Times New Roman"/>
          <w:sz w:val="24"/>
          <w:szCs w:val="24"/>
          <w:vertAlign w:val="subscript"/>
        </w:rPr>
        <w:t xml:space="preserve"> </w:t>
      </w:r>
      <w:r w:rsidRPr="000035F7">
        <w:rPr>
          <w:rFonts w:ascii="Times New Roman" w:hAnsi="Times New Roman" w:cs="Times New Roman"/>
          <w:sz w:val="24"/>
          <w:szCs w:val="24"/>
        </w:rPr>
        <w:t>(</w:t>
      </w:r>
      <w:r w:rsidR="00EF2E60" w:rsidRPr="00EF2E60">
        <w:rPr>
          <w:rFonts w:ascii="Times New Roman" w:hAnsi="Times New Roman" w:cs="Times New Roman"/>
          <w:i/>
          <w:sz w:val="24"/>
          <w:szCs w:val="24"/>
        </w:rPr>
        <w:t>ℝ</w:t>
      </w:r>
      <w:r w:rsidRPr="000035F7">
        <w:rPr>
          <w:rFonts w:ascii="Times New Roman" w:hAnsi="Times New Roman" w:cs="Times New Roman"/>
          <w:sz w:val="24"/>
          <w:szCs w:val="24"/>
        </w:rPr>
        <w:t xml:space="preserve">), </w:t>
      </w:r>
      <w:r w:rsidR="00EF2E60" w:rsidRPr="00EF2E60">
        <w:rPr>
          <w:rFonts w:ascii="Times New Roman" w:hAnsi="Times New Roman" w:cs="Times New Roman"/>
          <w:i/>
          <w:sz w:val="24"/>
          <w:szCs w:val="24"/>
        </w:rPr>
        <w:t>B</w:t>
      </w:r>
      <w:r w:rsidR="00EF2E60">
        <w:rPr>
          <w:rFonts w:ascii="Times New Roman" w:hAnsi="Times New Roman" w:cs="Times New Roman"/>
          <w:i/>
          <w:sz w:val="24"/>
          <w:szCs w:val="24"/>
        </w:rPr>
        <w:t xml:space="preserve"> </w:t>
      </w:r>
      <w:r w:rsidR="00EF2E60" w:rsidRPr="000035F7">
        <w:rPr>
          <w:rFonts w:ascii="Times New Roman" w:hAnsi="Times New Roman" w:cs="Times New Roman"/>
          <w:sz w:val="24"/>
          <w:szCs w:val="24"/>
        </w:rPr>
        <w:sym w:font="Symbol" w:char="F0CE"/>
      </w:r>
      <w:r w:rsidR="00EF2E60">
        <w:rPr>
          <w:rFonts w:ascii="Times New Roman" w:hAnsi="Times New Roman" w:cs="Times New Roman"/>
          <w:sz w:val="24"/>
          <w:szCs w:val="24"/>
        </w:rPr>
        <w:t xml:space="preserve"> </w:t>
      </w:r>
      <w:r w:rsidR="00EF2E60" w:rsidRPr="00EF2E60">
        <w:rPr>
          <w:rFonts w:ascii="Times New Roman" w:hAnsi="Times New Roman" w:cs="Times New Roman"/>
          <w:i/>
          <w:sz w:val="24"/>
          <w:szCs w:val="24"/>
        </w:rPr>
        <w:t>ℳ</w:t>
      </w:r>
      <w:r w:rsidRPr="00EF2E60">
        <w:rPr>
          <w:rFonts w:ascii="Times New Roman" w:hAnsi="Times New Roman" w:cs="Times New Roman"/>
          <w:i/>
          <w:sz w:val="24"/>
          <w:szCs w:val="24"/>
          <w:vertAlign w:val="subscript"/>
        </w:rPr>
        <w:t>N</w:t>
      </w:r>
      <w:r w:rsidR="00EF2E60" w:rsidRPr="00EF2E60">
        <w:rPr>
          <w:rFonts w:ascii="Times New Roman" w:hAnsi="Cambria Math" w:cs="Times New Roman"/>
          <w:i/>
          <w:sz w:val="24"/>
          <w:szCs w:val="24"/>
          <w:vertAlign w:val="subscript"/>
        </w:rPr>
        <w:t>x</w:t>
      </w:r>
      <w:r w:rsidRPr="00EF2E60">
        <w:rPr>
          <w:rFonts w:ascii="Times New Roman" w:hAnsi="Times New Roman" w:cs="Times New Roman"/>
          <w:i/>
          <w:sz w:val="24"/>
          <w:szCs w:val="24"/>
          <w:vertAlign w:val="subscript"/>
        </w:rPr>
        <w:t>3</w:t>
      </w:r>
      <w:r w:rsidR="00EF2E60" w:rsidRPr="00EF2E60">
        <w:rPr>
          <w:rFonts w:ascii="Times New Roman" w:hAnsi="Times New Roman" w:cs="Times New Roman"/>
          <w:sz w:val="24"/>
          <w:szCs w:val="24"/>
          <w:vertAlign w:val="subscript"/>
        </w:rPr>
        <w:t xml:space="preserve"> </w:t>
      </w:r>
      <w:r w:rsidRPr="000035F7">
        <w:rPr>
          <w:rFonts w:ascii="Times New Roman" w:hAnsi="Times New Roman" w:cs="Times New Roman"/>
          <w:sz w:val="24"/>
          <w:szCs w:val="24"/>
        </w:rPr>
        <w:t>(</w:t>
      </w:r>
      <w:r w:rsidR="00EF2E60" w:rsidRPr="00EF2E60">
        <w:rPr>
          <w:rFonts w:ascii="Times New Roman" w:hAnsi="Times New Roman" w:cs="Times New Roman"/>
          <w:i/>
          <w:sz w:val="24"/>
          <w:szCs w:val="24"/>
        </w:rPr>
        <w:t>ℝ</w:t>
      </w:r>
      <w:r w:rsidRPr="000035F7">
        <w:rPr>
          <w:rFonts w:ascii="Times New Roman" w:hAnsi="Times New Roman" w:cs="Times New Roman"/>
          <w:sz w:val="24"/>
          <w:szCs w:val="24"/>
        </w:rPr>
        <w:t xml:space="preserve">), </w:t>
      </w:r>
      <w:r w:rsidR="00EF2E60" w:rsidRPr="00EF2E60">
        <w:rPr>
          <w:rFonts w:ascii="Times New Roman" w:hAnsi="Times New Roman" w:cs="Times New Roman"/>
          <w:i/>
          <w:sz w:val="24"/>
          <w:szCs w:val="24"/>
        </w:rPr>
        <w:t>C</w:t>
      </w:r>
      <w:r w:rsidR="00EF2E60">
        <w:rPr>
          <w:rFonts w:ascii="Times New Roman" w:hAnsi="Times New Roman" w:cs="Times New Roman"/>
          <w:i/>
          <w:sz w:val="24"/>
          <w:szCs w:val="24"/>
        </w:rPr>
        <w:t xml:space="preserve"> </w:t>
      </w:r>
      <w:r w:rsidR="00EF2E60" w:rsidRPr="000035F7">
        <w:rPr>
          <w:rFonts w:ascii="Times New Roman" w:hAnsi="Times New Roman" w:cs="Times New Roman"/>
          <w:sz w:val="24"/>
          <w:szCs w:val="24"/>
        </w:rPr>
        <w:sym w:font="Symbol" w:char="F0CE"/>
      </w:r>
      <w:r w:rsidR="00EF2E60">
        <w:rPr>
          <w:rFonts w:ascii="Times New Roman" w:hAnsi="Times New Roman" w:cs="Times New Roman"/>
          <w:sz w:val="24"/>
          <w:szCs w:val="24"/>
        </w:rPr>
        <w:t xml:space="preserve"> </w:t>
      </w:r>
      <w:r w:rsidR="00EF2E60" w:rsidRPr="00EF2E60">
        <w:rPr>
          <w:rFonts w:ascii="Times New Roman" w:hAnsi="Times New Roman" w:cs="Times New Roman"/>
          <w:i/>
          <w:sz w:val="24"/>
          <w:szCs w:val="24"/>
        </w:rPr>
        <w:t>ℳ</w:t>
      </w:r>
      <w:r w:rsidRPr="00EF2E60">
        <w:rPr>
          <w:rFonts w:ascii="Times New Roman" w:hAnsi="Times New Roman" w:cs="Times New Roman"/>
          <w:i/>
          <w:sz w:val="24"/>
          <w:szCs w:val="24"/>
          <w:vertAlign w:val="subscript"/>
        </w:rPr>
        <w:t>N</w:t>
      </w:r>
      <w:r w:rsidR="00EF2E60" w:rsidRPr="00EF2E60">
        <w:rPr>
          <w:rFonts w:ascii="Times New Roman" w:hAnsi="Cambria Math" w:cs="Times New Roman"/>
          <w:i/>
          <w:sz w:val="24"/>
          <w:szCs w:val="24"/>
          <w:vertAlign w:val="subscript"/>
        </w:rPr>
        <w:t>x</w:t>
      </w:r>
      <w:r w:rsidRPr="00EF2E60">
        <w:rPr>
          <w:rFonts w:ascii="Times New Roman" w:hAnsi="Times New Roman" w:cs="Times New Roman"/>
          <w:i/>
          <w:sz w:val="24"/>
          <w:szCs w:val="24"/>
          <w:vertAlign w:val="subscript"/>
        </w:rPr>
        <w:t>2</w:t>
      </w:r>
      <w:r w:rsidR="00EF2E60">
        <w:rPr>
          <w:rFonts w:ascii="Times New Roman" w:hAnsi="Times New Roman" w:cs="Times New Roman"/>
          <w:sz w:val="24"/>
          <w:szCs w:val="24"/>
          <w:vertAlign w:val="subscript"/>
        </w:rPr>
        <w:t xml:space="preserve"> </w:t>
      </w:r>
      <w:r w:rsidRPr="000035F7">
        <w:rPr>
          <w:rFonts w:ascii="Times New Roman" w:hAnsi="Times New Roman" w:cs="Times New Roman"/>
          <w:sz w:val="24"/>
          <w:szCs w:val="24"/>
        </w:rPr>
        <w:t>(</w:t>
      </w:r>
      <w:r w:rsidR="00EF2E60" w:rsidRPr="00EF2E60">
        <w:rPr>
          <w:rFonts w:ascii="Times New Roman" w:hAnsi="Times New Roman" w:cs="Times New Roman"/>
          <w:i/>
          <w:sz w:val="24"/>
          <w:szCs w:val="24"/>
        </w:rPr>
        <w:t>ℝ</w:t>
      </w:r>
      <w:r w:rsidRPr="000035F7">
        <w:rPr>
          <w:rFonts w:ascii="Times New Roman" w:hAnsi="Times New Roman" w:cs="Times New Roman"/>
          <w:sz w:val="24"/>
          <w:szCs w:val="24"/>
        </w:rPr>
        <w:t>) y los vectores</w:t>
      </w:r>
      <w:r w:rsidR="00EF2E60">
        <w:rPr>
          <w:rFonts w:ascii="Times New Roman" w:hAnsi="Times New Roman" w:cs="Times New Roman"/>
          <w:sz w:val="24"/>
          <w:szCs w:val="24"/>
        </w:rPr>
        <w:t xml:space="preserve"> </w:t>
      </w:r>
      <w:r w:rsidRPr="00EF2E60">
        <w:rPr>
          <w:rFonts w:ascii="Times New Roman" w:hAnsi="Times New Roman" w:cs="Times New Roman"/>
          <w:i/>
          <w:sz w:val="24"/>
          <w:szCs w:val="24"/>
        </w:rPr>
        <w:t>U</w:t>
      </w:r>
      <w:r w:rsidRPr="000035F7">
        <w:rPr>
          <w:rFonts w:ascii="Times New Roman" w:hAnsi="Times New Roman" w:cs="Times New Roman"/>
          <w:sz w:val="24"/>
          <w:szCs w:val="24"/>
        </w:rPr>
        <w:t xml:space="preserve">, </w:t>
      </w:r>
      <w:r w:rsidRPr="00EF2E60">
        <w:rPr>
          <w:rFonts w:ascii="Times New Roman" w:hAnsi="Times New Roman" w:cs="Times New Roman"/>
          <w:i/>
          <w:sz w:val="24"/>
          <w:szCs w:val="24"/>
        </w:rPr>
        <w:t>V</w:t>
      </w:r>
      <w:r w:rsidRPr="000035F7">
        <w:rPr>
          <w:rFonts w:ascii="Times New Roman" w:hAnsi="Times New Roman" w:cs="Times New Roman"/>
          <w:sz w:val="24"/>
          <w:szCs w:val="24"/>
        </w:rPr>
        <w:t>,</w:t>
      </w:r>
      <w:r w:rsidR="00EF2E60">
        <w:rPr>
          <w:rFonts w:ascii="Times New Roman" w:hAnsi="Times New Roman" w:cs="Times New Roman"/>
          <w:sz w:val="24"/>
          <w:szCs w:val="24"/>
        </w:rPr>
        <w:t xml:space="preserve"> </w:t>
      </w:r>
      <w:r w:rsidRPr="00EF2E60">
        <w:rPr>
          <w:rFonts w:ascii="Times New Roman" w:hAnsi="Times New Roman" w:cs="Times New Roman"/>
          <w:i/>
          <w:sz w:val="24"/>
          <w:szCs w:val="24"/>
        </w:rPr>
        <w:t>W</w:t>
      </w:r>
      <w:r w:rsidRPr="000035F7">
        <w:rPr>
          <w:rFonts w:ascii="Times New Roman" w:hAnsi="Times New Roman" w:cs="Times New Roman"/>
          <w:sz w:val="24"/>
          <w:szCs w:val="24"/>
        </w:rPr>
        <w:t xml:space="preserve">, </w:t>
      </w:r>
      <w:r w:rsidRPr="00EF2E60">
        <w:rPr>
          <w:rFonts w:ascii="Times New Roman" w:hAnsi="Times New Roman" w:cs="Times New Roman"/>
          <w:i/>
          <w:sz w:val="24"/>
          <w:szCs w:val="24"/>
        </w:rPr>
        <w:t>T</w:t>
      </w:r>
      <w:r w:rsidRPr="000035F7">
        <w:rPr>
          <w:rFonts w:ascii="Times New Roman" w:hAnsi="Times New Roman" w:cs="Times New Roman"/>
          <w:sz w:val="24"/>
          <w:szCs w:val="24"/>
        </w:rPr>
        <w:t xml:space="preserve"> </w:t>
      </w:r>
      <w:r w:rsidR="00EF2E60" w:rsidRPr="00EF2E60">
        <w:rPr>
          <w:rFonts w:ascii="Times New Roman" w:hAnsi="Times New Roman" w:cs="Times New Roman"/>
          <w:sz w:val="24"/>
          <w:szCs w:val="24"/>
        </w:rPr>
        <w:sym w:font="Symbol" w:char="F0CE"/>
      </w:r>
      <w:r w:rsidRPr="000035F7">
        <w:rPr>
          <w:rFonts w:ascii="Times New Roman" w:hAnsi="Times New Roman" w:cs="Times New Roman"/>
          <w:sz w:val="24"/>
          <w:szCs w:val="24"/>
        </w:rPr>
        <w:t xml:space="preserve"> </w:t>
      </w:r>
      <w:r w:rsidR="00EF2E60" w:rsidRPr="00EF2E60">
        <w:rPr>
          <w:rFonts w:ascii="Times New Roman" w:hAnsi="Times New Roman" w:cs="Times New Roman"/>
          <w:i/>
          <w:sz w:val="24"/>
          <w:szCs w:val="24"/>
        </w:rPr>
        <w:t>ℝ</w:t>
      </w:r>
      <w:r w:rsidRPr="00EF2E60">
        <w:rPr>
          <w:rFonts w:ascii="Times New Roman" w:hAnsi="Times New Roman" w:cs="Times New Roman"/>
          <w:i/>
          <w:sz w:val="24"/>
          <w:szCs w:val="24"/>
          <w:vertAlign w:val="superscript"/>
        </w:rPr>
        <w:t>N</w:t>
      </w:r>
      <w:r w:rsidRPr="000035F7">
        <w:rPr>
          <w:rFonts w:ascii="Times New Roman" w:hAnsi="Times New Roman" w:cs="Times New Roman"/>
          <w:sz w:val="24"/>
          <w:szCs w:val="24"/>
        </w:rPr>
        <w:t>.</w:t>
      </w:r>
    </w:p>
    <w:p w:rsidR="00EF2E60" w:rsidRPr="000035F7" w:rsidRDefault="00EF2E60" w:rsidP="00EF2E60">
      <w:pPr>
        <w:autoSpaceDE w:val="0"/>
        <w:autoSpaceDN w:val="0"/>
        <w:adjustRightInd w:val="0"/>
        <w:spacing w:after="0" w:line="240" w:lineRule="auto"/>
        <w:jc w:val="both"/>
        <w:rPr>
          <w:rFonts w:ascii="Times New Roman" w:hAnsi="Times New Roman" w:cs="Times New Roman"/>
          <w:sz w:val="24"/>
          <w:szCs w:val="24"/>
        </w:rPr>
      </w:pPr>
    </w:p>
    <w:p w:rsidR="00511E35" w:rsidRPr="00EF2E60" w:rsidRDefault="00511E35" w:rsidP="00511E35">
      <w:pPr>
        <w:autoSpaceDE w:val="0"/>
        <w:autoSpaceDN w:val="0"/>
        <w:adjustRightInd w:val="0"/>
        <w:spacing w:after="0" w:line="240" w:lineRule="auto"/>
        <w:rPr>
          <w:rFonts w:ascii="Times New Roman" w:hAnsi="Times New Roman" w:cs="Times New Roman"/>
          <w:sz w:val="24"/>
          <w:szCs w:val="24"/>
        </w:rPr>
      </w:pPr>
      <w:r w:rsidRPr="00EF2E60">
        <w:rPr>
          <w:rFonts w:ascii="Times New Roman" w:hAnsi="Times New Roman" w:cs="Times New Roman"/>
          <w:sz w:val="24"/>
          <w:szCs w:val="24"/>
        </w:rPr>
        <w:t>Leer el fichero de entrada (</w:t>
      </w:r>
      <w:r w:rsidR="00EF2E60" w:rsidRPr="00EF2E60">
        <w:rPr>
          <w:rFonts w:ascii="Times New Roman" w:hAnsi="Times New Roman" w:cs="Times New Roman"/>
          <w:sz w:val="24"/>
          <w:szCs w:val="24"/>
        </w:rPr>
        <w:t>“</w:t>
      </w:r>
      <w:r w:rsidRPr="00EF2E60">
        <w:rPr>
          <w:rFonts w:ascii="Times New Roman" w:hAnsi="Times New Roman" w:cs="Times New Roman"/>
          <w:sz w:val="24"/>
          <w:szCs w:val="24"/>
        </w:rPr>
        <w:t>input_1.dat</w:t>
      </w:r>
      <w:r w:rsidR="00EF2E60" w:rsidRPr="00EF2E60">
        <w:rPr>
          <w:rFonts w:ascii="Times New Roman" w:hAnsi="Times New Roman" w:cs="Times New Roman"/>
          <w:sz w:val="24"/>
          <w:szCs w:val="24"/>
        </w:rPr>
        <w:t>”</w:t>
      </w:r>
      <w:r w:rsidRPr="00EF2E60">
        <w:rPr>
          <w:rFonts w:ascii="Times New Roman" w:hAnsi="Times New Roman" w:cs="Times New Roman"/>
          <w:sz w:val="24"/>
          <w:szCs w:val="24"/>
        </w:rPr>
        <w:t xml:space="preserve"> o </w:t>
      </w:r>
      <w:r w:rsidR="00EF2E60" w:rsidRPr="00EF2E60">
        <w:rPr>
          <w:rFonts w:ascii="Times New Roman" w:hAnsi="Times New Roman" w:cs="Times New Roman"/>
          <w:sz w:val="24"/>
          <w:szCs w:val="24"/>
        </w:rPr>
        <w:t>“</w:t>
      </w:r>
      <w:r w:rsidRPr="00EF2E60">
        <w:rPr>
          <w:rFonts w:ascii="Times New Roman" w:hAnsi="Times New Roman" w:cs="Times New Roman"/>
          <w:sz w:val="24"/>
          <w:szCs w:val="24"/>
        </w:rPr>
        <w:t>input_2.dat</w:t>
      </w:r>
      <w:r w:rsidR="00EF2E60" w:rsidRPr="00EF2E60">
        <w:rPr>
          <w:rFonts w:ascii="Times New Roman" w:hAnsi="Times New Roman" w:cs="Times New Roman"/>
          <w:sz w:val="24"/>
          <w:szCs w:val="24"/>
        </w:rPr>
        <w:t>”</w:t>
      </w:r>
      <w:r w:rsidRPr="00EF2E60">
        <w:rPr>
          <w:rFonts w:ascii="Times New Roman" w:hAnsi="Times New Roman" w:cs="Times New Roman"/>
          <w:sz w:val="24"/>
          <w:szCs w:val="24"/>
        </w:rPr>
        <w:t>) de la forma siguiente:</w:t>
      </w:r>
    </w:p>
    <w:p w:rsidR="00EF2E60" w:rsidRDefault="00EF2E60" w:rsidP="00511E35">
      <w:pPr>
        <w:autoSpaceDE w:val="0"/>
        <w:autoSpaceDN w:val="0"/>
        <w:adjustRightInd w:val="0"/>
        <w:spacing w:after="0" w:line="240" w:lineRule="auto"/>
        <w:rPr>
          <w:rFonts w:ascii="LMRoman12-Regular" w:hAnsi="LMRoman12-Regular" w:cs="LMRoman12-Regular"/>
          <w:sz w:val="24"/>
          <w:szCs w:val="24"/>
        </w:rPr>
      </w:pPr>
      <w:r>
        <w:rPr>
          <w:rFonts w:ascii="LMRoman12-Regular" w:hAnsi="LMRoman12-Regular" w:cs="LMRoman12-Regular"/>
          <w:sz w:val="24"/>
          <w:szCs w:val="24"/>
        </w:rPr>
        <w:tab/>
      </w:r>
    </w:p>
    <w:p w:rsidR="00511E35" w:rsidRPr="00F645DB" w:rsidRDefault="00511E35" w:rsidP="00F645DB">
      <w:pPr>
        <w:autoSpaceDE w:val="0"/>
        <w:autoSpaceDN w:val="0"/>
        <w:adjustRightInd w:val="0"/>
        <w:spacing w:after="0" w:line="240" w:lineRule="auto"/>
        <w:ind w:firstLine="708"/>
        <w:jc w:val="both"/>
        <w:rPr>
          <w:rFonts w:ascii="Times New Roman" w:hAnsi="Times New Roman" w:cs="Times New Roman"/>
          <w:sz w:val="24"/>
          <w:szCs w:val="24"/>
        </w:rPr>
      </w:pPr>
      <w:r w:rsidRPr="00F645DB">
        <w:rPr>
          <w:rFonts w:ascii="Times New Roman" w:hAnsi="Times New Roman" w:cs="Times New Roman"/>
          <w:sz w:val="24"/>
          <w:szCs w:val="24"/>
        </w:rPr>
        <w:t xml:space="preserve">1. Cargar el fichero completo en la matriz </w:t>
      </w:r>
      <w:r w:rsidRPr="00F645DB">
        <w:rPr>
          <w:rFonts w:ascii="Times New Roman" w:hAnsi="Times New Roman" w:cs="Times New Roman"/>
          <w:i/>
          <w:sz w:val="24"/>
          <w:szCs w:val="24"/>
        </w:rPr>
        <w:t>A</w:t>
      </w:r>
      <w:r w:rsidRPr="00F645DB">
        <w:rPr>
          <w:rFonts w:ascii="Times New Roman" w:hAnsi="Times New Roman" w:cs="Times New Roman"/>
          <w:sz w:val="24"/>
          <w:szCs w:val="24"/>
        </w:rPr>
        <w:t>.</w:t>
      </w:r>
    </w:p>
    <w:p w:rsidR="00511E35" w:rsidRPr="00F645DB" w:rsidRDefault="00511E35" w:rsidP="00F645DB">
      <w:pPr>
        <w:autoSpaceDE w:val="0"/>
        <w:autoSpaceDN w:val="0"/>
        <w:adjustRightInd w:val="0"/>
        <w:spacing w:after="0" w:line="240" w:lineRule="auto"/>
        <w:ind w:left="708"/>
        <w:jc w:val="both"/>
        <w:rPr>
          <w:rFonts w:ascii="Times New Roman" w:hAnsi="Times New Roman" w:cs="Times New Roman"/>
          <w:sz w:val="24"/>
          <w:szCs w:val="24"/>
        </w:rPr>
      </w:pPr>
      <w:r w:rsidRPr="00F645DB">
        <w:rPr>
          <w:rFonts w:ascii="Times New Roman" w:hAnsi="Times New Roman" w:cs="Times New Roman"/>
          <w:sz w:val="24"/>
          <w:szCs w:val="24"/>
        </w:rPr>
        <w:t xml:space="preserve">2. Cargar las cuatro primeras columnas del fichero en los vectores </w:t>
      </w:r>
      <w:r w:rsidRPr="00F645DB">
        <w:rPr>
          <w:rFonts w:ascii="Times New Roman" w:hAnsi="Times New Roman" w:cs="Times New Roman"/>
          <w:i/>
          <w:sz w:val="24"/>
          <w:szCs w:val="24"/>
        </w:rPr>
        <w:t>U</w:t>
      </w:r>
      <w:r w:rsidRPr="00F645DB">
        <w:rPr>
          <w:rFonts w:ascii="Times New Roman" w:hAnsi="Times New Roman" w:cs="Times New Roman"/>
          <w:sz w:val="24"/>
          <w:szCs w:val="24"/>
        </w:rPr>
        <w:t xml:space="preserve">, </w:t>
      </w:r>
      <w:r w:rsidR="00F645DB" w:rsidRPr="00F645DB">
        <w:rPr>
          <w:rFonts w:ascii="Times New Roman" w:hAnsi="Times New Roman" w:cs="Times New Roman"/>
          <w:i/>
          <w:sz w:val="24"/>
          <w:szCs w:val="24"/>
        </w:rPr>
        <w:t>V</w:t>
      </w:r>
      <w:r w:rsidRPr="00F645DB">
        <w:rPr>
          <w:rFonts w:ascii="Times New Roman" w:hAnsi="Times New Roman" w:cs="Times New Roman"/>
          <w:sz w:val="24"/>
          <w:szCs w:val="24"/>
        </w:rPr>
        <w:t xml:space="preserve">, </w:t>
      </w:r>
      <w:r w:rsidRPr="00F645DB">
        <w:rPr>
          <w:rFonts w:ascii="Times New Roman" w:hAnsi="Times New Roman" w:cs="Times New Roman"/>
          <w:i/>
          <w:sz w:val="24"/>
          <w:szCs w:val="24"/>
        </w:rPr>
        <w:t>W</w:t>
      </w:r>
      <w:r w:rsidRPr="00F645DB">
        <w:rPr>
          <w:rFonts w:ascii="Times New Roman" w:hAnsi="Times New Roman" w:cs="Times New Roman"/>
          <w:sz w:val="24"/>
          <w:szCs w:val="24"/>
        </w:rPr>
        <w:t xml:space="preserve"> y </w:t>
      </w:r>
      <w:r w:rsidRPr="00F645DB">
        <w:rPr>
          <w:rFonts w:ascii="Times New Roman" w:hAnsi="Times New Roman" w:cs="Times New Roman"/>
          <w:i/>
          <w:sz w:val="24"/>
          <w:szCs w:val="24"/>
        </w:rPr>
        <w:t>T</w:t>
      </w:r>
      <w:r w:rsidRPr="00F645DB">
        <w:rPr>
          <w:rFonts w:ascii="Times New Roman" w:hAnsi="Times New Roman" w:cs="Times New Roman"/>
          <w:sz w:val="24"/>
          <w:szCs w:val="24"/>
        </w:rPr>
        <w:t>.</w:t>
      </w:r>
    </w:p>
    <w:p w:rsidR="00511E35" w:rsidRPr="00F645DB" w:rsidRDefault="00511E35" w:rsidP="00F645DB">
      <w:pPr>
        <w:autoSpaceDE w:val="0"/>
        <w:autoSpaceDN w:val="0"/>
        <w:adjustRightInd w:val="0"/>
        <w:spacing w:after="0" w:line="240" w:lineRule="auto"/>
        <w:ind w:left="708"/>
        <w:jc w:val="both"/>
        <w:rPr>
          <w:rFonts w:ascii="Times New Roman" w:hAnsi="Times New Roman" w:cs="Times New Roman"/>
          <w:sz w:val="24"/>
          <w:szCs w:val="24"/>
        </w:rPr>
      </w:pPr>
      <w:r w:rsidRPr="00F645DB">
        <w:rPr>
          <w:rFonts w:ascii="Times New Roman" w:hAnsi="Times New Roman" w:cs="Times New Roman"/>
          <w:sz w:val="24"/>
          <w:szCs w:val="24"/>
        </w:rPr>
        <w:t xml:space="preserve">3. Cargar la primera columna en el vector </w:t>
      </w:r>
      <w:r w:rsidRPr="00F645DB">
        <w:rPr>
          <w:rFonts w:ascii="Times New Roman" w:hAnsi="Times New Roman" w:cs="Times New Roman"/>
          <w:i/>
          <w:sz w:val="24"/>
          <w:szCs w:val="24"/>
        </w:rPr>
        <w:t>T</w:t>
      </w:r>
      <w:r w:rsidRPr="00F645DB">
        <w:rPr>
          <w:rFonts w:ascii="Times New Roman" w:hAnsi="Times New Roman" w:cs="Times New Roman"/>
          <w:sz w:val="24"/>
          <w:szCs w:val="24"/>
        </w:rPr>
        <w:t xml:space="preserve"> y las tres últimas columnas en la</w:t>
      </w:r>
      <w:r w:rsidR="00EF2E60" w:rsidRPr="00F645DB">
        <w:rPr>
          <w:rFonts w:ascii="Times New Roman" w:hAnsi="Times New Roman" w:cs="Times New Roman"/>
          <w:sz w:val="24"/>
          <w:szCs w:val="24"/>
        </w:rPr>
        <w:t xml:space="preserve"> </w:t>
      </w:r>
      <w:r w:rsidRPr="00F645DB">
        <w:rPr>
          <w:rFonts w:ascii="Times New Roman" w:hAnsi="Times New Roman" w:cs="Times New Roman"/>
          <w:sz w:val="24"/>
          <w:szCs w:val="24"/>
        </w:rPr>
        <w:t xml:space="preserve">matriz </w:t>
      </w:r>
      <w:r w:rsidRPr="00F645DB">
        <w:rPr>
          <w:rFonts w:ascii="Times New Roman" w:hAnsi="Times New Roman" w:cs="Times New Roman"/>
          <w:i/>
          <w:sz w:val="24"/>
          <w:szCs w:val="24"/>
        </w:rPr>
        <w:t>B</w:t>
      </w:r>
      <w:r w:rsidRPr="00F645DB">
        <w:rPr>
          <w:rFonts w:ascii="Times New Roman" w:hAnsi="Times New Roman" w:cs="Times New Roman"/>
          <w:sz w:val="24"/>
          <w:szCs w:val="24"/>
        </w:rPr>
        <w:t>.</w:t>
      </w:r>
    </w:p>
    <w:p w:rsidR="00511E35" w:rsidRPr="00F645DB" w:rsidRDefault="00511E35" w:rsidP="00F645DB">
      <w:pPr>
        <w:autoSpaceDE w:val="0"/>
        <w:autoSpaceDN w:val="0"/>
        <w:adjustRightInd w:val="0"/>
        <w:spacing w:after="0" w:line="240" w:lineRule="auto"/>
        <w:ind w:left="708"/>
        <w:jc w:val="both"/>
        <w:rPr>
          <w:rFonts w:ascii="Times New Roman" w:hAnsi="Times New Roman" w:cs="Times New Roman"/>
          <w:sz w:val="24"/>
          <w:szCs w:val="24"/>
        </w:rPr>
      </w:pPr>
      <w:r w:rsidRPr="00F645DB">
        <w:rPr>
          <w:rFonts w:ascii="Times New Roman" w:hAnsi="Times New Roman" w:cs="Times New Roman"/>
          <w:sz w:val="24"/>
          <w:szCs w:val="24"/>
        </w:rPr>
        <w:t xml:space="preserve">4. Cargar la segunda columna en el vector </w:t>
      </w:r>
      <w:r w:rsidRPr="00F645DB">
        <w:rPr>
          <w:rFonts w:ascii="Times New Roman" w:hAnsi="Times New Roman" w:cs="Times New Roman"/>
          <w:i/>
          <w:sz w:val="24"/>
          <w:szCs w:val="24"/>
        </w:rPr>
        <w:t>U</w:t>
      </w:r>
      <w:r w:rsidRPr="00F645DB">
        <w:rPr>
          <w:rFonts w:ascii="Times New Roman" w:hAnsi="Times New Roman" w:cs="Times New Roman"/>
          <w:sz w:val="24"/>
          <w:szCs w:val="24"/>
        </w:rPr>
        <w:t xml:space="preserve"> y las dos últimas columnas en la</w:t>
      </w:r>
      <w:r w:rsidR="00EF2E60" w:rsidRPr="00F645DB">
        <w:rPr>
          <w:rFonts w:ascii="Times New Roman" w:hAnsi="Times New Roman" w:cs="Times New Roman"/>
          <w:sz w:val="24"/>
          <w:szCs w:val="24"/>
        </w:rPr>
        <w:t xml:space="preserve"> </w:t>
      </w:r>
      <w:r w:rsidRPr="00F645DB">
        <w:rPr>
          <w:rFonts w:ascii="Times New Roman" w:hAnsi="Times New Roman" w:cs="Times New Roman"/>
          <w:sz w:val="24"/>
          <w:szCs w:val="24"/>
        </w:rPr>
        <w:t xml:space="preserve">matriz </w:t>
      </w:r>
      <w:r w:rsidRPr="00F645DB">
        <w:rPr>
          <w:rFonts w:ascii="Times New Roman" w:hAnsi="Times New Roman" w:cs="Times New Roman"/>
          <w:i/>
          <w:sz w:val="24"/>
          <w:szCs w:val="24"/>
        </w:rPr>
        <w:t>C</w:t>
      </w:r>
      <w:r w:rsidRPr="00F645DB">
        <w:rPr>
          <w:rFonts w:ascii="Times New Roman" w:hAnsi="Times New Roman" w:cs="Times New Roman"/>
          <w:sz w:val="24"/>
          <w:szCs w:val="24"/>
        </w:rPr>
        <w:t>.</w:t>
      </w:r>
    </w:p>
    <w:p w:rsidR="00511E35" w:rsidRDefault="00511E35" w:rsidP="00F645DB">
      <w:pPr>
        <w:autoSpaceDE w:val="0"/>
        <w:autoSpaceDN w:val="0"/>
        <w:adjustRightInd w:val="0"/>
        <w:spacing w:after="0" w:line="240" w:lineRule="auto"/>
        <w:ind w:firstLine="708"/>
        <w:jc w:val="both"/>
        <w:rPr>
          <w:rFonts w:ascii="Times New Roman" w:hAnsi="Times New Roman" w:cs="Times New Roman"/>
          <w:sz w:val="24"/>
          <w:szCs w:val="24"/>
        </w:rPr>
      </w:pPr>
      <w:r w:rsidRPr="00F645DB">
        <w:rPr>
          <w:rFonts w:ascii="Times New Roman" w:hAnsi="Times New Roman" w:cs="Times New Roman"/>
          <w:sz w:val="24"/>
          <w:szCs w:val="24"/>
        </w:rPr>
        <w:t xml:space="preserve">5. Cargar las columnas 1, 2 y 4 en la matriz </w:t>
      </w:r>
      <w:r w:rsidRPr="00F645DB">
        <w:rPr>
          <w:rFonts w:ascii="Times New Roman" w:hAnsi="Times New Roman" w:cs="Times New Roman"/>
          <w:i/>
          <w:sz w:val="24"/>
          <w:szCs w:val="24"/>
        </w:rPr>
        <w:t>B</w:t>
      </w:r>
      <w:r w:rsidRPr="00F645DB">
        <w:rPr>
          <w:rFonts w:ascii="Times New Roman" w:hAnsi="Times New Roman" w:cs="Times New Roman"/>
          <w:sz w:val="24"/>
          <w:szCs w:val="24"/>
        </w:rPr>
        <w:t>.</w:t>
      </w:r>
    </w:p>
    <w:p w:rsidR="00F645DB" w:rsidRPr="00F645DB" w:rsidRDefault="00F645DB" w:rsidP="00F645DB">
      <w:pPr>
        <w:autoSpaceDE w:val="0"/>
        <w:autoSpaceDN w:val="0"/>
        <w:adjustRightInd w:val="0"/>
        <w:spacing w:after="0" w:line="240" w:lineRule="auto"/>
        <w:ind w:firstLine="708"/>
        <w:jc w:val="both"/>
        <w:rPr>
          <w:rFonts w:ascii="Times New Roman" w:hAnsi="Times New Roman" w:cs="Times New Roman"/>
          <w:sz w:val="24"/>
          <w:szCs w:val="24"/>
        </w:rPr>
      </w:pPr>
    </w:p>
    <w:p w:rsidR="00511E35" w:rsidRPr="00F645DB" w:rsidRDefault="00511E35" w:rsidP="00F645DB">
      <w:pPr>
        <w:autoSpaceDE w:val="0"/>
        <w:autoSpaceDN w:val="0"/>
        <w:adjustRightInd w:val="0"/>
        <w:spacing w:after="0" w:line="240" w:lineRule="auto"/>
        <w:jc w:val="both"/>
        <w:rPr>
          <w:rFonts w:ascii="Times New Roman" w:hAnsi="Times New Roman" w:cs="Times New Roman"/>
          <w:sz w:val="24"/>
          <w:szCs w:val="24"/>
        </w:rPr>
      </w:pPr>
      <w:r w:rsidRPr="00F645DB">
        <w:rPr>
          <w:rFonts w:ascii="Times New Roman" w:hAnsi="Times New Roman" w:cs="Times New Roman"/>
          <w:sz w:val="24"/>
          <w:szCs w:val="24"/>
        </w:rPr>
        <w:t>Además, el programa de</w:t>
      </w:r>
      <w:r w:rsidR="00F645DB" w:rsidRPr="00F645DB">
        <w:rPr>
          <w:rFonts w:ascii="Times New Roman" w:hAnsi="Times New Roman" w:cs="Times New Roman"/>
          <w:sz w:val="24"/>
          <w:szCs w:val="24"/>
        </w:rPr>
        <w:t>be crear el fichero de salida (“</w:t>
      </w:r>
      <w:r w:rsidRPr="00F645DB">
        <w:rPr>
          <w:rFonts w:ascii="Times New Roman" w:hAnsi="Times New Roman" w:cs="Times New Roman"/>
          <w:sz w:val="24"/>
          <w:szCs w:val="24"/>
        </w:rPr>
        <w:t>output_1.dat</w:t>
      </w:r>
      <w:r w:rsidR="00F645DB" w:rsidRPr="00F645DB">
        <w:rPr>
          <w:rFonts w:ascii="Times New Roman" w:hAnsi="Times New Roman" w:cs="Times New Roman"/>
          <w:sz w:val="24"/>
          <w:szCs w:val="24"/>
        </w:rPr>
        <w:t>”</w:t>
      </w:r>
      <w:r w:rsidRPr="00F645DB">
        <w:rPr>
          <w:rFonts w:ascii="Times New Roman" w:hAnsi="Times New Roman" w:cs="Times New Roman"/>
          <w:sz w:val="24"/>
          <w:szCs w:val="24"/>
        </w:rPr>
        <w:t xml:space="preserve"> o </w:t>
      </w:r>
      <w:r w:rsidR="00F645DB" w:rsidRPr="00F645DB">
        <w:rPr>
          <w:rFonts w:ascii="Times New Roman" w:hAnsi="Times New Roman" w:cs="Times New Roman"/>
          <w:sz w:val="24"/>
          <w:szCs w:val="24"/>
        </w:rPr>
        <w:t>“output_2.dat”</w:t>
      </w:r>
      <w:r w:rsidRPr="00F645DB">
        <w:rPr>
          <w:rFonts w:ascii="Times New Roman" w:hAnsi="Times New Roman" w:cs="Times New Roman"/>
          <w:sz w:val="24"/>
          <w:szCs w:val="24"/>
        </w:rPr>
        <w:t>),</w:t>
      </w:r>
      <w:r w:rsidR="00F645DB">
        <w:rPr>
          <w:rFonts w:ascii="Times New Roman" w:hAnsi="Times New Roman" w:cs="Times New Roman"/>
          <w:sz w:val="24"/>
          <w:szCs w:val="24"/>
        </w:rPr>
        <w:t xml:space="preserve"> </w:t>
      </w:r>
      <w:r w:rsidRPr="00F645DB">
        <w:rPr>
          <w:rFonts w:ascii="Times New Roman" w:hAnsi="Times New Roman" w:cs="Times New Roman"/>
          <w:sz w:val="24"/>
          <w:szCs w:val="24"/>
        </w:rPr>
        <w:t>donde se irán escribiendo las matrices y vector</w:t>
      </w:r>
      <w:r w:rsidR="00F645DB" w:rsidRPr="00F645DB">
        <w:rPr>
          <w:rFonts w:ascii="Times New Roman" w:hAnsi="Times New Roman" w:cs="Times New Roman"/>
          <w:sz w:val="24"/>
          <w:szCs w:val="24"/>
        </w:rPr>
        <w:t xml:space="preserve">es de los apartados anteriores. </w:t>
      </w:r>
      <w:r w:rsidRPr="00F645DB">
        <w:rPr>
          <w:rFonts w:ascii="Times New Roman" w:hAnsi="Times New Roman" w:cs="Times New Roman"/>
          <w:sz w:val="24"/>
          <w:szCs w:val="24"/>
        </w:rPr>
        <w:t>El formato</w:t>
      </w:r>
      <w:r w:rsidR="00F645DB" w:rsidRPr="00F645DB">
        <w:rPr>
          <w:rFonts w:ascii="Times New Roman" w:hAnsi="Times New Roman" w:cs="Times New Roman"/>
          <w:sz w:val="24"/>
          <w:szCs w:val="24"/>
        </w:rPr>
        <w:t xml:space="preserve"> </w:t>
      </w:r>
      <w:r w:rsidRPr="00F645DB">
        <w:rPr>
          <w:rFonts w:ascii="Times New Roman" w:hAnsi="Times New Roman" w:cs="Times New Roman"/>
          <w:sz w:val="24"/>
          <w:szCs w:val="24"/>
        </w:rPr>
        <w:t>de escritura debe ser el de números reales con cinco decimales.</w:t>
      </w:r>
    </w:p>
    <w:p w:rsidR="00F645DB" w:rsidRDefault="00F645DB" w:rsidP="00511E35">
      <w:pPr>
        <w:autoSpaceDE w:val="0"/>
        <w:autoSpaceDN w:val="0"/>
        <w:adjustRightInd w:val="0"/>
        <w:spacing w:after="0" w:line="240" w:lineRule="auto"/>
        <w:rPr>
          <w:rFonts w:ascii="LMRoman12-Regular" w:hAnsi="LMRoman12-Regular" w:cs="LMRoman12-Regular"/>
          <w:sz w:val="24"/>
          <w:szCs w:val="24"/>
        </w:rPr>
      </w:pPr>
    </w:p>
    <w:p w:rsidR="00F645DB" w:rsidRDefault="00511E35" w:rsidP="00F645DB">
      <w:pPr>
        <w:autoSpaceDE w:val="0"/>
        <w:autoSpaceDN w:val="0"/>
        <w:adjustRightInd w:val="0"/>
        <w:spacing w:after="0" w:line="240" w:lineRule="auto"/>
        <w:rPr>
          <w:rFonts w:ascii="Times New Roman" w:hAnsi="Times New Roman" w:cs="Times New Roman"/>
          <w:sz w:val="24"/>
          <w:szCs w:val="24"/>
        </w:rPr>
      </w:pPr>
      <w:r w:rsidRPr="00F645DB">
        <w:rPr>
          <w:rFonts w:ascii="Times New Roman" w:hAnsi="Times New Roman" w:cs="Times New Roman"/>
          <w:sz w:val="24"/>
          <w:szCs w:val="24"/>
        </w:rPr>
        <w:t>Para el enunciado anterior, escribir los programas siguientes:</w:t>
      </w:r>
    </w:p>
    <w:p w:rsidR="00511E35" w:rsidRPr="00F645DB" w:rsidRDefault="00F645DB" w:rsidP="00F645DB">
      <w:pPr>
        <w:autoSpaceDE w:val="0"/>
        <w:autoSpaceDN w:val="0"/>
        <w:adjustRightInd w:val="0"/>
        <w:spacing w:after="0" w:line="240" w:lineRule="auto"/>
        <w:ind w:firstLine="708"/>
        <w:rPr>
          <w:rFonts w:ascii="Times New Roman" w:hAnsi="Times New Roman" w:cs="Times New Roman"/>
          <w:sz w:val="24"/>
          <w:szCs w:val="24"/>
        </w:rPr>
      </w:pPr>
      <w:r>
        <w:rPr>
          <w:rFonts w:ascii="Times New Roman" w:hAnsi="Times New Roman" w:cs="Times New Roman"/>
          <w:sz w:val="24"/>
          <w:szCs w:val="24"/>
        </w:rPr>
        <w:lastRenderedPageBreak/>
        <w:t>1. Programa 1</w:t>
      </w:r>
      <w:r w:rsidR="00511E35" w:rsidRPr="00F645DB">
        <w:rPr>
          <w:rFonts w:ascii="Times New Roman" w:hAnsi="Times New Roman" w:cs="Times New Roman"/>
          <w:sz w:val="24"/>
          <w:szCs w:val="24"/>
        </w:rPr>
        <w:t>: Asignación estática de memoria.</w:t>
      </w:r>
    </w:p>
    <w:p w:rsidR="00511E35" w:rsidRDefault="00511E35" w:rsidP="00F645DB">
      <w:pPr>
        <w:autoSpaceDE w:val="0"/>
        <w:autoSpaceDN w:val="0"/>
        <w:adjustRightInd w:val="0"/>
        <w:spacing w:after="0" w:line="240" w:lineRule="auto"/>
        <w:ind w:left="708"/>
        <w:jc w:val="both"/>
        <w:rPr>
          <w:rFonts w:ascii="Times New Roman" w:hAnsi="Times New Roman" w:cs="Times New Roman"/>
          <w:sz w:val="24"/>
          <w:szCs w:val="24"/>
        </w:rPr>
      </w:pPr>
      <w:r w:rsidRPr="00F645DB">
        <w:rPr>
          <w:rFonts w:ascii="Times New Roman" w:hAnsi="Times New Roman" w:cs="Times New Roman"/>
          <w:sz w:val="24"/>
          <w:szCs w:val="24"/>
        </w:rPr>
        <w:t xml:space="preserve">Ejecutar el programa por separado para los ficheros </w:t>
      </w:r>
      <w:r w:rsidR="00F645DB">
        <w:rPr>
          <w:rFonts w:ascii="Times New Roman" w:hAnsi="Times New Roman" w:cs="Times New Roman"/>
          <w:sz w:val="24"/>
          <w:szCs w:val="24"/>
        </w:rPr>
        <w:t>“</w:t>
      </w:r>
      <w:r w:rsidRPr="00F645DB">
        <w:rPr>
          <w:rFonts w:ascii="Times New Roman" w:hAnsi="Times New Roman" w:cs="Times New Roman"/>
          <w:sz w:val="24"/>
          <w:szCs w:val="24"/>
        </w:rPr>
        <w:t>input_1.dat</w:t>
      </w:r>
      <w:r w:rsidR="00F645DB">
        <w:rPr>
          <w:rFonts w:ascii="Times New Roman" w:hAnsi="Times New Roman" w:cs="Times New Roman"/>
          <w:sz w:val="24"/>
          <w:szCs w:val="24"/>
        </w:rPr>
        <w:t>”</w:t>
      </w:r>
      <w:r w:rsidRPr="00F645DB">
        <w:rPr>
          <w:rFonts w:ascii="Times New Roman" w:hAnsi="Times New Roman" w:cs="Times New Roman"/>
          <w:sz w:val="24"/>
          <w:szCs w:val="24"/>
        </w:rPr>
        <w:t xml:space="preserve"> e </w:t>
      </w:r>
      <w:r w:rsidR="00F645DB">
        <w:rPr>
          <w:rFonts w:ascii="Times New Roman" w:hAnsi="Times New Roman" w:cs="Times New Roman"/>
          <w:sz w:val="24"/>
          <w:szCs w:val="24"/>
        </w:rPr>
        <w:t>“</w:t>
      </w:r>
      <w:r w:rsidRPr="00F645DB">
        <w:rPr>
          <w:rFonts w:ascii="Times New Roman" w:hAnsi="Times New Roman" w:cs="Times New Roman"/>
          <w:sz w:val="24"/>
          <w:szCs w:val="24"/>
        </w:rPr>
        <w:t>input_2.dat</w:t>
      </w:r>
      <w:r w:rsidR="00F645DB">
        <w:rPr>
          <w:rFonts w:ascii="Times New Roman" w:hAnsi="Times New Roman" w:cs="Times New Roman"/>
          <w:sz w:val="24"/>
          <w:szCs w:val="24"/>
        </w:rPr>
        <w:t>”</w:t>
      </w:r>
      <w:r w:rsidRPr="00F645DB">
        <w:rPr>
          <w:rFonts w:ascii="Times New Roman" w:hAnsi="Times New Roman" w:cs="Times New Roman"/>
          <w:sz w:val="24"/>
          <w:szCs w:val="24"/>
        </w:rPr>
        <w:t>.</w:t>
      </w:r>
      <w:r w:rsidR="00F645DB">
        <w:rPr>
          <w:rFonts w:ascii="Times New Roman" w:hAnsi="Times New Roman" w:cs="Times New Roman"/>
          <w:sz w:val="24"/>
          <w:szCs w:val="24"/>
        </w:rPr>
        <w:t xml:space="preserve"> </w:t>
      </w:r>
      <w:r w:rsidRPr="00F645DB">
        <w:rPr>
          <w:rFonts w:ascii="Times New Roman" w:hAnsi="Times New Roman" w:cs="Times New Roman"/>
          <w:sz w:val="24"/>
          <w:szCs w:val="24"/>
        </w:rPr>
        <w:t>Para ello modificar las dimensiones y en nombre de los ficheros en el programa</w:t>
      </w:r>
      <w:r w:rsidR="00F645DB">
        <w:rPr>
          <w:rFonts w:ascii="Times New Roman" w:hAnsi="Times New Roman" w:cs="Times New Roman"/>
          <w:sz w:val="24"/>
          <w:szCs w:val="24"/>
        </w:rPr>
        <w:t xml:space="preserve"> </w:t>
      </w:r>
      <w:r w:rsidRPr="00F645DB">
        <w:rPr>
          <w:rFonts w:ascii="Times New Roman" w:hAnsi="Times New Roman" w:cs="Times New Roman"/>
          <w:sz w:val="24"/>
          <w:szCs w:val="24"/>
        </w:rPr>
        <w:t>fuente.</w:t>
      </w:r>
    </w:p>
    <w:p w:rsidR="00F645DB" w:rsidRPr="00F645DB" w:rsidRDefault="00F645DB" w:rsidP="00F645DB">
      <w:pPr>
        <w:autoSpaceDE w:val="0"/>
        <w:autoSpaceDN w:val="0"/>
        <w:adjustRightInd w:val="0"/>
        <w:spacing w:after="0" w:line="240" w:lineRule="auto"/>
        <w:ind w:left="708"/>
        <w:jc w:val="both"/>
        <w:rPr>
          <w:rFonts w:ascii="Times New Roman" w:hAnsi="Times New Roman" w:cs="Times New Roman"/>
          <w:sz w:val="24"/>
          <w:szCs w:val="24"/>
        </w:rPr>
      </w:pPr>
    </w:p>
    <w:p w:rsidR="00511E35" w:rsidRPr="00F645DB" w:rsidRDefault="00F645DB" w:rsidP="00F645DB">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2. Programa 2</w:t>
      </w:r>
      <w:r w:rsidR="00511E35" w:rsidRPr="00F645DB">
        <w:rPr>
          <w:rFonts w:ascii="Times New Roman" w:hAnsi="Times New Roman" w:cs="Times New Roman"/>
          <w:sz w:val="24"/>
          <w:szCs w:val="24"/>
        </w:rPr>
        <w:t>: Asignación dinámica de memoria.</w:t>
      </w:r>
    </w:p>
    <w:p w:rsidR="006764F3" w:rsidRDefault="00511E35" w:rsidP="00F645DB">
      <w:pPr>
        <w:autoSpaceDE w:val="0"/>
        <w:autoSpaceDN w:val="0"/>
        <w:adjustRightInd w:val="0"/>
        <w:spacing w:after="0" w:line="240" w:lineRule="auto"/>
        <w:ind w:left="708"/>
        <w:jc w:val="both"/>
        <w:rPr>
          <w:rFonts w:ascii="Times New Roman" w:hAnsi="Times New Roman" w:cs="Times New Roman"/>
          <w:sz w:val="24"/>
          <w:szCs w:val="24"/>
        </w:rPr>
      </w:pPr>
      <w:r w:rsidRPr="00F645DB">
        <w:rPr>
          <w:rFonts w:ascii="Times New Roman" w:hAnsi="Times New Roman" w:cs="Times New Roman"/>
          <w:sz w:val="24"/>
          <w:szCs w:val="24"/>
        </w:rPr>
        <w:t>Ejecutar el programa una única vez para gestionar los datos de los ficheros de</w:t>
      </w:r>
      <w:r w:rsidR="00F645DB">
        <w:rPr>
          <w:rFonts w:ascii="Times New Roman" w:hAnsi="Times New Roman" w:cs="Times New Roman"/>
          <w:sz w:val="24"/>
          <w:szCs w:val="24"/>
        </w:rPr>
        <w:t xml:space="preserve"> </w:t>
      </w:r>
      <w:r w:rsidRPr="00F645DB">
        <w:rPr>
          <w:rFonts w:ascii="Times New Roman" w:hAnsi="Times New Roman" w:cs="Times New Roman"/>
          <w:sz w:val="24"/>
          <w:szCs w:val="24"/>
        </w:rPr>
        <w:t xml:space="preserve">entrada </w:t>
      </w:r>
      <w:r w:rsidR="00F645DB">
        <w:rPr>
          <w:rFonts w:ascii="Times New Roman" w:hAnsi="Times New Roman" w:cs="Times New Roman"/>
          <w:sz w:val="24"/>
          <w:szCs w:val="24"/>
        </w:rPr>
        <w:t>“</w:t>
      </w:r>
      <w:r w:rsidRPr="00F645DB">
        <w:rPr>
          <w:rFonts w:ascii="Times New Roman" w:hAnsi="Times New Roman" w:cs="Times New Roman"/>
          <w:sz w:val="24"/>
          <w:szCs w:val="24"/>
        </w:rPr>
        <w:t>input_1.dat</w:t>
      </w:r>
      <w:r w:rsidR="00F645DB">
        <w:rPr>
          <w:rFonts w:ascii="Times New Roman" w:hAnsi="Times New Roman" w:cs="Times New Roman"/>
          <w:sz w:val="24"/>
          <w:szCs w:val="24"/>
        </w:rPr>
        <w:t>”</w:t>
      </w:r>
      <w:r w:rsidRPr="00F645DB">
        <w:rPr>
          <w:rFonts w:ascii="Times New Roman" w:hAnsi="Times New Roman" w:cs="Times New Roman"/>
          <w:sz w:val="24"/>
          <w:szCs w:val="24"/>
        </w:rPr>
        <w:t xml:space="preserve"> e </w:t>
      </w:r>
      <w:r w:rsidR="00F645DB">
        <w:rPr>
          <w:rFonts w:ascii="Times New Roman" w:hAnsi="Times New Roman" w:cs="Times New Roman"/>
          <w:sz w:val="24"/>
          <w:szCs w:val="24"/>
        </w:rPr>
        <w:t>“</w:t>
      </w:r>
      <w:r w:rsidRPr="00F645DB">
        <w:rPr>
          <w:rFonts w:ascii="Times New Roman" w:hAnsi="Times New Roman" w:cs="Times New Roman"/>
          <w:sz w:val="24"/>
          <w:szCs w:val="24"/>
        </w:rPr>
        <w:t>input_2.dat</w:t>
      </w:r>
      <w:r w:rsidR="00F645DB">
        <w:rPr>
          <w:rFonts w:ascii="Times New Roman" w:hAnsi="Times New Roman" w:cs="Times New Roman"/>
          <w:sz w:val="24"/>
          <w:szCs w:val="24"/>
        </w:rPr>
        <w:t>”</w:t>
      </w:r>
      <w:r w:rsidRPr="00F645DB">
        <w:rPr>
          <w:rFonts w:ascii="Times New Roman" w:hAnsi="Times New Roman" w:cs="Times New Roman"/>
          <w:sz w:val="24"/>
          <w:szCs w:val="24"/>
        </w:rPr>
        <w:t>.</w:t>
      </w:r>
    </w:p>
    <w:p w:rsidR="00F645DB" w:rsidRDefault="00F645DB" w:rsidP="00F645DB">
      <w:pPr>
        <w:autoSpaceDE w:val="0"/>
        <w:autoSpaceDN w:val="0"/>
        <w:adjustRightInd w:val="0"/>
        <w:spacing w:after="0" w:line="240" w:lineRule="auto"/>
        <w:jc w:val="both"/>
        <w:rPr>
          <w:rFonts w:ascii="Times New Roman" w:hAnsi="Times New Roman" w:cs="Times New Roman"/>
          <w:sz w:val="24"/>
          <w:szCs w:val="24"/>
        </w:rPr>
      </w:pPr>
    </w:p>
    <w:p w:rsidR="00F645DB" w:rsidRDefault="00F645DB" w:rsidP="00F645DB">
      <w:pPr>
        <w:autoSpaceDE w:val="0"/>
        <w:autoSpaceDN w:val="0"/>
        <w:adjustRightInd w:val="0"/>
        <w:spacing w:after="0" w:line="240" w:lineRule="auto"/>
        <w:jc w:val="both"/>
        <w:rPr>
          <w:rFonts w:ascii="Times New Roman" w:hAnsi="Times New Roman" w:cs="Times New Roman"/>
          <w:sz w:val="24"/>
          <w:szCs w:val="24"/>
        </w:rPr>
      </w:pPr>
    </w:p>
    <w:p w:rsidR="00F645DB" w:rsidRPr="00F645DB" w:rsidRDefault="00F645DB" w:rsidP="00F645DB">
      <w:pPr>
        <w:autoSpaceDE w:val="0"/>
        <w:autoSpaceDN w:val="0"/>
        <w:adjustRightInd w:val="0"/>
        <w:spacing w:after="0" w:line="240" w:lineRule="auto"/>
        <w:jc w:val="both"/>
        <w:rPr>
          <w:rFonts w:ascii="Times New Roman" w:hAnsi="Times New Roman" w:cs="Times New Roman"/>
          <w:i/>
          <w:sz w:val="28"/>
          <w:szCs w:val="28"/>
        </w:rPr>
      </w:pPr>
      <w:r w:rsidRPr="00F645DB">
        <w:rPr>
          <w:rFonts w:ascii="Times New Roman" w:hAnsi="Times New Roman" w:cs="Times New Roman"/>
          <w:i/>
          <w:sz w:val="28"/>
          <w:szCs w:val="28"/>
        </w:rPr>
        <w:t xml:space="preserve">Objetivo: </w:t>
      </w:r>
    </w:p>
    <w:p w:rsidR="00F645DB" w:rsidRDefault="00F645DB" w:rsidP="00F645DB">
      <w:pPr>
        <w:autoSpaceDE w:val="0"/>
        <w:autoSpaceDN w:val="0"/>
        <w:adjustRightInd w:val="0"/>
        <w:spacing w:after="0" w:line="240" w:lineRule="auto"/>
        <w:jc w:val="both"/>
        <w:rPr>
          <w:rFonts w:ascii="Times New Roman" w:hAnsi="Times New Roman" w:cs="Times New Roman"/>
          <w:sz w:val="24"/>
          <w:szCs w:val="24"/>
        </w:rPr>
      </w:pPr>
    </w:p>
    <w:p w:rsidR="00F645DB" w:rsidRPr="00F645DB" w:rsidRDefault="00802CA0" w:rsidP="00F645D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Aprender a trabajar con las sentencias de entrada y salida de datos a partir de la creación de archivos o ficheros </w:t>
      </w:r>
      <w:r w:rsidRPr="00802CA0">
        <w:rPr>
          <w:rFonts w:ascii="Times New Roman" w:hAnsi="Times New Roman" w:cs="Times New Roman"/>
          <w:i/>
          <w:sz w:val="24"/>
          <w:szCs w:val="24"/>
        </w:rPr>
        <w:t>.</w:t>
      </w:r>
      <w:proofErr w:type="spellStart"/>
      <w:r w:rsidRPr="00802CA0">
        <w:rPr>
          <w:rFonts w:ascii="Times New Roman" w:hAnsi="Times New Roman" w:cs="Times New Roman"/>
          <w:i/>
          <w:sz w:val="24"/>
          <w:szCs w:val="24"/>
        </w:rPr>
        <w:t>dat</w:t>
      </w:r>
      <w:proofErr w:type="spellEnd"/>
      <w:r>
        <w:rPr>
          <w:rFonts w:ascii="Times New Roman" w:hAnsi="Times New Roman" w:cs="Times New Roman"/>
          <w:sz w:val="24"/>
          <w:szCs w:val="24"/>
        </w:rPr>
        <w:t>.</w:t>
      </w:r>
    </w:p>
    <w:p w:rsidR="0062344A" w:rsidRDefault="0062344A">
      <w:pPr>
        <w:rPr>
          <w:rFonts w:ascii="Times New Roman" w:hAnsi="Times New Roman" w:cs="Times New Roman"/>
          <w:b/>
        </w:rPr>
      </w:pPr>
    </w:p>
    <w:p w:rsidR="00802CA0" w:rsidRDefault="00802CA0">
      <w:pPr>
        <w:rPr>
          <w:rFonts w:ascii="Times New Roman" w:hAnsi="Times New Roman" w:cs="Times New Roman"/>
          <w:b/>
        </w:rPr>
      </w:pPr>
    </w:p>
    <w:p w:rsidR="006764F3" w:rsidRDefault="0013339F">
      <w:pPr>
        <w:rPr>
          <w:rFonts w:ascii="Times New Roman" w:hAnsi="Times New Roman" w:cs="Times New Roman"/>
          <w:b/>
        </w:rPr>
      </w:pPr>
      <w:r>
        <w:rPr>
          <w:rFonts w:ascii="Times New Roman" w:hAnsi="Times New Roman" w:cs="Times New Roman"/>
          <w:b/>
        </w:rPr>
        <w:t>BIBLIOTECA DE VARIABLES</w:t>
      </w:r>
    </w:p>
    <w:p w:rsidR="0013339F" w:rsidRDefault="00802CA0">
      <w:pPr>
        <w:rPr>
          <w:rFonts w:ascii="Times New Roman" w:hAnsi="Times New Roman" w:cs="Times New Roman"/>
          <w:sz w:val="24"/>
          <w:szCs w:val="24"/>
        </w:rPr>
      </w:pPr>
      <w:r>
        <w:rPr>
          <w:rFonts w:ascii="Times New Roman" w:hAnsi="Times New Roman" w:cs="Times New Roman"/>
          <w:sz w:val="24"/>
          <w:szCs w:val="24"/>
        </w:rPr>
        <w:t>Las variables utilizadas han sido:</w:t>
      </w:r>
    </w:p>
    <w:p w:rsidR="00802CA0" w:rsidRDefault="00802CA0">
      <w:pPr>
        <w:rPr>
          <w:rFonts w:ascii="Times New Roman" w:hAnsi="Times New Roman" w:cs="Times New Roman"/>
          <w:sz w:val="24"/>
          <w:szCs w:val="24"/>
        </w:rPr>
      </w:pPr>
      <w:r>
        <w:rPr>
          <w:rFonts w:ascii="Times New Roman" w:hAnsi="Times New Roman" w:cs="Times New Roman"/>
          <w:sz w:val="24"/>
          <w:szCs w:val="24"/>
        </w:rPr>
        <w:tab/>
        <w:t>- i, entera, que ha permitido cargar sobre las distintas matrices y vectores las columnas de los ficheros.</w:t>
      </w:r>
    </w:p>
    <w:p w:rsidR="00802CA0" w:rsidRPr="00802CA0" w:rsidRDefault="00802CA0">
      <w:pPr>
        <w:rPr>
          <w:rFonts w:ascii="Times New Roman" w:hAnsi="Times New Roman" w:cs="Times New Roman"/>
          <w:sz w:val="24"/>
          <w:szCs w:val="24"/>
        </w:rPr>
      </w:pPr>
      <w:r>
        <w:rPr>
          <w:rFonts w:ascii="Times New Roman" w:hAnsi="Times New Roman" w:cs="Times New Roman"/>
          <w:sz w:val="24"/>
          <w:szCs w:val="24"/>
        </w:rPr>
        <w:tab/>
        <w:t xml:space="preserve">- las matrices </w:t>
      </w:r>
      <w:r w:rsidRPr="00802CA0">
        <w:rPr>
          <w:rFonts w:ascii="Times New Roman" w:hAnsi="Times New Roman" w:cs="Times New Roman"/>
          <w:i/>
          <w:sz w:val="24"/>
          <w:szCs w:val="24"/>
        </w:rPr>
        <w:t>A</w:t>
      </w:r>
      <w:r>
        <w:rPr>
          <w:rFonts w:ascii="Times New Roman" w:hAnsi="Times New Roman" w:cs="Times New Roman"/>
          <w:sz w:val="24"/>
          <w:szCs w:val="24"/>
        </w:rPr>
        <w:t xml:space="preserve">, </w:t>
      </w:r>
      <w:r w:rsidRPr="00802CA0">
        <w:rPr>
          <w:rFonts w:ascii="Times New Roman" w:hAnsi="Times New Roman" w:cs="Times New Roman"/>
          <w:i/>
          <w:sz w:val="24"/>
          <w:szCs w:val="24"/>
        </w:rPr>
        <w:t>B</w:t>
      </w:r>
      <w:r>
        <w:rPr>
          <w:rFonts w:ascii="Times New Roman" w:hAnsi="Times New Roman" w:cs="Times New Roman"/>
          <w:sz w:val="24"/>
          <w:szCs w:val="24"/>
        </w:rPr>
        <w:t xml:space="preserve"> y </w:t>
      </w:r>
      <w:r w:rsidRPr="00802CA0">
        <w:rPr>
          <w:rFonts w:ascii="Times New Roman" w:hAnsi="Times New Roman" w:cs="Times New Roman"/>
          <w:i/>
          <w:sz w:val="24"/>
          <w:szCs w:val="24"/>
        </w:rPr>
        <w:t>C</w:t>
      </w:r>
      <w:r>
        <w:rPr>
          <w:rFonts w:ascii="Times New Roman" w:hAnsi="Times New Roman" w:cs="Times New Roman"/>
          <w:sz w:val="24"/>
          <w:szCs w:val="24"/>
        </w:rPr>
        <w:t xml:space="preserve">, y los vectores </w:t>
      </w:r>
      <w:r w:rsidRPr="00802CA0">
        <w:rPr>
          <w:rFonts w:ascii="Times New Roman" w:hAnsi="Times New Roman" w:cs="Times New Roman"/>
          <w:i/>
          <w:sz w:val="24"/>
          <w:szCs w:val="24"/>
        </w:rPr>
        <w:t>U</w:t>
      </w:r>
      <w:r>
        <w:rPr>
          <w:rFonts w:ascii="Times New Roman" w:hAnsi="Times New Roman" w:cs="Times New Roman"/>
          <w:sz w:val="24"/>
          <w:szCs w:val="24"/>
        </w:rPr>
        <w:t xml:space="preserve">, </w:t>
      </w:r>
      <w:r w:rsidRPr="00802CA0">
        <w:rPr>
          <w:rFonts w:ascii="Times New Roman" w:hAnsi="Times New Roman" w:cs="Times New Roman"/>
          <w:i/>
          <w:sz w:val="24"/>
          <w:szCs w:val="24"/>
        </w:rPr>
        <w:t>V</w:t>
      </w:r>
      <w:r>
        <w:rPr>
          <w:rFonts w:ascii="Times New Roman" w:hAnsi="Times New Roman" w:cs="Times New Roman"/>
          <w:sz w:val="24"/>
          <w:szCs w:val="24"/>
        </w:rPr>
        <w:t xml:space="preserve">, </w:t>
      </w:r>
      <w:r w:rsidRPr="00802CA0">
        <w:rPr>
          <w:rFonts w:ascii="Times New Roman" w:hAnsi="Times New Roman" w:cs="Times New Roman"/>
          <w:i/>
          <w:sz w:val="24"/>
          <w:szCs w:val="24"/>
        </w:rPr>
        <w:t>W</w:t>
      </w:r>
      <w:r>
        <w:rPr>
          <w:rFonts w:ascii="Times New Roman" w:hAnsi="Times New Roman" w:cs="Times New Roman"/>
          <w:sz w:val="24"/>
          <w:szCs w:val="24"/>
        </w:rPr>
        <w:t xml:space="preserve"> y </w:t>
      </w:r>
      <w:r w:rsidRPr="00802CA0">
        <w:rPr>
          <w:rFonts w:ascii="Times New Roman" w:hAnsi="Times New Roman" w:cs="Times New Roman"/>
          <w:i/>
          <w:sz w:val="24"/>
          <w:szCs w:val="24"/>
        </w:rPr>
        <w:t>T</w:t>
      </w:r>
      <w:r>
        <w:rPr>
          <w:rFonts w:ascii="Times New Roman" w:hAnsi="Times New Roman" w:cs="Times New Roman"/>
          <w:sz w:val="24"/>
          <w:szCs w:val="24"/>
        </w:rPr>
        <w:t xml:space="preserve"> son variables reales de dimensión variable según el programa (5 en el primero, 7 en el segundo, y de dimensión asignable en el tercero).</w:t>
      </w:r>
    </w:p>
    <w:p w:rsidR="00511E35" w:rsidRDefault="00511E35">
      <w:pPr>
        <w:rPr>
          <w:rFonts w:ascii="Times New Roman" w:hAnsi="Times New Roman" w:cs="Times New Roman"/>
          <w:b/>
        </w:rPr>
      </w:pPr>
    </w:p>
    <w:p w:rsidR="0013339F" w:rsidRDefault="00311556">
      <w:pPr>
        <w:rPr>
          <w:rFonts w:ascii="Times New Roman" w:hAnsi="Times New Roman" w:cs="Times New Roman"/>
          <w:b/>
        </w:rPr>
      </w:pPr>
      <w:r>
        <w:rPr>
          <w:rFonts w:ascii="Times New Roman" w:hAnsi="Times New Roman" w:cs="Times New Roman"/>
          <w:b/>
          <w:noProof/>
          <w:lang w:eastAsia="es-ES"/>
        </w:rPr>
        <w:pict>
          <v:shapetype id="_x0000_t202" coordsize="21600,21600" o:spt="202" path="m,l,21600r21600,l21600,xe">
            <v:stroke joinstyle="miter"/>
            <v:path gradientshapeok="t" o:connecttype="rect"/>
          </v:shapetype>
          <v:shape id="_x0000_s1030" type="#_x0000_t202" style="position:absolute;margin-left:180.75pt;margin-top:169.65pt;width:157.8pt;height:76.2pt;z-index:251664384" filled="f" stroked="f">
            <v:textbox>
              <w:txbxContent>
                <w:p w:rsidR="00311556" w:rsidRDefault="00311556" w:rsidP="00311556">
                  <w:pPr>
                    <w:spacing w:after="0" w:line="240" w:lineRule="auto"/>
                    <w:rPr>
                      <w:color w:val="FF0000"/>
                      <w:sz w:val="16"/>
                    </w:rPr>
                  </w:pPr>
                  <w:proofErr w:type="gramStart"/>
                  <w:r w:rsidRPr="00311556">
                    <w:rPr>
                      <w:color w:val="FF0000"/>
                      <w:sz w:val="16"/>
                    </w:rPr>
                    <w:t>construcción</w:t>
                  </w:r>
                  <w:proofErr w:type="gramEnd"/>
                  <w:r w:rsidRPr="00311556">
                    <w:rPr>
                      <w:color w:val="FF0000"/>
                      <w:sz w:val="16"/>
                    </w:rPr>
                    <w:t xml:space="preserve"> del programa</w:t>
                  </w:r>
                </w:p>
                <w:p w:rsidR="00311556" w:rsidRDefault="00311556" w:rsidP="00311556">
                  <w:pPr>
                    <w:spacing w:after="0" w:line="240" w:lineRule="auto"/>
                    <w:rPr>
                      <w:color w:val="FF0000"/>
                      <w:sz w:val="16"/>
                    </w:rPr>
                  </w:pPr>
                </w:p>
                <w:p w:rsidR="00311556" w:rsidRDefault="00311556" w:rsidP="00311556">
                  <w:pPr>
                    <w:spacing w:after="0" w:line="240" w:lineRule="auto"/>
                    <w:rPr>
                      <w:color w:val="FF0000"/>
                      <w:sz w:val="16"/>
                    </w:rPr>
                  </w:pPr>
                  <w:proofErr w:type="gramStart"/>
                  <w:r>
                    <w:rPr>
                      <w:color w:val="FF0000"/>
                      <w:sz w:val="16"/>
                    </w:rPr>
                    <w:t>compilación</w:t>
                  </w:r>
                  <w:proofErr w:type="gramEnd"/>
                  <w:r>
                    <w:rPr>
                      <w:color w:val="FF0000"/>
                      <w:sz w:val="16"/>
                    </w:rPr>
                    <w:t xml:space="preserve"> del programa</w:t>
                  </w:r>
                </w:p>
                <w:p w:rsidR="00311556" w:rsidRDefault="00311556" w:rsidP="00311556">
                  <w:pPr>
                    <w:spacing w:after="0" w:line="240" w:lineRule="auto"/>
                    <w:rPr>
                      <w:color w:val="FF0000"/>
                      <w:sz w:val="16"/>
                    </w:rPr>
                  </w:pPr>
                </w:p>
                <w:p w:rsidR="00311556" w:rsidRDefault="00311556" w:rsidP="00311556">
                  <w:pPr>
                    <w:spacing w:after="0" w:line="360" w:lineRule="auto"/>
                    <w:rPr>
                      <w:color w:val="FF0000"/>
                      <w:sz w:val="16"/>
                    </w:rPr>
                  </w:pPr>
                </w:p>
                <w:p w:rsidR="00311556" w:rsidRPr="00311556" w:rsidRDefault="00311556" w:rsidP="00311556">
                  <w:pPr>
                    <w:spacing w:after="0" w:line="360" w:lineRule="auto"/>
                    <w:rPr>
                      <w:color w:val="FF0000"/>
                      <w:sz w:val="16"/>
                    </w:rPr>
                  </w:pPr>
                  <w:proofErr w:type="gramStart"/>
                  <w:r>
                    <w:rPr>
                      <w:color w:val="FF0000"/>
                      <w:sz w:val="16"/>
                    </w:rPr>
                    <w:t>creación</w:t>
                  </w:r>
                  <w:proofErr w:type="gramEnd"/>
                  <w:r>
                    <w:rPr>
                      <w:color w:val="FF0000"/>
                      <w:sz w:val="16"/>
                    </w:rPr>
                    <w:t xml:space="preserve"> del archivo de salida</w:t>
                  </w:r>
                </w:p>
              </w:txbxContent>
            </v:textbox>
          </v:shape>
        </w:pict>
      </w:r>
      <w:r>
        <w:rPr>
          <w:rFonts w:ascii="Times New Roman" w:hAnsi="Times New Roman" w:cs="Times New Roman"/>
          <w:b/>
          <w:noProof/>
          <w:lang w:eastAsia="es-ES"/>
        </w:rPr>
        <w:pict>
          <v:shapetype id="_x0000_t32" coordsize="21600,21600" o:spt="32" o:oned="t" path="m,l21600,21600e" filled="f">
            <v:path arrowok="t" fillok="f" o:connecttype="none"/>
            <o:lock v:ext="edit" shapetype="t"/>
          </v:shapetype>
          <v:shape id="_x0000_s1028" type="#_x0000_t32" style="position:absolute;margin-left:119.55pt;margin-top:197.85pt;width:58.2pt;height:0;flip:x;z-index:251662336" o:connectortype="straight" strokecolor="red">
            <v:stroke endarrow="block"/>
          </v:shape>
        </w:pict>
      </w:r>
      <w:r>
        <w:rPr>
          <w:rFonts w:ascii="Times New Roman" w:hAnsi="Times New Roman" w:cs="Times New Roman"/>
          <w:b/>
          <w:noProof/>
          <w:lang w:eastAsia="es-ES"/>
        </w:rPr>
        <w:pict>
          <v:shape id="_x0000_s1029" type="#_x0000_t32" style="position:absolute;margin-left:124.35pt;margin-top:233.25pt;width:58.2pt;height:0;flip:x;z-index:251663360" o:connectortype="straight" strokecolor="red">
            <v:stroke endarrow="block"/>
          </v:shape>
        </w:pict>
      </w:r>
      <w:r>
        <w:rPr>
          <w:rFonts w:ascii="Times New Roman" w:hAnsi="Times New Roman" w:cs="Times New Roman"/>
          <w:b/>
          <w:noProof/>
          <w:lang w:eastAsia="es-ES"/>
        </w:rPr>
        <w:pict>
          <v:shape id="_x0000_s1027" type="#_x0000_t32" style="position:absolute;margin-left:120.75pt;margin-top:181.65pt;width:58.2pt;height:0;flip:x;z-index:251661312" o:connectortype="straight" strokecolor="red">
            <v:stroke endarrow="block"/>
          </v:shape>
        </w:pict>
      </w:r>
      <w:r>
        <w:rPr>
          <w:rFonts w:ascii="Times New Roman" w:hAnsi="Times New Roman" w:cs="Times New Roman"/>
          <w:b/>
          <w:noProof/>
          <w:lang w:eastAsia="es-ES"/>
        </w:rPr>
        <w:drawing>
          <wp:anchor distT="0" distB="0" distL="114300" distR="114300" simplePos="0" relativeHeight="251660288" behindDoc="0" locked="0" layoutInCell="1" allowOverlap="1">
            <wp:simplePos x="0" y="0"/>
            <wp:positionH relativeFrom="column">
              <wp:posOffset>-527685</wp:posOffset>
            </wp:positionH>
            <wp:positionV relativeFrom="paragraph">
              <wp:posOffset>333375</wp:posOffset>
            </wp:positionV>
            <wp:extent cx="6450965" cy="3548380"/>
            <wp:effectExtent l="1905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r="45688" b="46731"/>
                    <a:stretch>
                      <a:fillRect/>
                    </a:stretch>
                  </pic:blipFill>
                  <pic:spPr bwMode="auto">
                    <a:xfrm>
                      <a:off x="0" y="0"/>
                      <a:ext cx="6450965" cy="3548380"/>
                    </a:xfrm>
                    <a:prstGeom prst="rect">
                      <a:avLst/>
                    </a:prstGeom>
                    <a:noFill/>
                    <a:ln w="9525">
                      <a:noFill/>
                      <a:miter lim="800000"/>
                      <a:headEnd/>
                      <a:tailEnd/>
                    </a:ln>
                  </pic:spPr>
                </pic:pic>
              </a:graphicData>
            </a:graphic>
          </wp:anchor>
        </w:drawing>
      </w:r>
      <w:r w:rsidR="0013339F">
        <w:rPr>
          <w:rFonts w:ascii="Times New Roman" w:hAnsi="Times New Roman" w:cs="Times New Roman"/>
          <w:b/>
        </w:rPr>
        <w:t>RESULTADOS</w:t>
      </w:r>
    </w:p>
    <w:p w:rsidR="0013339F" w:rsidRDefault="00311556">
      <w:pPr>
        <w:rPr>
          <w:rFonts w:ascii="Times New Roman" w:hAnsi="Times New Roman" w:cs="Times New Roman"/>
          <w:b/>
        </w:rPr>
      </w:pPr>
      <w:r>
        <w:rPr>
          <w:rFonts w:ascii="Times New Roman" w:hAnsi="Times New Roman" w:cs="Times New Roman"/>
          <w:b/>
          <w:noProof/>
          <w:lang w:eastAsia="es-ES"/>
        </w:rPr>
        <w:lastRenderedPageBreak/>
        <w:pict>
          <v:shape id="_x0000_s1034" type="#_x0000_t202" style="position:absolute;margin-left:234.75pt;margin-top:-199.25pt;width:119.4pt;height:47.4pt;z-index:251670528" stroked="f">
            <v:textbox>
              <w:txbxContent>
                <w:p w:rsidR="00311556" w:rsidRPr="00311556" w:rsidRDefault="006D153B" w:rsidP="00311556">
                  <w:pPr>
                    <w:rPr>
                      <w:b/>
                      <w:i/>
                      <w:color w:val="FF0000"/>
                      <w:sz w:val="18"/>
                    </w:rPr>
                  </w:pPr>
                  <w:r>
                    <w:rPr>
                      <w:b/>
                      <w:i/>
                      <w:color w:val="FF0000"/>
                      <w:sz w:val="18"/>
                    </w:rPr>
                    <w:t>“output_1.dat”</w:t>
                  </w:r>
                </w:p>
              </w:txbxContent>
            </v:textbox>
          </v:shape>
        </w:pict>
      </w:r>
      <w:r>
        <w:rPr>
          <w:rFonts w:ascii="Times New Roman" w:hAnsi="Times New Roman" w:cs="Times New Roman"/>
          <w:b/>
          <w:noProof/>
          <w:lang w:eastAsia="es-ES"/>
        </w:rPr>
        <w:pict>
          <v:shape id="_x0000_s1033" type="#_x0000_t202" style="position:absolute;margin-left:217.95pt;margin-top:-619.85pt;width:119.4pt;height:47.4pt;z-index:251669504" stroked="f">
            <v:textbox>
              <w:txbxContent>
                <w:p w:rsidR="00311556" w:rsidRPr="00311556" w:rsidRDefault="00311556">
                  <w:pPr>
                    <w:rPr>
                      <w:b/>
                      <w:i/>
                      <w:color w:val="FF0000"/>
                      <w:sz w:val="18"/>
                    </w:rPr>
                  </w:pPr>
                  <w:r w:rsidRPr="00311556">
                    <w:rPr>
                      <w:b/>
                      <w:i/>
                      <w:color w:val="FF0000"/>
                      <w:sz w:val="18"/>
                    </w:rPr>
                    <w:t xml:space="preserve">Escritura del programa “ficha1.f90” en </w:t>
                  </w:r>
                  <w:proofErr w:type="spellStart"/>
                  <w:r w:rsidRPr="00311556">
                    <w:rPr>
                      <w:b/>
                      <w:color w:val="FF0000"/>
                      <w:sz w:val="18"/>
                    </w:rPr>
                    <w:t>Geany</w:t>
                  </w:r>
                  <w:proofErr w:type="spellEnd"/>
                </w:p>
              </w:txbxContent>
            </v:textbox>
          </v:shape>
        </w:pict>
      </w:r>
      <w:r>
        <w:rPr>
          <w:rFonts w:ascii="Times New Roman" w:hAnsi="Times New Roman" w:cs="Times New Roman"/>
          <w:b/>
          <w:noProof/>
          <w:lang w:eastAsia="es-ES"/>
        </w:rPr>
        <w:drawing>
          <wp:anchor distT="0" distB="0" distL="114300" distR="114300" simplePos="0" relativeHeight="251668480" behindDoc="0" locked="0" layoutInCell="1" allowOverlap="1">
            <wp:simplePos x="0" y="0"/>
            <wp:positionH relativeFrom="column">
              <wp:posOffset>-169545</wp:posOffset>
            </wp:positionH>
            <wp:positionV relativeFrom="paragraph">
              <wp:posOffset>5127625</wp:posOffset>
            </wp:positionV>
            <wp:extent cx="5756910" cy="4023360"/>
            <wp:effectExtent l="1905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2850" t="5811" r="31265" b="24697"/>
                    <a:stretch>
                      <a:fillRect/>
                    </a:stretch>
                  </pic:blipFill>
                  <pic:spPr bwMode="auto">
                    <a:xfrm>
                      <a:off x="0" y="0"/>
                      <a:ext cx="5756910" cy="4023360"/>
                    </a:xfrm>
                    <a:prstGeom prst="rect">
                      <a:avLst/>
                    </a:prstGeom>
                    <a:noFill/>
                    <a:ln w="9525">
                      <a:noFill/>
                      <a:miter lim="800000"/>
                      <a:headEnd/>
                      <a:tailEnd/>
                    </a:ln>
                  </pic:spPr>
                </pic:pic>
              </a:graphicData>
            </a:graphic>
          </wp:anchor>
        </w:drawing>
      </w:r>
      <w:r>
        <w:rPr>
          <w:rFonts w:ascii="Times New Roman" w:hAnsi="Times New Roman" w:cs="Times New Roman"/>
          <w:b/>
          <w:noProof/>
          <w:lang w:eastAsia="es-ES"/>
        </w:rPr>
        <w:drawing>
          <wp:anchor distT="0" distB="0" distL="114300" distR="114300" simplePos="0" relativeHeight="251666432" behindDoc="0" locked="0" layoutInCell="1" allowOverlap="1">
            <wp:simplePos x="0" y="0"/>
            <wp:positionH relativeFrom="margin">
              <wp:align>center</wp:align>
            </wp:positionH>
            <wp:positionV relativeFrom="margin">
              <wp:align>top</wp:align>
            </wp:positionV>
            <wp:extent cx="5756910" cy="4899660"/>
            <wp:effectExtent l="1905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2578" t="2179" r="28815" b="8845"/>
                    <a:stretch>
                      <a:fillRect/>
                    </a:stretch>
                  </pic:blipFill>
                  <pic:spPr bwMode="auto">
                    <a:xfrm>
                      <a:off x="0" y="0"/>
                      <a:ext cx="5756910" cy="4899660"/>
                    </a:xfrm>
                    <a:prstGeom prst="rect">
                      <a:avLst/>
                    </a:prstGeom>
                    <a:noFill/>
                    <a:ln w="9525">
                      <a:noFill/>
                      <a:miter lim="800000"/>
                      <a:headEnd/>
                      <a:tailEnd/>
                    </a:ln>
                  </pic:spPr>
                </pic:pic>
              </a:graphicData>
            </a:graphic>
          </wp:anchor>
        </w:drawing>
      </w:r>
    </w:p>
    <w:p w:rsidR="00802CA0" w:rsidRDefault="006D153B">
      <w:pPr>
        <w:rPr>
          <w:rFonts w:ascii="Times New Roman" w:hAnsi="Times New Roman" w:cs="Times New Roman"/>
          <w:b/>
        </w:rPr>
      </w:pPr>
      <w:r>
        <w:rPr>
          <w:rFonts w:ascii="Times New Roman" w:hAnsi="Times New Roman" w:cs="Times New Roman"/>
          <w:b/>
          <w:noProof/>
          <w:lang w:eastAsia="es-ES"/>
        </w:rPr>
        <w:lastRenderedPageBreak/>
        <w:pict>
          <v:shape id="_x0000_s1047" type="#_x0000_t202" style="position:absolute;margin-left:226.1pt;margin-top:-352.7pt;width:119.4pt;height:47.4pt;z-index:251680768" stroked="f">
            <v:textbox>
              <w:txbxContent>
                <w:p w:rsidR="006D153B" w:rsidRPr="00311556" w:rsidRDefault="006D153B" w:rsidP="006D153B">
                  <w:pPr>
                    <w:rPr>
                      <w:b/>
                      <w:i/>
                      <w:color w:val="FF0000"/>
                      <w:sz w:val="18"/>
                    </w:rPr>
                  </w:pPr>
                  <w:r w:rsidRPr="00311556">
                    <w:rPr>
                      <w:b/>
                      <w:i/>
                      <w:color w:val="FF0000"/>
                      <w:sz w:val="18"/>
                    </w:rPr>
                    <w:t>Escritura del programa “</w:t>
                  </w:r>
                  <w:r>
                    <w:rPr>
                      <w:b/>
                      <w:i/>
                      <w:color w:val="FF0000"/>
                      <w:sz w:val="18"/>
                    </w:rPr>
                    <w:t>ficha2</w:t>
                  </w:r>
                  <w:r w:rsidRPr="00311556">
                    <w:rPr>
                      <w:b/>
                      <w:i/>
                      <w:color w:val="FF0000"/>
                      <w:sz w:val="18"/>
                    </w:rPr>
                    <w:t xml:space="preserve">.f90” en </w:t>
                  </w:r>
                  <w:proofErr w:type="spellStart"/>
                  <w:r w:rsidRPr="00311556">
                    <w:rPr>
                      <w:b/>
                      <w:color w:val="FF0000"/>
                      <w:sz w:val="18"/>
                    </w:rPr>
                    <w:t>Geany</w:t>
                  </w:r>
                  <w:proofErr w:type="spellEnd"/>
                </w:p>
              </w:txbxContent>
            </v:textbox>
          </v:shape>
        </w:pict>
      </w:r>
      <w:r>
        <w:rPr>
          <w:rFonts w:ascii="Times New Roman" w:hAnsi="Times New Roman" w:cs="Times New Roman"/>
          <w:b/>
          <w:noProof/>
          <w:lang w:eastAsia="es-ES"/>
        </w:rPr>
        <w:pict>
          <v:group id="_x0000_s1042" style="position:absolute;margin-left:126.6pt;margin-top:-590.4pt;width:3in;height:76.2pt;z-index:251679744" coordorigin="4260,3600" coordsize="4320,1524">
            <v:shape id="_x0000_s1043" type="#_x0000_t202" style="position:absolute;left:5424;top:3600;width:3156;height:1524" filled="f" stroked="f">
              <v:textbox style="mso-next-textbox:#_x0000_s1043">
                <w:txbxContent>
                  <w:p w:rsidR="006D153B" w:rsidRDefault="006D153B" w:rsidP="006D153B">
                    <w:pPr>
                      <w:spacing w:after="0" w:line="240" w:lineRule="auto"/>
                      <w:rPr>
                        <w:color w:val="FF0000"/>
                        <w:sz w:val="16"/>
                      </w:rPr>
                    </w:pPr>
                    <w:proofErr w:type="gramStart"/>
                    <w:r w:rsidRPr="00311556">
                      <w:rPr>
                        <w:color w:val="FF0000"/>
                        <w:sz w:val="16"/>
                      </w:rPr>
                      <w:t>construcción</w:t>
                    </w:r>
                    <w:proofErr w:type="gramEnd"/>
                    <w:r w:rsidRPr="00311556">
                      <w:rPr>
                        <w:color w:val="FF0000"/>
                        <w:sz w:val="16"/>
                      </w:rPr>
                      <w:t xml:space="preserve"> del programa</w:t>
                    </w:r>
                  </w:p>
                  <w:p w:rsidR="006D153B" w:rsidRDefault="006D153B" w:rsidP="006D153B">
                    <w:pPr>
                      <w:spacing w:after="0" w:line="240" w:lineRule="auto"/>
                      <w:rPr>
                        <w:color w:val="FF0000"/>
                        <w:sz w:val="16"/>
                      </w:rPr>
                    </w:pPr>
                  </w:p>
                  <w:p w:rsidR="006D153B" w:rsidRDefault="006D153B" w:rsidP="006D153B">
                    <w:pPr>
                      <w:spacing w:after="0" w:line="240" w:lineRule="auto"/>
                      <w:rPr>
                        <w:color w:val="FF0000"/>
                        <w:sz w:val="16"/>
                      </w:rPr>
                    </w:pPr>
                    <w:proofErr w:type="gramStart"/>
                    <w:r>
                      <w:rPr>
                        <w:color w:val="FF0000"/>
                        <w:sz w:val="16"/>
                      </w:rPr>
                      <w:t>compilación</w:t>
                    </w:r>
                    <w:proofErr w:type="gramEnd"/>
                    <w:r>
                      <w:rPr>
                        <w:color w:val="FF0000"/>
                        <w:sz w:val="16"/>
                      </w:rPr>
                      <w:t xml:space="preserve"> del programa</w:t>
                    </w:r>
                  </w:p>
                  <w:p w:rsidR="006D153B" w:rsidRDefault="006D153B" w:rsidP="006D153B">
                    <w:pPr>
                      <w:spacing w:after="0" w:line="240" w:lineRule="auto"/>
                      <w:rPr>
                        <w:color w:val="FF0000"/>
                        <w:sz w:val="16"/>
                      </w:rPr>
                    </w:pPr>
                  </w:p>
                  <w:p w:rsidR="006D153B" w:rsidRDefault="006D153B" w:rsidP="006D153B">
                    <w:pPr>
                      <w:spacing w:after="0" w:line="360" w:lineRule="auto"/>
                      <w:rPr>
                        <w:color w:val="FF0000"/>
                        <w:sz w:val="16"/>
                      </w:rPr>
                    </w:pPr>
                  </w:p>
                  <w:p w:rsidR="006D153B" w:rsidRPr="00311556" w:rsidRDefault="006D153B" w:rsidP="006D153B">
                    <w:pPr>
                      <w:spacing w:after="0" w:line="360" w:lineRule="auto"/>
                      <w:rPr>
                        <w:color w:val="FF0000"/>
                        <w:sz w:val="16"/>
                      </w:rPr>
                    </w:pPr>
                    <w:proofErr w:type="gramStart"/>
                    <w:r>
                      <w:rPr>
                        <w:color w:val="FF0000"/>
                        <w:sz w:val="16"/>
                      </w:rPr>
                      <w:t>creación</w:t>
                    </w:r>
                    <w:proofErr w:type="gramEnd"/>
                    <w:r>
                      <w:rPr>
                        <w:color w:val="FF0000"/>
                        <w:sz w:val="16"/>
                      </w:rPr>
                      <w:t xml:space="preserve"> del archivo de salida</w:t>
                    </w:r>
                  </w:p>
                </w:txbxContent>
              </v:textbox>
            </v:shape>
            <v:shape id="_x0000_s1044" type="#_x0000_t32" style="position:absolute;left:4260;top:3816;width:1164;height:0;flip:x" o:connectortype="straight" strokecolor="red">
              <v:stroke endarrow="block"/>
            </v:shape>
            <v:shape id="_x0000_s1045" type="#_x0000_t32" style="position:absolute;left:4272;top:4128;width:1164;height:0;flip:x" o:connectortype="straight" strokecolor="red">
              <v:stroke endarrow="block"/>
            </v:shape>
            <v:shape id="_x0000_s1046" type="#_x0000_t32" style="position:absolute;left:4332;top:4872;width:1164;height:0;flip:x" o:connectortype="straight" strokecolor="red">
              <v:stroke endarrow="block"/>
            </v:shape>
          </v:group>
        </w:pict>
      </w:r>
      <w:r>
        <w:rPr>
          <w:rFonts w:ascii="Times New Roman" w:hAnsi="Times New Roman" w:cs="Times New Roman"/>
          <w:b/>
          <w:noProof/>
          <w:lang w:eastAsia="es-ES"/>
        </w:rPr>
        <w:drawing>
          <wp:anchor distT="0" distB="0" distL="114300" distR="114300" simplePos="0" relativeHeight="251678720" behindDoc="0" locked="0" layoutInCell="1" allowOverlap="1">
            <wp:simplePos x="0" y="0"/>
            <wp:positionH relativeFrom="column">
              <wp:posOffset>-527685</wp:posOffset>
            </wp:positionH>
            <wp:positionV relativeFrom="paragraph">
              <wp:posOffset>3113405</wp:posOffset>
            </wp:positionV>
            <wp:extent cx="6483350" cy="6388100"/>
            <wp:effectExtent l="1905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l="12424" t="5860" r="37783" b="6999"/>
                    <a:stretch>
                      <a:fillRect/>
                    </a:stretch>
                  </pic:blipFill>
                  <pic:spPr bwMode="auto">
                    <a:xfrm>
                      <a:off x="0" y="0"/>
                      <a:ext cx="6483350" cy="6388100"/>
                    </a:xfrm>
                    <a:prstGeom prst="rect">
                      <a:avLst/>
                    </a:prstGeom>
                    <a:noFill/>
                    <a:ln w="9525">
                      <a:noFill/>
                      <a:miter lim="800000"/>
                      <a:headEnd/>
                      <a:tailEnd/>
                    </a:ln>
                  </pic:spPr>
                </pic:pic>
              </a:graphicData>
            </a:graphic>
          </wp:anchor>
        </w:drawing>
      </w:r>
      <w:r>
        <w:rPr>
          <w:rFonts w:ascii="Times New Roman" w:hAnsi="Times New Roman" w:cs="Times New Roman"/>
          <w:b/>
          <w:noProof/>
          <w:lang w:eastAsia="es-ES"/>
        </w:rPr>
        <w:drawing>
          <wp:anchor distT="0" distB="0" distL="114300" distR="114300" simplePos="0" relativeHeight="251672576" behindDoc="0" locked="0" layoutInCell="1" allowOverlap="1">
            <wp:simplePos x="0" y="0"/>
            <wp:positionH relativeFrom="column">
              <wp:posOffset>-520065</wp:posOffset>
            </wp:positionH>
            <wp:positionV relativeFrom="paragraph">
              <wp:posOffset>-396875</wp:posOffset>
            </wp:positionV>
            <wp:extent cx="6480810" cy="3352800"/>
            <wp:effectExtent l="1905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t="43220" r="46686" b="7748"/>
                    <a:stretch>
                      <a:fillRect/>
                    </a:stretch>
                  </pic:blipFill>
                  <pic:spPr bwMode="auto">
                    <a:xfrm>
                      <a:off x="0" y="0"/>
                      <a:ext cx="6480810" cy="3352800"/>
                    </a:xfrm>
                    <a:prstGeom prst="rect">
                      <a:avLst/>
                    </a:prstGeom>
                    <a:noFill/>
                    <a:ln w="9525">
                      <a:noFill/>
                      <a:miter lim="800000"/>
                      <a:headEnd/>
                      <a:tailEnd/>
                    </a:ln>
                  </pic:spPr>
                </pic:pic>
              </a:graphicData>
            </a:graphic>
          </wp:anchor>
        </w:drawing>
      </w:r>
    </w:p>
    <w:p w:rsidR="00802CA0" w:rsidRDefault="00255C2D">
      <w:pPr>
        <w:rPr>
          <w:rFonts w:ascii="Times New Roman" w:hAnsi="Times New Roman" w:cs="Times New Roman"/>
          <w:b/>
        </w:rPr>
      </w:pPr>
      <w:r>
        <w:rPr>
          <w:rFonts w:ascii="Times New Roman" w:hAnsi="Times New Roman" w:cs="Times New Roman"/>
          <w:b/>
          <w:noProof/>
          <w:lang w:eastAsia="es-ES"/>
        </w:rPr>
        <w:lastRenderedPageBreak/>
        <w:pict>
          <v:shape id="_x0000_s1050" type="#_x0000_t202" style="position:absolute;margin-left:276.75pt;margin-top:27.15pt;width:119.4pt;height:47.4pt;z-index:251685888" stroked="f">
            <v:textbox>
              <w:txbxContent>
                <w:p w:rsidR="00255C2D" w:rsidRPr="00311556" w:rsidRDefault="00255C2D" w:rsidP="00255C2D">
                  <w:pPr>
                    <w:rPr>
                      <w:b/>
                      <w:i/>
                      <w:color w:val="FF0000"/>
                      <w:sz w:val="18"/>
                    </w:rPr>
                  </w:pPr>
                  <w:r>
                    <w:rPr>
                      <w:b/>
                      <w:i/>
                      <w:color w:val="FF0000"/>
                      <w:sz w:val="18"/>
                    </w:rPr>
                    <w:t>“output_2.dat”</w:t>
                  </w:r>
                </w:p>
              </w:txbxContent>
            </v:textbox>
          </v:shape>
        </w:pict>
      </w:r>
      <w:r w:rsidR="006D153B">
        <w:rPr>
          <w:rFonts w:ascii="Times New Roman" w:hAnsi="Times New Roman" w:cs="Times New Roman"/>
          <w:b/>
          <w:noProof/>
          <w:lang w:eastAsia="es-ES"/>
        </w:rPr>
        <w:drawing>
          <wp:anchor distT="0" distB="0" distL="114300" distR="114300" simplePos="0" relativeHeight="251684864" behindDoc="0" locked="0" layoutInCell="1" allowOverlap="1">
            <wp:simplePos x="0" y="0"/>
            <wp:positionH relativeFrom="column">
              <wp:posOffset>-590550</wp:posOffset>
            </wp:positionH>
            <wp:positionV relativeFrom="paragraph">
              <wp:posOffset>-463550</wp:posOffset>
            </wp:positionV>
            <wp:extent cx="6478270" cy="2929890"/>
            <wp:effectExtent l="1905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l="13780" t="13656" r="30455" b="41404"/>
                    <a:stretch>
                      <a:fillRect/>
                    </a:stretch>
                  </pic:blipFill>
                  <pic:spPr bwMode="auto">
                    <a:xfrm>
                      <a:off x="0" y="0"/>
                      <a:ext cx="6478270" cy="2929890"/>
                    </a:xfrm>
                    <a:prstGeom prst="rect">
                      <a:avLst/>
                    </a:prstGeom>
                    <a:noFill/>
                    <a:ln w="9525">
                      <a:noFill/>
                      <a:miter lim="800000"/>
                      <a:headEnd/>
                      <a:tailEnd/>
                    </a:ln>
                  </pic:spPr>
                </pic:pic>
              </a:graphicData>
            </a:graphic>
          </wp:anchor>
        </w:drawing>
      </w:r>
    </w:p>
    <w:p w:rsidR="00802CA0" w:rsidRDefault="00255C2D">
      <w:pPr>
        <w:rPr>
          <w:rFonts w:ascii="Times New Roman" w:hAnsi="Times New Roman" w:cs="Times New Roman"/>
          <w:b/>
        </w:rPr>
      </w:pPr>
      <w:r>
        <w:rPr>
          <w:rFonts w:ascii="Times New Roman" w:hAnsi="Times New Roman" w:cs="Times New Roman"/>
          <w:b/>
          <w:noProof/>
          <w:lang w:eastAsia="es-ES"/>
        </w:rPr>
        <w:pict>
          <v:shape id="_x0000_s1054" type="#_x0000_t202" style="position:absolute;margin-left:141.75pt;margin-top:101pt;width:192.6pt;height:37.8pt;z-index:251691008" filled="f" stroked="f">
            <v:textbox>
              <w:txbxContent>
                <w:p w:rsidR="00255C2D" w:rsidRPr="00255C2D" w:rsidRDefault="00255C2D">
                  <w:pPr>
                    <w:rPr>
                      <w:b/>
                      <w:i/>
                      <w:color w:val="FF0000"/>
                      <w:sz w:val="18"/>
                    </w:rPr>
                  </w:pPr>
                  <w:r w:rsidRPr="00255C2D">
                    <w:rPr>
                      <w:b/>
                      <w:i/>
                      <w:color w:val="FF0000"/>
                      <w:sz w:val="18"/>
                    </w:rPr>
                    <w:t xml:space="preserve">Compilación y construcción del </w:t>
                  </w:r>
                  <w:r>
                    <w:rPr>
                      <w:b/>
                      <w:i/>
                      <w:color w:val="FF0000"/>
                      <w:sz w:val="18"/>
                    </w:rPr>
                    <w:t xml:space="preserve">                       </w:t>
                  </w:r>
                  <w:r w:rsidRPr="00255C2D">
                    <w:rPr>
                      <w:b/>
                      <w:i/>
                      <w:color w:val="FF0000"/>
                      <w:sz w:val="18"/>
                    </w:rPr>
                    <w:t xml:space="preserve">programa “ficha3.f90” en </w:t>
                  </w:r>
                  <w:proofErr w:type="spellStart"/>
                  <w:r w:rsidRPr="00255C2D">
                    <w:rPr>
                      <w:b/>
                      <w:color w:val="FF0000"/>
                      <w:sz w:val="18"/>
                    </w:rPr>
                    <w:t>Geany</w:t>
                  </w:r>
                  <w:proofErr w:type="spellEnd"/>
                </w:p>
              </w:txbxContent>
            </v:textbox>
          </v:shape>
        </w:pict>
      </w:r>
      <w:r>
        <w:rPr>
          <w:rFonts w:ascii="Times New Roman" w:hAnsi="Times New Roman" w:cs="Times New Roman"/>
          <w:b/>
          <w:noProof/>
          <w:lang w:eastAsia="es-ES"/>
        </w:rPr>
        <w:pict>
          <v:shape id="_x0000_s1053" type="#_x0000_t32" style="position:absolute;margin-left:99.15pt;margin-top:116pt;width:42pt;height:4.25pt;flip:x;z-index:251689984" o:connectortype="straight" strokecolor="red">
            <v:stroke endarrow="block"/>
          </v:shape>
        </w:pict>
      </w:r>
      <w:r>
        <w:rPr>
          <w:rFonts w:ascii="Times New Roman" w:hAnsi="Times New Roman" w:cs="Times New Roman"/>
          <w:b/>
          <w:noProof/>
          <w:lang w:eastAsia="es-ES"/>
        </w:rPr>
        <w:pict>
          <v:shape id="_x0000_s1052" type="#_x0000_t32" style="position:absolute;margin-left:100.95pt;margin-top:110pt;width:40.2pt;height:6pt;flip:x y;z-index:251688960" o:connectortype="straight" strokecolor="red">
            <v:stroke endarrow="block"/>
          </v:shape>
        </w:pict>
      </w:r>
      <w:r>
        <w:rPr>
          <w:rFonts w:ascii="Times New Roman" w:hAnsi="Times New Roman" w:cs="Times New Roman"/>
          <w:b/>
          <w:noProof/>
          <w:lang w:eastAsia="es-ES"/>
        </w:rPr>
        <w:drawing>
          <wp:anchor distT="0" distB="0" distL="114300" distR="114300" simplePos="0" relativeHeight="251687936" behindDoc="0" locked="0" layoutInCell="1" allowOverlap="1">
            <wp:simplePos x="0" y="0"/>
            <wp:positionH relativeFrom="column">
              <wp:posOffset>-634365</wp:posOffset>
            </wp:positionH>
            <wp:positionV relativeFrom="paragraph">
              <wp:posOffset>78740</wp:posOffset>
            </wp:positionV>
            <wp:extent cx="6480810" cy="2225040"/>
            <wp:effectExtent l="1905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t="58838" r="40827" b="5085"/>
                    <a:stretch>
                      <a:fillRect/>
                    </a:stretch>
                  </pic:blipFill>
                  <pic:spPr bwMode="auto">
                    <a:xfrm>
                      <a:off x="0" y="0"/>
                      <a:ext cx="6480810" cy="2225040"/>
                    </a:xfrm>
                    <a:prstGeom prst="rect">
                      <a:avLst/>
                    </a:prstGeom>
                    <a:noFill/>
                    <a:ln w="9525">
                      <a:noFill/>
                      <a:miter lim="800000"/>
                      <a:headEnd/>
                      <a:tailEnd/>
                    </a:ln>
                  </pic:spPr>
                </pic:pic>
              </a:graphicData>
            </a:graphic>
          </wp:anchor>
        </w:drawing>
      </w:r>
    </w:p>
    <w:p w:rsidR="00311556" w:rsidRDefault="006D153B" w:rsidP="00255C2D">
      <w:pPr>
        <w:tabs>
          <w:tab w:val="left" w:pos="3624"/>
        </w:tabs>
        <w:rPr>
          <w:rFonts w:ascii="Times New Roman" w:hAnsi="Times New Roman" w:cs="Times New Roman"/>
          <w:b/>
        </w:rPr>
      </w:pPr>
      <w:r>
        <w:rPr>
          <w:rFonts w:ascii="Times New Roman" w:hAnsi="Times New Roman" w:cs="Times New Roman"/>
          <w:b/>
        </w:rPr>
        <w:tab/>
      </w:r>
    </w:p>
    <w:p w:rsidR="0013339F" w:rsidRDefault="0013339F">
      <w:pPr>
        <w:rPr>
          <w:rFonts w:ascii="Times New Roman" w:hAnsi="Times New Roman" w:cs="Times New Roman"/>
          <w:b/>
        </w:rPr>
      </w:pPr>
      <w:r>
        <w:rPr>
          <w:rFonts w:ascii="Times New Roman" w:hAnsi="Times New Roman" w:cs="Times New Roman"/>
          <w:b/>
        </w:rPr>
        <w:t>CONCLUSIÓN</w:t>
      </w:r>
    </w:p>
    <w:p w:rsidR="00255C2D" w:rsidRDefault="00255C2D" w:rsidP="0080349B">
      <w:pPr>
        <w:jc w:val="both"/>
        <w:rPr>
          <w:rFonts w:ascii="Times New Roman" w:hAnsi="Times New Roman" w:cs="Times New Roman"/>
          <w:sz w:val="24"/>
          <w:szCs w:val="24"/>
        </w:rPr>
      </w:pPr>
      <w:r>
        <w:rPr>
          <w:rFonts w:ascii="Times New Roman" w:hAnsi="Times New Roman" w:cs="Times New Roman"/>
          <w:sz w:val="24"/>
          <w:szCs w:val="24"/>
        </w:rPr>
        <w:t>Resultó este hito, poniéndonos así un poco metafóricos, una batalla campal en terreno de nadie, una victoria a ciegas, quizá. Nos adentrábamos sin rumbo en una travesía</w:t>
      </w:r>
      <w:r w:rsidR="0080349B">
        <w:rPr>
          <w:rFonts w:ascii="Times New Roman" w:hAnsi="Times New Roman" w:cs="Times New Roman"/>
          <w:sz w:val="24"/>
          <w:szCs w:val="24"/>
        </w:rPr>
        <w:t xml:space="preserve"> por el más fiero de los océanos. Comenzábamos a explorar una cueva de cuya salida solamente Dios conocía su existencia. </w:t>
      </w:r>
    </w:p>
    <w:p w:rsidR="0080349B" w:rsidRDefault="0080349B" w:rsidP="0080349B">
      <w:pPr>
        <w:jc w:val="both"/>
        <w:rPr>
          <w:rFonts w:ascii="Times New Roman" w:hAnsi="Times New Roman" w:cs="Times New Roman"/>
          <w:sz w:val="24"/>
          <w:szCs w:val="24"/>
        </w:rPr>
      </w:pPr>
      <w:r>
        <w:rPr>
          <w:rFonts w:ascii="Times New Roman" w:hAnsi="Times New Roman" w:cs="Times New Roman"/>
          <w:sz w:val="24"/>
          <w:szCs w:val="24"/>
        </w:rPr>
        <w:t xml:space="preserve">Finalmente, y un poco a la remanguillé, vimos un rayo de luz al fondo del túnel. Puede que no sea el mejor hito que hayamos hecho, pero mentiríamos si afirmásemos que ha sido fácil enfrentarse al monstruo de tres cabezas al que también nos referimos como “Hito 7. Sentencias de entrada y salida. Ficheros </w:t>
      </w:r>
      <w:proofErr w:type="spellStart"/>
      <w:r>
        <w:rPr>
          <w:rFonts w:ascii="Times New Roman" w:hAnsi="Times New Roman" w:cs="Times New Roman"/>
          <w:sz w:val="24"/>
          <w:szCs w:val="24"/>
        </w:rPr>
        <w:t>ForTran</w:t>
      </w:r>
      <w:proofErr w:type="spellEnd"/>
      <w:r>
        <w:rPr>
          <w:rFonts w:ascii="Times New Roman" w:hAnsi="Times New Roman" w:cs="Times New Roman"/>
          <w:sz w:val="24"/>
          <w:szCs w:val="24"/>
        </w:rPr>
        <w:t>”.</w:t>
      </w:r>
    </w:p>
    <w:p w:rsidR="0080349B" w:rsidRPr="0080349B" w:rsidRDefault="0080349B" w:rsidP="0080349B">
      <w:pPr>
        <w:spacing w:after="0"/>
        <w:jc w:val="right"/>
        <w:rPr>
          <w:rFonts w:ascii="Times New Roman" w:hAnsi="Times New Roman" w:cs="Times New Roman"/>
          <w:i/>
          <w:sz w:val="24"/>
          <w:szCs w:val="24"/>
        </w:rPr>
      </w:pPr>
      <w:r w:rsidRPr="0080349B">
        <w:rPr>
          <w:rFonts w:ascii="Times New Roman" w:hAnsi="Times New Roman" w:cs="Times New Roman"/>
          <w:i/>
          <w:sz w:val="24"/>
          <w:szCs w:val="24"/>
        </w:rPr>
        <w:t>Evaristo de Vega Galindo</w:t>
      </w:r>
    </w:p>
    <w:p w:rsidR="0080349B" w:rsidRPr="0080349B" w:rsidRDefault="0080349B" w:rsidP="0080349B">
      <w:pPr>
        <w:spacing w:after="0"/>
        <w:jc w:val="right"/>
        <w:rPr>
          <w:rFonts w:ascii="Times New Roman" w:hAnsi="Times New Roman" w:cs="Times New Roman"/>
          <w:i/>
          <w:sz w:val="24"/>
          <w:szCs w:val="24"/>
        </w:rPr>
      </w:pPr>
      <w:r>
        <w:rPr>
          <w:rFonts w:ascii="Times New Roman" w:hAnsi="Times New Roman" w:cs="Times New Roman"/>
          <w:i/>
          <w:sz w:val="24"/>
          <w:szCs w:val="24"/>
        </w:rPr>
        <w:t>Yago Pego Martí</w:t>
      </w:r>
      <w:r w:rsidRPr="0080349B">
        <w:rPr>
          <w:rFonts w:ascii="Times New Roman" w:hAnsi="Times New Roman" w:cs="Times New Roman"/>
          <w:i/>
          <w:sz w:val="24"/>
          <w:szCs w:val="24"/>
        </w:rPr>
        <w:t>nez</w:t>
      </w:r>
    </w:p>
    <w:sectPr w:rsidR="0080349B" w:rsidRPr="0080349B" w:rsidSect="0006023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Typewriter12-Regular">
    <w:panose1 w:val="00000000000000000000"/>
    <w:charset w:val="00"/>
    <w:family w:val="modern"/>
    <w:notTrueType/>
    <w:pitch w:val="default"/>
    <w:sig w:usb0="00000003" w:usb1="00000000" w:usb2="00000000" w:usb3="00000000" w:csb0="00000001" w:csb1="00000000"/>
  </w:font>
  <w:font w:name="LMRoman12-Regular">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64F3"/>
    <w:rsid w:val="000035F7"/>
    <w:rsid w:val="00047FBA"/>
    <w:rsid w:val="00060235"/>
    <w:rsid w:val="0013339F"/>
    <w:rsid w:val="00255C2D"/>
    <w:rsid w:val="002670B9"/>
    <w:rsid w:val="002C6BE1"/>
    <w:rsid w:val="00311556"/>
    <w:rsid w:val="00511E35"/>
    <w:rsid w:val="0062344A"/>
    <w:rsid w:val="0066515B"/>
    <w:rsid w:val="006764F3"/>
    <w:rsid w:val="006D153B"/>
    <w:rsid w:val="007349BF"/>
    <w:rsid w:val="00802CA0"/>
    <w:rsid w:val="0080349B"/>
    <w:rsid w:val="00A22D6B"/>
    <w:rsid w:val="00EF2E60"/>
    <w:rsid w:val="00F645DB"/>
    <w:rsid w:val="00F9535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rules v:ext="edit">
        <o:r id="V:Rule2" type="connector" idref="#_x0000_s1027"/>
        <o:r id="V:Rule3" type="connector" idref="#_x0000_s1028"/>
        <o:r id="V:Rule4" type="connector" idref="#_x0000_s1029"/>
        <o:r id="V:Rule8" type="connector" idref="#_x0000_s1044"/>
        <o:r id="V:Rule9" type="connector" idref="#_x0000_s1045"/>
        <o:r id="V:Rule10" type="connector" idref="#_x0000_s1046"/>
        <o:r id="V:Rule12" type="connector" idref="#_x0000_s1052"/>
        <o:r id="V:Rule13"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23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764F3"/>
    <w:rPr>
      <w:color w:val="0000FF" w:themeColor="hyperlink"/>
      <w:u w:val="single"/>
    </w:rPr>
  </w:style>
  <w:style w:type="table" w:styleId="Tablaconcuadrcula">
    <w:name w:val="Table Grid"/>
    <w:basedOn w:val="Tablanormal"/>
    <w:uiPriority w:val="59"/>
    <w:rsid w:val="00511E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evaristo.devega.galindo@alumnos.upm.es" TargetMode="External"/><Relationship Id="rId10" Type="http://schemas.openxmlformats.org/officeDocument/2006/relationships/image" Target="media/image5.png"/><Relationship Id="rId4" Type="http://schemas.openxmlformats.org/officeDocument/2006/relationships/hyperlink" Target="mailto:yago.pego.martinez@alumnos.upm.es"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1</Pages>
  <Words>548</Words>
  <Characters>3017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cp:revision>
  <dcterms:created xsi:type="dcterms:W3CDTF">2016-12-04T17:38:00Z</dcterms:created>
  <dcterms:modified xsi:type="dcterms:W3CDTF">2016-12-05T19:36:00Z</dcterms:modified>
</cp:coreProperties>
</file>