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sz w:val="48"/>
          <w:szCs w:val="48"/>
        </w:rPr>
      </w:pPr>
    </w:p>
    <w:p>
      <w:pPr>
        <w:jc w:val="center"/>
        <w:rPr>
          <w:rFonts w:ascii="微软雅黑" w:hAnsi="微软雅黑"/>
          <w:sz w:val="48"/>
          <w:szCs w:val="48"/>
        </w:rPr>
      </w:pPr>
      <w:r>
        <w:rPr>
          <w:rFonts w:hint="eastAsia" w:ascii="微软雅黑" w:hAnsi="微软雅黑"/>
          <w:bCs/>
          <w:sz w:val="30"/>
        </w:rPr>
        <w:t>EayunCloud公有云</w:t>
      </w:r>
      <w:r>
        <w:rPr>
          <w:rFonts w:ascii="微软雅黑" w:hAnsi="微软雅黑"/>
          <w:bCs/>
          <w:sz w:val="30"/>
        </w:rPr>
        <w:t>业务</w:t>
      </w:r>
    </w:p>
    <w:p>
      <w:pPr>
        <w:jc w:val="center"/>
        <w:rPr>
          <w:rFonts w:ascii="微软雅黑" w:hAnsi="微软雅黑"/>
          <w:sz w:val="48"/>
          <w:szCs w:val="48"/>
        </w:rPr>
      </w:pPr>
      <w:r>
        <w:rPr>
          <w:rFonts w:hint="eastAsia" w:ascii="微软雅黑" w:hAnsi="微软雅黑"/>
          <w:sz w:val="48"/>
          <w:szCs w:val="48"/>
        </w:rPr>
        <w:t>定时</w:t>
      </w:r>
      <w:r>
        <w:rPr>
          <w:rFonts w:ascii="微软雅黑" w:hAnsi="微软雅黑"/>
          <w:sz w:val="48"/>
          <w:szCs w:val="48"/>
        </w:rPr>
        <w:t>任务系统分析</w:t>
      </w:r>
    </w:p>
    <w:p>
      <w:pPr>
        <w:jc w:val="left"/>
        <w:rPr>
          <w:rFonts w:ascii="微软雅黑" w:hAnsi="微软雅黑" w:cstheme="majorBidi"/>
          <w:sz w:val="32"/>
          <w:szCs w:val="32"/>
        </w:rPr>
      </w:pPr>
      <w:r>
        <w:rPr>
          <w:rFonts w:ascii="微软雅黑" w:hAnsi="微软雅黑"/>
        </w:rPr>
        <w:br w:type="page"/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变更</w:t>
      </w:r>
      <w:r>
        <w:rPr>
          <w:rFonts w:ascii="微软雅黑" w:hAnsi="微软雅黑"/>
        </w:rPr>
        <w:t>说明</w:t>
      </w:r>
    </w:p>
    <w:tbl>
      <w:tblPr>
        <w:tblStyle w:val="2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888"/>
        <w:gridCol w:w="1701"/>
        <w:gridCol w:w="2388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日期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版本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变更</w:t>
            </w:r>
            <w:r>
              <w:rPr>
                <w:rFonts w:ascii="微软雅黑" w:hAnsi="微软雅黑"/>
                <w:b/>
              </w:rPr>
              <w:t>位置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说明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2016.6.</w:t>
            </w:r>
            <w:r>
              <w:rPr>
                <w:rFonts w:ascii="微软雅黑" w:hAnsi="微软雅黑"/>
                <w:sz w:val="18"/>
                <w:szCs w:val="18"/>
              </w:rPr>
              <w:t>12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1.0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编写</w:t>
            </w:r>
            <w:r>
              <w:rPr>
                <w:rFonts w:ascii="微软雅黑" w:hAnsi="微软雅黑"/>
                <w:sz w:val="18"/>
                <w:szCs w:val="18"/>
              </w:rPr>
              <w:t>文档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曾波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2016.6.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/>
                <w:sz w:val="18"/>
                <w:szCs w:val="18"/>
              </w:rPr>
              <w:t>3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1.1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4.定时任务升级需求列表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增加第4节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祝军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2016.6.17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1.2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数据</w:t>
            </w:r>
            <w:r>
              <w:rPr>
                <w:rFonts w:ascii="微软雅黑" w:hAnsi="微软雅黑"/>
                <w:sz w:val="18"/>
                <w:szCs w:val="18"/>
              </w:rPr>
              <w:t>库设计</w:t>
            </w:r>
          </w:p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主要</w:t>
            </w:r>
            <w:r>
              <w:rPr>
                <w:rFonts w:ascii="微软雅黑" w:hAnsi="微软雅黑"/>
                <w:sz w:val="18"/>
                <w:szCs w:val="18"/>
              </w:rPr>
              <w:t>业务逻辑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增加第5、6节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曾波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2016.6.22</w:t>
            </w: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1.3</w:t>
            </w: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接口</w:t>
            </w:r>
            <w:r>
              <w:rPr>
                <w:rFonts w:ascii="微软雅黑" w:hAnsi="微软雅黑"/>
                <w:sz w:val="18"/>
                <w:szCs w:val="18"/>
              </w:rPr>
              <w:t>说明</w:t>
            </w: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增加第7节</w:t>
            </w: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曾波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9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660" w:type="dxa"/>
            <w:vAlign w:val="center"/>
          </w:tcPr>
          <w:p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jc w:val="left"/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sdt>
      <w:sdtPr>
        <w:rPr>
          <w:rFonts w:ascii="微软雅黑" w:hAnsi="微软雅黑"/>
          <w:lang w:val="zh-CN"/>
        </w:rPr>
        <w:id w:val="-2108502447"/>
      </w:sdtPr>
      <w:sdtEndPr>
        <w:rPr>
          <w:rFonts w:ascii="微软雅黑" w:hAnsi="微软雅黑"/>
          <w:b/>
          <w:bCs/>
          <w:lang w:val="zh-CN"/>
        </w:rPr>
      </w:sdtEndPr>
      <w:sdtContent>
        <w:p>
          <w:pPr>
            <w:rPr>
              <w:rFonts w:ascii="微软雅黑" w:hAnsi="微软雅黑"/>
            </w:rPr>
          </w:pPr>
          <w:r>
            <w:rPr>
              <w:rFonts w:ascii="微软雅黑" w:hAnsi="微软雅黑"/>
              <w:lang w:val="zh-CN"/>
            </w:rPr>
            <w:t>目录</w:t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rPr>
              <w:rFonts w:ascii="微软雅黑" w:hAnsi="微软雅黑"/>
            </w:rPr>
            <w:fldChar w:fldCharType="begin"/>
          </w:r>
          <w:r>
            <w:rPr>
              <w:rFonts w:ascii="微软雅黑" w:hAnsi="微软雅黑"/>
            </w:rPr>
            <w:instrText xml:space="preserve"> TOC \o "1-3" \h \z \u </w:instrText>
          </w:r>
          <w:r>
            <w:rPr>
              <w:rFonts w:ascii="微软雅黑" w:hAnsi="微软雅黑"/>
            </w:rPr>
            <w:fldChar w:fldCharType="separate"/>
          </w:r>
          <w:r>
            <w:fldChar w:fldCharType="begin"/>
          </w:r>
          <w:r>
            <w:instrText xml:space="preserve"> HYPERLINK \l "_Toc453840659"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1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业务背景和需求</w:t>
          </w:r>
          <w:r>
            <w:tab/>
          </w:r>
          <w:r>
            <w:fldChar w:fldCharType="begin"/>
          </w:r>
          <w:r>
            <w:instrText xml:space="preserve"> PAGEREF _Toc453840659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"_Toc453840660"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2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系统现状</w:t>
          </w:r>
          <w:r>
            <w:tab/>
          </w:r>
          <w:r>
            <w:fldChar w:fldCharType="begin"/>
          </w:r>
          <w:r>
            <w:instrText xml:space="preserve"> PAGEREF _Toc453840660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"_Toc453840661"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2.1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架构</w:t>
          </w:r>
          <w:r>
            <w:tab/>
          </w:r>
          <w:r>
            <w:fldChar w:fldCharType="begin"/>
          </w:r>
          <w:r>
            <w:instrText xml:space="preserve"> PAGEREF _Toc453840661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"_Toc453840662"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2.2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主要功能</w:t>
          </w:r>
          <w:r>
            <w:tab/>
          </w:r>
          <w:r>
            <w:fldChar w:fldCharType="begin"/>
          </w:r>
          <w:r>
            <w:instrText xml:space="preserve"> PAGEREF _Toc453840662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"_Toc453840663"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2.3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任务明细</w:t>
          </w:r>
          <w:r>
            <w:tab/>
          </w:r>
          <w:r>
            <w:fldChar w:fldCharType="begin"/>
          </w:r>
          <w:r>
            <w:instrText xml:space="preserve"> PAGEREF _Toc453840663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"_Toc453840664"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3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问题与优化</w:t>
          </w:r>
          <w:r>
            <w:tab/>
          </w:r>
          <w:r>
            <w:fldChar w:fldCharType="begin"/>
          </w:r>
          <w:r>
            <w:instrText xml:space="preserve"> PAGEREF _Toc453840664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"_Toc453840665"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3.1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问题</w:t>
          </w:r>
          <w:r>
            <w:tab/>
          </w:r>
          <w:r>
            <w:fldChar w:fldCharType="begin"/>
          </w:r>
          <w:r>
            <w:instrText xml:space="preserve"> PAGEREF _Toc453840665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105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"_Toc453840666" </w:instrText>
          </w:r>
          <w:r>
            <w:fldChar w:fldCharType="separate"/>
          </w:r>
          <w:r>
            <w:rPr>
              <w:rStyle w:val="19"/>
              <w:rFonts w:ascii="微软雅黑" w:hAnsi="微软雅黑"/>
            </w:rPr>
            <w:t>3.2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 w:ascii="微软雅黑" w:hAnsi="微软雅黑"/>
            </w:rPr>
            <w:t>优化建议</w:t>
          </w:r>
          <w:r>
            <w:tab/>
          </w:r>
          <w:r>
            <w:fldChar w:fldCharType="begin"/>
          </w:r>
          <w:r>
            <w:instrText xml:space="preserve"> PAGEREF _Toc453840666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"_Toc453840667" </w:instrText>
          </w:r>
          <w:r>
            <w:fldChar w:fldCharType="separate"/>
          </w:r>
          <w:r>
            <w:rPr>
              <w:rStyle w:val="19"/>
            </w:rPr>
            <w:t>4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/>
            </w:rPr>
            <w:t>定时任务</w:t>
          </w:r>
          <w:r>
            <w:rPr>
              <w:rStyle w:val="19"/>
              <w:rFonts w:hint="eastAsia" w:ascii="微软雅黑" w:hAnsi="微软雅黑"/>
            </w:rPr>
            <w:t>升级</w:t>
          </w:r>
          <w:r>
            <w:rPr>
              <w:rStyle w:val="19"/>
              <w:rFonts w:hint="eastAsia"/>
            </w:rPr>
            <w:t>需求列表</w:t>
          </w:r>
          <w:r>
            <w:tab/>
          </w:r>
          <w:r>
            <w:fldChar w:fldCharType="begin"/>
          </w:r>
          <w:r>
            <w:instrText xml:space="preserve"> PAGEREF _Toc453840667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HYPERLINK \l "_Toc453840668" </w:instrText>
          </w:r>
          <w:r>
            <w:fldChar w:fldCharType="separate"/>
          </w:r>
          <w:r>
            <w:rPr>
              <w:rStyle w:val="19"/>
            </w:rPr>
            <w:t>5</w:t>
          </w:r>
          <w:r>
            <w:rPr>
              <w:rFonts w:eastAsiaTheme="minorEastAsia"/>
            </w:rPr>
            <w:tab/>
          </w:r>
          <w:r>
            <w:rPr>
              <w:rStyle w:val="19"/>
              <w:rFonts w:hint="eastAsia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_Toc453840668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微软雅黑" w:hAnsi="微软雅黑"/>
            </w:rPr>
          </w:pPr>
          <w:r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>
      <w:pPr>
        <w:pStyle w:val="2"/>
        <w:rPr>
          <w:rFonts w:ascii="微软雅黑" w:hAnsi="微软雅黑"/>
        </w:rPr>
      </w:pPr>
      <w:bookmarkStart w:id="0" w:name="_Toc453840659"/>
      <w:r>
        <w:rPr>
          <w:rFonts w:hint="eastAsia" w:ascii="微软雅黑" w:hAnsi="微软雅黑"/>
        </w:rPr>
        <w:t>业务背景</w:t>
      </w:r>
      <w:r>
        <w:rPr>
          <w:rFonts w:ascii="微软雅黑" w:hAnsi="微软雅黑"/>
        </w:rPr>
        <w:t>和需求</w:t>
      </w:r>
      <w:bookmarkEnd w:id="0"/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背景</w:t>
      </w:r>
      <w:r>
        <w:rPr>
          <w:rFonts w:ascii="微软雅黑" w:hAnsi="微软雅黑"/>
          <w:b/>
        </w:rPr>
        <w:t>：</w:t>
      </w:r>
      <w:r>
        <w:rPr>
          <w:rFonts w:hint="eastAsia" w:ascii="微软雅黑" w:hAnsi="微软雅黑"/>
        </w:rPr>
        <w:t>因公有云</w:t>
      </w:r>
      <w:r>
        <w:rPr>
          <w:rFonts w:ascii="微软雅黑" w:hAnsi="微软雅黑"/>
        </w:rPr>
        <w:t>业务需要，</w:t>
      </w:r>
      <w:r>
        <w:rPr>
          <w:rFonts w:hint="eastAsia" w:ascii="微软雅黑" w:hAnsi="微软雅黑"/>
        </w:rPr>
        <w:t>目前</w:t>
      </w:r>
      <w:r>
        <w:rPr>
          <w:rFonts w:ascii="微软雅黑" w:hAnsi="微软雅黑"/>
        </w:rPr>
        <w:t>开发</w:t>
      </w:r>
      <w:r>
        <w:rPr>
          <w:rFonts w:hint="eastAsia" w:ascii="微软雅黑" w:hAnsi="微软雅黑"/>
        </w:rPr>
        <w:t>了</w:t>
      </w:r>
      <w:r>
        <w:rPr>
          <w:rFonts w:ascii="微软雅黑" w:hAnsi="微软雅黑"/>
        </w:rPr>
        <w:t>35</w:t>
      </w:r>
      <w:r>
        <w:rPr>
          <w:rFonts w:hint="eastAsia" w:ascii="微软雅黑" w:hAnsi="微软雅黑"/>
        </w:rPr>
        <w:t>个计划</w:t>
      </w:r>
      <w:r>
        <w:rPr>
          <w:rFonts w:ascii="微软雅黑" w:hAnsi="微软雅黑"/>
        </w:rPr>
        <w:t>任务，</w:t>
      </w:r>
      <w:r>
        <w:rPr>
          <w:rFonts w:hint="eastAsia" w:ascii="微软雅黑" w:hAnsi="微软雅黑"/>
        </w:rPr>
        <w:t>用于</w:t>
      </w:r>
      <w:r>
        <w:rPr>
          <w:rFonts w:ascii="微软雅黑" w:hAnsi="微软雅黑"/>
        </w:rPr>
        <w:t>定时统计分析、数据采集、邮件短信发送等</w:t>
      </w:r>
      <w:r>
        <w:rPr>
          <w:rFonts w:hint="eastAsia" w:ascii="微软雅黑" w:hAnsi="微软雅黑"/>
        </w:rPr>
        <w:t>，使用</w:t>
      </w:r>
      <w:r>
        <w:rPr>
          <w:rFonts w:ascii="微软雅黑" w:hAnsi="微软雅黑"/>
        </w:rPr>
        <w:t>的框架为Quartz</w:t>
      </w:r>
      <w:r>
        <w:rPr>
          <w:rFonts w:hint="eastAsia" w:ascii="微软雅黑" w:hAnsi="微软雅黑"/>
        </w:rPr>
        <w:t>，通过</w:t>
      </w:r>
      <w:r>
        <w:rPr>
          <w:rFonts w:ascii="微软雅黑" w:hAnsi="微软雅黑"/>
        </w:rPr>
        <w:t>配置文件</w:t>
      </w:r>
      <w:r>
        <w:rPr>
          <w:rFonts w:hint="eastAsia" w:ascii="微软雅黑" w:hAnsi="微软雅黑"/>
        </w:rPr>
        <w:t>配置</w:t>
      </w:r>
      <w:r>
        <w:rPr>
          <w:rFonts w:ascii="微软雅黑" w:hAnsi="微软雅黑"/>
        </w:rPr>
        <w:t>触发器和</w:t>
      </w:r>
      <w:r>
        <w:rPr>
          <w:rFonts w:hint="eastAsia" w:ascii="微软雅黑" w:hAnsi="微软雅黑"/>
        </w:rPr>
        <w:t>JOB，且</w:t>
      </w:r>
      <w:r>
        <w:rPr>
          <w:rFonts w:ascii="微软雅黑" w:hAnsi="微软雅黑"/>
        </w:rPr>
        <w:t>定时任务项目独立于eayun-ecsc和eayun-ecmc</w:t>
      </w:r>
      <w:r>
        <w:rPr>
          <w:rFonts w:hint="eastAsia" w:ascii="微软雅黑" w:hAnsi="微软雅黑"/>
        </w:rPr>
        <w:t>单独</w:t>
      </w:r>
      <w:r>
        <w:rPr>
          <w:rFonts w:ascii="微软雅黑" w:hAnsi="微软雅黑"/>
        </w:rPr>
        <w:t>部署，由</w:t>
      </w:r>
      <w:r>
        <w:rPr>
          <w:rFonts w:hint="eastAsia" w:ascii="微软雅黑" w:hAnsi="微软雅黑"/>
        </w:rPr>
        <w:t>startup</w:t>
      </w:r>
      <w:r>
        <w:rPr>
          <w:rFonts w:ascii="微软雅黑" w:hAnsi="微软雅黑"/>
        </w:rPr>
        <w:t>.sh</w:t>
      </w:r>
      <w:r>
        <w:rPr>
          <w:rFonts w:hint="eastAsia" w:ascii="微软雅黑" w:hAnsi="微软雅黑"/>
        </w:rPr>
        <w:t>脚本</w:t>
      </w:r>
      <w:r>
        <w:rPr>
          <w:rFonts w:ascii="微软雅黑" w:hAnsi="微软雅黑"/>
        </w:rPr>
        <w:t>启动。</w:t>
      </w:r>
      <w:r>
        <w:rPr>
          <w:rFonts w:hint="eastAsia" w:ascii="微软雅黑" w:hAnsi="微软雅黑"/>
        </w:rPr>
        <w:t>由于</w:t>
      </w:r>
      <w:r>
        <w:rPr>
          <w:rFonts w:ascii="微软雅黑" w:hAnsi="微软雅黑"/>
        </w:rPr>
        <w:t>没有可视化页面来监控定时任务的执行情况</w:t>
      </w:r>
      <w:r>
        <w:rPr>
          <w:rFonts w:hint="eastAsia" w:ascii="微软雅黑" w:hAnsi="微软雅黑"/>
        </w:rPr>
        <w:t>以及</w:t>
      </w:r>
      <w:r>
        <w:rPr>
          <w:rFonts w:ascii="微软雅黑" w:hAnsi="微软雅黑"/>
        </w:rPr>
        <w:t>对定时任务进行简单操作，</w:t>
      </w:r>
      <w:r>
        <w:rPr>
          <w:rFonts w:hint="eastAsia" w:ascii="微软雅黑" w:hAnsi="微软雅黑"/>
        </w:rPr>
        <w:t>增加了</w:t>
      </w:r>
      <w:r>
        <w:rPr>
          <w:rFonts w:ascii="微软雅黑" w:hAnsi="微软雅黑"/>
        </w:rPr>
        <w:t>维护</w:t>
      </w:r>
      <w:r>
        <w:rPr>
          <w:rFonts w:hint="eastAsia" w:ascii="微软雅黑" w:hAnsi="微软雅黑"/>
        </w:rPr>
        <w:t>成本</w:t>
      </w:r>
      <w:r>
        <w:rPr>
          <w:rFonts w:ascii="微软雅黑" w:hAnsi="微软雅黑"/>
        </w:rPr>
        <w:t>。</w:t>
      </w:r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  <w:b/>
        </w:rPr>
        <w:t>需求</w:t>
      </w:r>
      <w:r>
        <w:rPr>
          <w:rFonts w:ascii="微软雅黑" w:hAnsi="微软雅黑"/>
          <w:b/>
        </w:rPr>
        <w:t>：</w:t>
      </w:r>
      <w:r>
        <w:rPr>
          <w:rFonts w:hint="eastAsia" w:ascii="微软雅黑" w:hAnsi="微软雅黑"/>
        </w:rPr>
        <w:t>可视化</w:t>
      </w:r>
      <w:r>
        <w:rPr>
          <w:rFonts w:ascii="微软雅黑" w:hAnsi="微软雅黑"/>
        </w:rPr>
        <w:t>界面查看</w:t>
      </w:r>
      <w:r>
        <w:rPr>
          <w:rFonts w:hint="eastAsia" w:ascii="微软雅黑" w:hAnsi="微软雅黑"/>
        </w:rPr>
        <w:t>定时</w:t>
      </w:r>
      <w:r>
        <w:rPr>
          <w:rFonts w:ascii="微软雅黑" w:hAnsi="微软雅黑"/>
        </w:rPr>
        <w:t>任务列表，以及任务的执行情况，</w:t>
      </w:r>
      <w:r>
        <w:rPr>
          <w:rFonts w:hint="eastAsia" w:ascii="微软雅黑" w:hAnsi="微软雅黑"/>
        </w:rPr>
        <w:t>如</w:t>
      </w:r>
      <w:r>
        <w:rPr>
          <w:rFonts w:ascii="微软雅黑" w:hAnsi="微软雅黑"/>
        </w:rPr>
        <w:t>：上次执行</w:t>
      </w:r>
      <w:r>
        <w:rPr>
          <w:rFonts w:hint="eastAsia" w:ascii="微软雅黑" w:hAnsi="微软雅黑"/>
        </w:rPr>
        <w:t>时间</w:t>
      </w:r>
      <w:r>
        <w:rPr>
          <w:rFonts w:ascii="微软雅黑" w:hAnsi="微软雅黑"/>
        </w:rPr>
        <w:t>、下次执行之间、执行频率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状态等信息</w:t>
      </w:r>
      <w:r>
        <w:rPr>
          <w:rFonts w:hint="eastAsia" w:ascii="微软雅黑" w:hAnsi="微软雅黑"/>
        </w:rPr>
        <w:t>；</w:t>
      </w:r>
      <w:r>
        <w:rPr>
          <w:rFonts w:ascii="微软雅黑" w:hAnsi="微软雅黑"/>
        </w:rPr>
        <w:t>也可进行手工触发任务执行。</w:t>
      </w:r>
    </w:p>
    <w:p>
      <w:pPr>
        <w:pStyle w:val="2"/>
        <w:rPr>
          <w:rFonts w:ascii="微软雅黑" w:hAnsi="微软雅黑"/>
        </w:rPr>
      </w:pPr>
      <w:bookmarkStart w:id="1" w:name="_Toc453840660"/>
      <w:r>
        <w:rPr>
          <w:rFonts w:ascii="微软雅黑" w:hAnsi="微软雅黑"/>
        </w:rPr>
        <w:t>系统现状</w:t>
      </w:r>
      <w:bookmarkEnd w:id="1"/>
    </w:p>
    <w:p>
      <w:pPr>
        <w:pStyle w:val="3"/>
        <w:rPr>
          <w:rFonts w:ascii="微软雅黑" w:hAnsi="微软雅黑"/>
        </w:rPr>
      </w:pPr>
      <w:bookmarkStart w:id="2" w:name="_Toc453840661"/>
      <w:r>
        <w:rPr>
          <w:rFonts w:hint="eastAsia" w:ascii="微软雅黑" w:hAnsi="微软雅黑"/>
        </w:rPr>
        <w:t>架构</w:t>
      </w:r>
      <w:bookmarkEnd w:id="2"/>
    </w:p>
    <w:p>
      <w:pPr>
        <w:ind w:firstLine="420"/>
        <w:rPr>
          <w:rFonts w:ascii="微软雅黑" w:hAnsi="微软雅黑"/>
        </w:rPr>
      </w:pPr>
      <w:r>
        <w:rPr>
          <w:rFonts w:hint="eastAsia" w:ascii="微软雅黑" w:hAnsi="微软雅黑"/>
        </w:rPr>
        <w:t>定时</w:t>
      </w:r>
      <w:r>
        <w:rPr>
          <w:rFonts w:ascii="微软雅黑" w:hAnsi="微软雅黑"/>
        </w:rPr>
        <w:t>任务系统独立与</w:t>
      </w:r>
      <w:r>
        <w:rPr>
          <w:rFonts w:hint="eastAsia" w:ascii="微软雅黑" w:hAnsi="微软雅黑"/>
        </w:rPr>
        <w:t>ECSC和ECSC而</w:t>
      </w:r>
      <w:r>
        <w:rPr>
          <w:rFonts w:ascii="微软雅黑" w:hAnsi="微软雅黑"/>
        </w:rPr>
        <w:t>单独部署</w:t>
      </w:r>
      <w:r>
        <w:rPr>
          <w:rFonts w:hint="eastAsia" w:ascii="微软雅黑" w:hAnsi="微软雅黑"/>
        </w:rPr>
        <w:t>，构建</w:t>
      </w:r>
      <w:r>
        <w:rPr>
          <w:rFonts w:ascii="微软雅黑" w:hAnsi="微软雅黑"/>
        </w:rPr>
        <w:t>eayun-schedule</w:t>
      </w:r>
      <w:r>
        <w:rPr>
          <w:rFonts w:hint="eastAsia" w:ascii="微软雅黑" w:hAnsi="微软雅黑"/>
        </w:rPr>
        <w:t>.jar时</w:t>
      </w:r>
      <w:r>
        <w:rPr>
          <w:rFonts w:ascii="微软雅黑" w:hAnsi="微软雅黑"/>
        </w:rPr>
        <w:t>，将</w:t>
      </w:r>
      <w:r>
        <w:rPr>
          <w:rFonts w:hint="eastAsia" w:ascii="微软雅黑" w:hAnsi="微软雅黑"/>
        </w:rPr>
        <w:t>eayun</w:t>
      </w:r>
      <w:r>
        <w:rPr>
          <w:rFonts w:ascii="微软雅黑" w:hAnsi="微软雅黑"/>
        </w:rPr>
        <w:t>-schedule以及相关的依赖打包，</w:t>
      </w:r>
      <w:r>
        <w:rPr>
          <w:rFonts w:hint="eastAsia" w:ascii="微软雅黑" w:hAnsi="微软雅黑"/>
        </w:rPr>
        <w:t>再通过S</w:t>
      </w:r>
      <w:r>
        <w:rPr>
          <w:rFonts w:ascii="微软雅黑" w:hAnsi="微软雅黑"/>
        </w:rPr>
        <w:t>hell脚本startup.sh</w:t>
      </w:r>
      <w:r>
        <w:rPr>
          <w:rFonts w:hint="eastAsia" w:ascii="微软雅黑" w:hAnsi="微软雅黑"/>
        </w:rPr>
        <w:t>启动。定时</w:t>
      </w:r>
      <w:r>
        <w:rPr>
          <w:rFonts w:ascii="微软雅黑" w:hAnsi="微软雅黑"/>
        </w:rPr>
        <w:t>任务直接与</w:t>
      </w:r>
      <w:r>
        <w:rPr>
          <w:rFonts w:hint="eastAsia" w:ascii="微软雅黑" w:hAnsi="微软雅黑"/>
        </w:rPr>
        <w:t>openstack</w:t>
      </w:r>
      <w:r>
        <w:rPr>
          <w:rFonts w:ascii="微软雅黑" w:hAnsi="微软雅黑"/>
        </w:rPr>
        <w:t>、数据库等进行交互</w:t>
      </w:r>
      <w:r>
        <w:rPr>
          <w:rFonts w:hint="eastAsia" w:ascii="微软雅黑" w:hAnsi="微软雅黑"/>
        </w:rPr>
        <w:t>。另外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mail</w:t>
      </w:r>
      <w:r>
        <w:rPr>
          <w:rFonts w:ascii="微软雅黑" w:hAnsi="微软雅黑"/>
        </w:rPr>
        <w:t>SendTrigger</w:t>
      </w:r>
      <w:r>
        <w:rPr>
          <w:rFonts w:hint="eastAsia" w:ascii="微软雅黑" w:hAnsi="微软雅黑"/>
        </w:rPr>
        <w:t>（邮件</w:t>
      </w:r>
      <w:r>
        <w:rPr>
          <w:rFonts w:ascii="微软雅黑" w:hAnsi="微软雅黑"/>
        </w:rPr>
        <w:t>触发器）和smsSendTrigger</w:t>
      </w:r>
      <w:r>
        <w:rPr>
          <w:rFonts w:hint="eastAsia" w:ascii="微软雅黑" w:hAnsi="微软雅黑"/>
        </w:rPr>
        <w:t>（短信触发器</w:t>
      </w:r>
      <w:r>
        <w:rPr>
          <w:rFonts w:ascii="微软雅黑" w:hAnsi="微软雅黑"/>
        </w:rPr>
        <w:t>）</w:t>
      </w:r>
      <w:r>
        <w:rPr>
          <w:rFonts w:hint="eastAsia" w:ascii="微软雅黑" w:hAnsi="微软雅黑"/>
        </w:rPr>
        <w:t xml:space="preserve"> 没有集成</w:t>
      </w:r>
      <w:r>
        <w:rPr>
          <w:rFonts w:ascii="微软雅黑" w:hAnsi="微软雅黑"/>
        </w:rPr>
        <w:t>在eayun-schedule</w:t>
      </w:r>
      <w:r>
        <w:rPr>
          <w:rFonts w:hint="eastAsia" w:ascii="微软雅黑" w:hAnsi="微软雅黑"/>
        </w:rPr>
        <w:t>中</w:t>
      </w:r>
      <w:r>
        <w:rPr>
          <w:rFonts w:ascii="微软雅黑" w:hAnsi="微软雅黑"/>
        </w:rPr>
        <w:t>，</w:t>
      </w:r>
      <w:r>
        <w:rPr>
          <w:rFonts w:hint="eastAsia" w:ascii="微软雅黑" w:hAnsi="微软雅黑"/>
        </w:rPr>
        <w:t>由于</w:t>
      </w:r>
      <w:r>
        <w:rPr>
          <w:rFonts w:ascii="微软雅黑" w:hAnsi="微软雅黑"/>
        </w:rPr>
        <w:t>特殊性暂不考虑</w:t>
      </w:r>
      <w:r>
        <w:rPr>
          <w:rFonts w:hint="eastAsia" w:ascii="微软雅黑" w:hAnsi="微软雅黑"/>
        </w:rPr>
        <w:t>这</w:t>
      </w:r>
      <w:r>
        <w:rPr>
          <w:rFonts w:ascii="微软雅黑" w:hAnsi="微软雅黑"/>
        </w:rPr>
        <w:t>两个触发器</w:t>
      </w:r>
      <w:r>
        <w:rPr>
          <w:rFonts w:hint="eastAsia" w:ascii="微软雅黑" w:hAnsi="微软雅黑"/>
        </w:rPr>
        <w:t>。</w:t>
      </w:r>
    </w:p>
    <w:p>
      <w:pPr>
        <w:rPr>
          <w:rFonts w:ascii="微软雅黑" w:hAnsi="微软雅黑"/>
        </w:rPr>
      </w:pPr>
      <w:r>
        <w:rPr>
          <w:rFonts w:ascii="微软雅黑" w:hAnsi="微软雅黑"/>
        </w:rPr>
        <w:pict>
          <v:shape id="_x0000_i1025" o:spt="75" type="#_x0000_t75" style="height:120pt;width:429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rFonts w:ascii="微软雅黑" w:hAnsi="微软雅黑"/>
        </w:rPr>
      </w:pPr>
      <w:r>
        <w:object>
          <v:shape id="_x0000_i1026" o:spt="75" type="#_x0000_t75" style="height:151.5pt;width:417.7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Visio.Drawing.15" ShapeID="_x0000_i1026" DrawAspect="Content" ObjectID="_1468075725" r:id="rId5">
            <o:LockedField>false</o:LockedField>
          </o:OLEObject>
        </w:object>
      </w:r>
    </w:p>
    <w:p>
      <w:pPr>
        <w:pStyle w:val="3"/>
        <w:rPr>
          <w:rFonts w:ascii="微软雅黑" w:hAnsi="微软雅黑"/>
        </w:rPr>
      </w:pPr>
      <w:bookmarkStart w:id="3" w:name="_Toc453840662"/>
      <w:r>
        <w:rPr>
          <w:rFonts w:hint="eastAsia" w:ascii="微软雅黑" w:hAnsi="微软雅黑"/>
        </w:rPr>
        <w:t>主要</w:t>
      </w:r>
      <w:r>
        <w:rPr>
          <w:rFonts w:ascii="微软雅黑" w:hAnsi="微软雅黑"/>
        </w:rPr>
        <w:t>功能</w:t>
      </w:r>
      <w:bookmarkEnd w:id="3"/>
    </w:p>
    <w:p>
      <w:pPr>
        <w:ind w:left="420"/>
        <w:rPr>
          <w:rFonts w:ascii="微软雅黑" w:hAnsi="微软雅黑"/>
        </w:rPr>
      </w:pPr>
      <w:r>
        <w:rPr>
          <w:rFonts w:hint="eastAsia" w:ascii="微软雅黑" w:hAnsi="微软雅黑"/>
        </w:rPr>
        <w:t>目前</w:t>
      </w:r>
      <w:r>
        <w:rPr>
          <w:rFonts w:ascii="微软雅黑" w:hAnsi="微软雅黑"/>
        </w:rPr>
        <w:t>定时任务</w:t>
      </w:r>
      <w:r>
        <w:rPr>
          <w:rFonts w:hint="eastAsia" w:ascii="微软雅黑" w:hAnsi="微软雅黑"/>
        </w:rPr>
        <w:t>涉及</w:t>
      </w:r>
      <w:r>
        <w:rPr>
          <w:rFonts w:ascii="微软雅黑" w:hAnsi="微软雅黑"/>
        </w:rPr>
        <w:t>的主要</w:t>
      </w:r>
      <w:r>
        <w:rPr>
          <w:rFonts w:hint="eastAsia" w:ascii="微软雅黑" w:hAnsi="微软雅黑"/>
        </w:rPr>
        <w:t>模块有</w:t>
      </w:r>
      <w:r>
        <w:rPr>
          <w:rFonts w:ascii="微软雅黑" w:hAnsi="微软雅黑"/>
        </w:rPr>
        <w:t>：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告警（短信</w:t>
      </w:r>
      <w:r>
        <w:rPr>
          <w:rFonts w:ascii="微软雅黑" w:hAnsi="微软雅黑"/>
        </w:rPr>
        <w:t>和邮件的发送）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工单（扫描</w:t>
      </w:r>
      <w:r>
        <w:rPr>
          <w:rFonts w:ascii="微软雅黑" w:hAnsi="微软雅黑"/>
        </w:rPr>
        <w:t>无人受理</w:t>
      </w:r>
      <w:r>
        <w:rPr>
          <w:rFonts w:hint="eastAsia" w:ascii="微软雅黑" w:hAnsi="微软雅黑"/>
        </w:rPr>
        <w:t>的</w:t>
      </w:r>
      <w:r>
        <w:rPr>
          <w:rFonts w:ascii="微软雅黑" w:hAnsi="微软雅黑"/>
        </w:rPr>
        <w:t>工单）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日志（删除</w:t>
      </w:r>
      <w:r>
        <w:rPr>
          <w:rFonts w:ascii="微软雅黑" w:hAnsi="微软雅黑"/>
        </w:rPr>
        <w:t>过期日志）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流量（流量数据</w:t>
      </w:r>
      <w:r>
        <w:rPr>
          <w:rFonts w:ascii="微软雅黑" w:hAnsi="微软雅黑"/>
        </w:rPr>
        <w:t>统计）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消息（统计消息</w:t>
      </w:r>
      <w:r>
        <w:rPr>
          <w:rFonts w:ascii="微软雅黑" w:hAnsi="微软雅黑"/>
        </w:rPr>
        <w:t>阅读量和收藏量）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对象</w:t>
      </w:r>
      <w:r>
        <w:rPr>
          <w:rFonts w:ascii="微软雅黑" w:hAnsi="微软雅黑"/>
        </w:rPr>
        <w:t>存储</w:t>
      </w:r>
      <w:r>
        <w:rPr>
          <w:rFonts w:hint="eastAsia" w:ascii="微软雅黑" w:hAnsi="微软雅黑"/>
        </w:rPr>
        <w:t>（分</w:t>
      </w:r>
      <w:r>
        <w:rPr>
          <w:rFonts w:ascii="微软雅黑" w:hAnsi="微软雅黑"/>
        </w:rPr>
        <w:t>周期统计</w:t>
      </w:r>
      <w:r>
        <w:rPr>
          <w:rFonts w:hint="eastAsia" w:ascii="微软雅黑" w:hAnsi="微软雅黑"/>
        </w:rPr>
        <w:t>下载流量</w:t>
      </w:r>
      <w:r>
        <w:rPr>
          <w:rFonts w:ascii="微软雅黑" w:hAnsi="微软雅黑"/>
        </w:rPr>
        <w:t>、</w:t>
      </w:r>
      <w:r>
        <w:rPr>
          <w:rFonts w:hint="eastAsia" w:ascii="微软雅黑" w:hAnsi="微软雅黑"/>
        </w:rPr>
        <w:t>请求</w:t>
      </w:r>
      <w:r>
        <w:rPr>
          <w:rFonts w:ascii="微软雅黑" w:hAnsi="微软雅黑"/>
        </w:rPr>
        <w:t>次数等）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监控（云</w:t>
      </w:r>
      <w:r>
        <w:rPr>
          <w:rFonts w:ascii="微软雅黑" w:hAnsi="微软雅黑"/>
        </w:rPr>
        <w:t>主机</w:t>
      </w:r>
      <w:r>
        <w:rPr>
          <w:rFonts w:hint="eastAsia" w:ascii="微软雅黑" w:hAnsi="微软雅黑"/>
        </w:rPr>
        <w:t>性能</w:t>
      </w:r>
      <w:r>
        <w:rPr>
          <w:rFonts w:ascii="微软雅黑" w:hAnsi="微软雅黑"/>
        </w:rPr>
        <w:t>指标）</w:t>
      </w:r>
    </w:p>
    <w:p>
      <w:pPr>
        <w:pStyle w:val="35"/>
        <w:numPr>
          <w:ilvl w:val="0"/>
          <w:numId w:val="2"/>
        </w:numPr>
        <w:ind w:firstLineChars="0"/>
        <w:rPr>
          <w:rFonts w:ascii="微软雅黑" w:hAnsi="微软雅黑"/>
        </w:rPr>
      </w:pPr>
      <w:r>
        <w:rPr>
          <w:rFonts w:hint="eastAsia" w:ascii="微软雅黑" w:hAnsi="微软雅黑"/>
        </w:rPr>
        <w:t>同步（云</w:t>
      </w:r>
      <w:r>
        <w:rPr>
          <w:rFonts w:ascii="微软雅黑" w:hAnsi="微软雅黑"/>
        </w:rPr>
        <w:t>资源</w:t>
      </w:r>
      <w:r>
        <w:rPr>
          <w:rFonts w:hint="eastAsia" w:ascii="微软雅黑" w:hAnsi="微软雅黑"/>
        </w:rPr>
        <w:t>状态</w:t>
      </w:r>
      <w:r>
        <w:rPr>
          <w:rFonts w:ascii="微软雅黑" w:hAnsi="微软雅黑"/>
        </w:rPr>
        <w:t>同步）</w:t>
      </w:r>
    </w:p>
    <w:p>
      <w:pPr>
        <w:pStyle w:val="3"/>
        <w:rPr>
          <w:rFonts w:ascii="微软雅黑" w:hAnsi="微软雅黑"/>
        </w:rPr>
      </w:pPr>
      <w:bookmarkStart w:id="4" w:name="_Toc453840663"/>
      <w:r>
        <w:rPr>
          <w:rFonts w:hint="eastAsia" w:ascii="微软雅黑" w:hAnsi="微软雅黑"/>
        </w:rPr>
        <w:t>任务</w:t>
      </w:r>
      <w:r>
        <w:rPr>
          <w:rFonts w:ascii="微软雅黑" w:hAnsi="微软雅黑"/>
        </w:rPr>
        <w:t>明细</w:t>
      </w:r>
      <w:bookmarkEnd w:id="4"/>
    </w:p>
    <w:p>
      <w:pPr>
        <w:ind w:left="420"/>
        <w:rPr>
          <w:rFonts w:ascii="微软雅黑" w:hAnsi="微软雅黑"/>
        </w:rPr>
      </w:pPr>
      <w:bookmarkStart w:id="5" w:name="_MON_1527512932"/>
      <w:bookmarkEnd w:id="5"/>
      <w:r>
        <w:rPr>
          <w:rFonts w:ascii="微软雅黑" w:hAnsi="微软雅黑"/>
        </w:rPr>
        <w:object>
          <v:shape id="_x0000_i1027" o:spt="75" type="#_x0000_t75" style="height:52.5pt;width:76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xcel.Sheet.12" ShapeID="_x0000_i1027" DrawAspect="Icon" ObjectID="_1468075726" r:id="rId7">
            <o:LockedField>false</o:LockedField>
          </o:OLEObject>
        </w:object>
      </w:r>
    </w:p>
    <w:p>
      <w:pPr>
        <w:pStyle w:val="2"/>
        <w:rPr>
          <w:rFonts w:ascii="微软雅黑" w:hAnsi="微软雅黑"/>
        </w:rPr>
      </w:pPr>
      <w:bookmarkStart w:id="6" w:name="_Toc453840664"/>
      <w:r>
        <w:rPr>
          <w:rFonts w:hint="eastAsia" w:ascii="微软雅黑" w:hAnsi="微软雅黑"/>
        </w:rPr>
        <w:t>问题</w:t>
      </w:r>
      <w:r>
        <w:rPr>
          <w:rFonts w:ascii="微软雅黑" w:hAnsi="微软雅黑"/>
        </w:rPr>
        <w:t>与优化</w:t>
      </w:r>
      <w:bookmarkEnd w:id="6"/>
    </w:p>
    <w:p>
      <w:pPr>
        <w:pStyle w:val="3"/>
        <w:rPr>
          <w:rFonts w:ascii="微软雅黑" w:hAnsi="微软雅黑"/>
        </w:rPr>
      </w:pPr>
      <w:bookmarkStart w:id="7" w:name="_Toc453840665"/>
      <w:r>
        <w:rPr>
          <w:rFonts w:hint="eastAsia" w:ascii="微软雅黑" w:hAnsi="微软雅黑"/>
        </w:rPr>
        <w:t>问题</w:t>
      </w:r>
      <w:bookmarkEnd w:id="7"/>
    </w:p>
    <w:p>
      <w:pPr>
        <w:ind w:left="420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Q1</w:t>
      </w:r>
      <w:r>
        <w:rPr>
          <w:rFonts w:hint="eastAsia" w:ascii="微软雅黑" w:hAnsi="微软雅黑"/>
          <w:b/>
        </w:rPr>
        <w:t>、定时</w:t>
      </w:r>
      <w:r>
        <w:rPr>
          <w:rFonts w:ascii="微软雅黑" w:hAnsi="微软雅黑"/>
          <w:b/>
        </w:rPr>
        <w:t>任务以及相关服务不集中</w:t>
      </w:r>
    </w:p>
    <w:p>
      <w:pPr>
        <w:ind w:left="420"/>
        <w:rPr>
          <w:rFonts w:ascii="微软雅黑" w:hAnsi="微软雅黑"/>
        </w:rPr>
      </w:pPr>
      <w:r>
        <w:rPr>
          <w:rFonts w:ascii="微软雅黑" w:hAnsi="微软雅黑"/>
        </w:rPr>
        <w:tab/>
      </w:r>
      <w:r>
        <w:rPr>
          <w:rFonts w:ascii="微软雅黑" w:hAnsi="微软雅黑"/>
        </w:rPr>
        <w:t>Eayun-schedule应该为一个单独的项目，任务类（</w:t>
      </w:r>
      <w:r>
        <w:rPr>
          <w:rFonts w:hint="eastAsia" w:ascii="微软雅黑" w:hAnsi="微软雅黑"/>
        </w:rPr>
        <w:t>*J</w:t>
      </w:r>
      <w:r>
        <w:rPr>
          <w:rFonts w:ascii="微软雅黑" w:hAnsi="微软雅黑"/>
        </w:rPr>
        <w:t>ob.java）</w:t>
      </w:r>
      <w:r>
        <w:rPr>
          <w:rFonts w:hint="eastAsia" w:ascii="微软雅黑" w:hAnsi="微软雅黑"/>
        </w:rPr>
        <w:t>既存在</w:t>
      </w:r>
      <w:r>
        <w:rPr>
          <w:rFonts w:ascii="微软雅黑" w:hAnsi="微软雅黑"/>
        </w:rPr>
        <w:t>于</w:t>
      </w:r>
      <w:r>
        <w:rPr>
          <w:rFonts w:hint="eastAsia" w:ascii="微软雅黑" w:hAnsi="微软雅黑"/>
        </w:rPr>
        <w:t>项目</w:t>
      </w:r>
      <w:r>
        <w:rPr>
          <w:rFonts w:ascii="微软雅黑" w:hAnsi="微软雅黑"/>
        </w:rPr>
        <w:t>eayun-schedule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也存在于其他项目。</w:t>
      </w:r>
      <w:r>
        <w:rPr>
          <w:rFonts w:hint="eastAsia" w:ascii="微软雅黑" w:hAnsi="微软雅黑"/>
        </w:rPr>
        <w:t>并且</w:t>
      </w:r>
      <w:r>
        <w:rPr>
          <w:rFonts w:ascii="微软雅黑" w:hAnsi="微软雅黑"/>
        </w:rPr>
        <w:t>eayun-schedule中存在</w:t>
      </w:r>
      <w:r>
        <w:rPr>
          <w:rFonts w:hint="eastAsia" w:ascii="微软雅黑" w:hAnsi="微软雅黑"/>
        </w:rPr>
        <w:t>如</w:t>
      </w:r>
      <w:r>
        <w:rPr>
          <w:rFonts w:ascii="微软雅黑" w:hAnsi="微软雅黑"/>
        </w:rPr>
        <w:t>/eayun-schedule/src/main/java/com/eayun/schedule/service/CloudFloatIpService.java</w:t>
      </w:r>
    </w:p>
    <w:p>
      <w:pPr>
        <w:ind w:left="420"/>
        <w:rPr>
          <w:rFonts w:ascii="微软雅黑" w:hAnsi="微软雅黑"/>
        </w:rPr>
      </w:pPr>
      <w:r>
        <w:rPr>
          <w:rFonts w:hint="eastAsia" w:ascii="微软雅黑" w:hAnsi="微软雅黑"/>
        </w:rPr>
        <w:t>的</w:t>
      </w:r>
      <w:r>
        <w:rPr>
          <w:rFonts w:ascii="微软雅黑" w:hAnsi="微软雅黑"/>
        </w:rPr>
        <w:t>接口</w:t>
      </w:r>
      <w:r>
        <w:rPr>
          <w:rFonts w:hint="eastAsia" w:ascii="微软雅黑" w:hAnsi="微软雅黑"/>
        </w:rPr>
        <w:t>，</w:t>
      </w:r>
      <w:r>
        <w:rPr>
          <w:rFonts w:ascii="微软雅黑" w:hAnsi="微软雅黑"/>
        </w:rPr>
        <w:t>而eayun-virtualization-intf</w:t>
      </w:r>
      <w:r>
        <w:rPr>
          <w:rFonts w:hint="eastAsia" w:ascii="微软雅黑" w:hAnsi="微软雅黑"/>
        </w:rPr>
        <w:t>项目中</w:t>
      </w:r>
      <w:r>
        <w:rPr>
          <w:rFonts w:ascii="微软雅黑" w:hAnsi="微软雅黑"/>
        </w:rPr>
        <w:t>也存在/eayun-virtualization-intf/src/main/java/com/eayun/virtualization/service/CloudFloatIpService.java</w:t>
      </w:r>
    </w:p>
    <w:p>
      <w:pPr>
        <w:ind w:left="420"/>
        <w:rPr>
          <w:rFonts w:ascii="微软雅黑" w:hAnsi="微软雅黑"/>
          <w:b/>
        </w:rPr>
      </w:pPr>
      <w:r>
        <w:rPr>
          <w:rFonts w:ascii="微软雅黑" w:hAnsi="微软雅黑"/>
          <w:b/>
        </w:rPr>
        <w:t>Q2</w:t>
      </w:r>
      <w:r>
        <w:rPr>
          <w:rFonts w:hint="eastAsia" w:ascii="微软雅黑" w:hAnsi="微软雅黑"/>
          <w:b/>
        </w:rPr>
        <w:t>、缺少</w:t>
      </w:r>
      <w:r>
        <w:rPr>
          <w:rFonts w:ascii="微软雅黑" w:hAnsi="微软雅黑"/>
          <w:b/>
        </w:rPr>
        <w:t>接口</w:t>
      </w:r>
    </w:p>
    <w:p>
      <w:pPr>
        <w:ind w:left="420"/>
        <w:rPr>
          <w:rFonts w:ascii="微软雅黑" w:hAnsi="微软雅黑"/>
        </w:rPr>
      </w:pPr>
      <w:r>
        <w:rPr>
          <w:rFonts w:ascii="微软雅黑" w:hAnsi="微软雅黑"/>
          <w:b/>
        </w:rPr>
        <w:tab/>
      </w:r>
      <w:r>
        <w:rPr>
          <w:rFonts w:hint="eastAsia" w:ascii="微软雅黑" w:hAnsi="微软雅黑"/>
        </w:rPr>
        <w:t>由于ECMC和</w:t>
      </w:r>
      <w:r>
        <w:rPr>
          <w:rFonts w:ascii="微软雅黑" w:hAnsi="微软雅黑"/>
        </w:rPr>
        <w:t>定时任务是相互独立的，如果需要通过</w:t>
      </w:r>
      <w:r>
        <w:rPr>
          <w:rFonts w:hint="eastAsia" w:ascii="微软雅黑" w:hAnsi="微软雅黑"/>
        </w:rPr>
        <w:t>ECMC来</w:t>
      </w:r>
      <w:r>
        <w:rPr>
          <w:rFonts w:ascii="微软雅黑" w:hAnsi="微软雅黑"/>
        </w:rPr>
        <w:t>操作定时任务</w:t>
      </w:r>
      <w:r>
        <w:rPr>
          <w:rFonts w:hint="eastAsia" w:ascii="微软雅黑" w:hAnsi="微软雅黑"/>
        </w:rPr>
        <w:t>（如</w:t>
      </w:r>
      <w:r>
        <w:rPr>
          <w:rFonts w:ascii="微软雅黑" w:hAnsi="微软雅黑"/>
        </w:rPr>
        <w:t>暂停、启动</w:t>
      </w:r>
      <w:r>
        <w:rPr>
          <w:rFonts w:hint="eastAsia" w:ascii="微软雅黑" w:hAnsi="微软雅黑"/>
        </w:rPr>
        <w:t>、</w:t>
      </w:r>
      <w:r>
        <w:rPr>
          <w:rFonts w:ascii="微软雅黑" w:hAnsi="微软雅黑"/>
        </w:rPr>
        <w:t>手工执行等），则需要eayun-schedule提供操作接口，目前</w:t>
      </w:r>
      <w:r>
        <w:rPr>
          <w:rFonts w:hint="eastAsia" w:ascii="微软雅黑" w:hAnsi="微软雅黑"/>
        </w:rPr>
        <w:t>eayun</w:t>
      </w:r>
      <w:r>
        <w:rPr>
          <w:rFonts w:ascii="微软雅黑" w:hAnsi="微软雅黑"/>
        </w:rPr>
        <w:t>-schedule</w:t>
      </w:r>
      <w:r>
        <w:rPr>
          <w:rFonts w:hint="eastAsia" w:ascii="微软雅黑" w:hAnsi="微软雅黑"/>
        </w:rPr>
        <w:t>使用</w:t>
      </w:r>
      <w:r>
        <w:rPr>
          <w:rFonts w:ascii="微软雅黑" w:hAnsi="微软雅黑"/>
        </w:rPr>
        <w:t>java命令启动，无法提供接口服务。</w:t>
      </w:r>
    </w:p>
    <w:p>
      <w:pPr>
        <w:pStyle w:val="3"/>
        <w:rPr>
          <w:rFonts w:ascii="微软雅黑" w:hAnsi="微软雅黑"/>
        </w:rPr>
      </w:pPr>
      <w:bookmarkStart w:id="8" w:name="_Toc453840666"/>
      <w:r>
        <w:rPr>
          <w:rFonts w:hint="eastAsia" w:ascii="微软雅黑" w:hAnsi="微软雅黑"/>
        </w:rPr>
        <w:t>优化建议</w:t>
      </w:r>
      <w:bookmarkEnd w:id="8"/>
    </w:p>
    <w:p>
      <w:pPr>
        <w:ind w:left="420"/>
      </w:pPr>
      <w:r>
        <w:rPr>
          <w:rFonts w:hint="eastAsia"/>
        </w:rPr>
        <w:t>A1、将J</w:t>
      </w:r>
      <w:r>
        <w:t>ob任务分发至各个项目，由eayun-schedule项目依赖于其他项目，实现分而治之。</w:t>
      </w:r>
    </w:p>
    <w:p>
      <w:pPr>
        <w:ind w:left="420"/>
      </w:pPr>
      <w:r>
        <w:t>A2</w:t>
      </w:r>
      <w:r>
        <w:rPr>
          <w:rFonts w:hint="eastAsia"/>
        </w:rPr>
        <w:t>、在</w:t>
      </w:r>
      <w:r>
        <w:t>eayun-schedule</w:t>
      </w:r>
      <w:r>
        <w:rPr>
          <w:rFonts w:hint="eastAsia"/>
        </w:rPr>
        <w:t>项目中提供</w:t>
      </w:r>
      <w:r>
        <w:t>RESTful接口</w:t>
      </w:r>
      <w:r>
        <w:rPr>
          <w:rFonts w:hint="eastAsia"/>
        </w:rPr>
        <w:t>，供ECMC调用</w:t>
      </w:r>
      <w:r>
        <w:t>。</w:t>
      </w:r>
    </w:p>
    <w:p>
      <w:pPr>
        <w:ind w:left="420"/>
      </w:pPr>
    </w:p>
    <w:p>
      <w:pPr>
        <w:pStyle w:val="2"/>
      </w:pPr>
      <w:bookmarkStart w:id="9" w:name="_Toc453840667"/>
      <w:r>
        <w:rPr>
          <w:rFonts w:hint="eastAsia"/>
        </w:rPr>
        <w:t>定时任务</w:t>
      </w:r>
      <w:r>
        <w:rPr>
          <w:rFonts w:hint="eastAsia" w:ascii="微软雅黑" w:hAnsi="微软雅黑"/>
        </w:rPr>
        <w:t>升级</w:t>
      </w:r>
      <w:r>
        <w:rPr>
          <w:rFonts w:hint="eastAsia"/>
        </w:rPr>
        <w:t>需求列表</w:t>
      </w:r>
      <w:bookmarkEnd w:id="9"/>
    </w:p>
    <w:p>
      <w:pPr>
        <w:ind w:firstLine="420"/>
      </w:pPr>
      <w:r>
        <w:rPr>
          <w:rFonts w:hint="eastAsia"/>
        </w:rPr>
        <w:t>经过已上分析，整理定时任务升级需求列表如下：</w:t>
      </w:r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570"/>
        <w:gridCol w:w="4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2570" w:type="dxa"/>
          </w:tcPr>
          <w:p>
            <w:r>
              <w:rPr>
                <w:rFonts w:hint="eastAsia"/>
              </w:rPr>
              <w:t>需求项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任务列表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在Ui中分页显示系统中所有任务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任务手动触发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立即执行任务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任务调度停止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停止高度后，当下一个调度时间点到达时，任务不会被执行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任务调度恢复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从停止状态恢复。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创建任务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在ui中新增自动任务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修改任务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对以有的任务信息，如cron表达式，进行编辑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删除任务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删除系统中不需要的任务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  <w:rPr>
                <w:shd w:val="clear" w:color="FFFFFF" w:fill="D9D9D9"/>
              </w:rPr>
            </w:pPr>
          </w:p>
        </w:tc>
        <w:tc>
          <w:tcPr>
            <w:tcW w:w="2570" w:type="dxa"/>
          </w:tcPr>
          <w:p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任务调度HA(已有)</w:t>
            </w:r>
          </w:p>
        </w:tc>
        <w:tc>
          <w:tcPr>
            <w:tcW w:w="4841" w:type="dxa"/>
          </w:tcPr>
          <w:p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高可用性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任务调度日志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任务调度系统级日志，如，调度开始时间，结束时间，结果，调度的任务信息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  <w:rPr>
                <w:shd w:val="clear" w:color="FFFFFF" w:fill="D9D9D9"/>
              </w:rPr>
            </w:pPr>
          </w:p>
        </w:tc>
        <w:tc>
          <w:tcPr>
            <w:tcW w:w="2570" w:type="dxa"/>
          </w:tcPr>
          <w:p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出错告警(暂不实现)</w:t>
            </w:r>
          </w:p>
        </w:tc>
        <w:tc>
          <w:tcPr>
            <w:tcW w:w="4841" w:type="dxa"/>
          </w:tcPr>
          <w:p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任务调度执行出错时，mail通知相关人员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ilvl w:val="0"/>
                <w:numId w:val="3"/>
              </w:numPr>
              <w:tabs>
                <w:tab w:val="left" w:pos="425"/>
              </w:tabs>
              <w:ind w:firstLine="420" w:firstLineChars="200"/>
            </w:pPr>
          </w:p>
        </w:tc>
        <w:tc>
          <w:tcPr>
            <w:tcW w:w="2570" w:type="dxa"/>
          </w:tcPr>
          <w:p>
            <w:r>
              <w:rPr>
                <w:rFonts w:hint="eastAsia"/>
              </w:rPr>
              <w:t>调度数据统计分析</w:t>
            </w:r>
          </w:p>
        </w:tc>
        <w:tc>
          <w:tcPr>
            <w:tcW w:w="4841" w:type="dxa"/>
          </w:tcPr>
          <w:p>
            <w:r>
              <w:rPr>
                <w:rFonts w:hint="eastAsia"/>
              </w:rPr>
              <w:t>如每天调用次数，失败次数，折线图。</w:t>
            </w:r>
          </w:p>
        </w:tc>
      </w:tr>
    </w:tbl>
    <w:p/>
    <w:p>
      <w:pPr>
        <w:pStyle w:val="2"/>
      </w:pPr>
      <w:bookmarkStart w:id="10" w:name="_Toc453840668"/>
      <w:r>
        <w:rPr>
          <w:rFonts w:hint="eastAsia"/>
        </w:rPr>
        <w:t>数据库</w:t>
      </w:r>
      <w:r>
        <w:t>设计</w:t>
      </w:r>
      <w:bookmarkEnd w:id="10"/>
    </w:p>
    <w:tbl>
      <w:tblPr>
        <w:tblStyle w:val="21"/>
        <w:tblW w:w="80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51"/>
        <w:gridCol w:w="1275"/>
        <w:gridCol w:w="1560"/>
        <w:gridCol w:w="992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b/>
              </w:rPr>
              <w:t>名称</w:t>
            </w:r>
          </w:p>
        </w:tc>
        <w:tc>
          <w:tcPr>
            <w:tcW w:w="5811" w:type="dxa"/>
            <w:gridSpan w:val="5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schedule_info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811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定时</w:t>
            </w:r>
            <w:r>
              <w:rPr>
                <w:b/>
              </w:rPr>
              <w:t>任务</w:t>
            </w:r>
            <w:r>
              <w:rPr>
                <w:rFonts w:hint="eastAsia"/>
                <w:b/>
              </w:rPr>
              <w:t>扩展</w:t>
            </w:r>
            <w:r>
              <w:rPr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序列</w:t>
            </w:r>
          </w:p>
        </w:tc>
        <w:tc>
          <w:tcPr>
            <w:tcW w:w="1551" w:type="dxa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1</w:t>
            </w:r>
          </w:p>
        </w:tc>
        <w:tc>
          <w:tcPr>
            <w:tcW w:w="1551" w:type="dxa"/>
            <w:vAlign w:val="center"/>
          </w:tcPr>
          <w:p>
            <w:r>
              <w:t>trigger_name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任务唯一ID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2</w:t>
            </w:r>
          </w:p>
        </w:tc>
        <w:tc>
          <w:tcPr>
            <w:tcW w:w="1551" w:type="dxa"/>
            <w:vAlign w:val="center"/>
          </w:tcPr>
          <w:p>
            <w:r>
              <w:t>create_time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DT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r>
              <w:t>3</w:t>
            </w:r>
          </w:p>
        </w:tc>
        <w:tc>
          <w:tcPr>
            <w:tcW w:w="1551" w:type="dxa"/>
            <w:tcBorders>
              <w:bottom w:val="single" w:color="auto" w:sz="12" w:space="0"/>
            </w:tcBorders>
            <w:vAlign w:val="center"/>
          </w:tcPr>
          <w:p>
            <w:r>
              <w:t>create_by</w:t>
            </w:r>
          </w:p>
        </w:tc>
        <w:tc>
          <w:tcPr>
            <w:tcW w:w="1275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VC(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</w:tr>
    </w:tbl>
    <w:p>
      <w:pPr>
        <w:ind w:left="420"/>
      </w:pPr>
    </w:p>
    <w:tbl>
      <w:tblPr>
        <w:tblStyle w:val="21"/>
        <w:tblW w:w="80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51"/>
        <w:gridCol w:w="1275"/>
        <w:gridCol w:w="1560"/>
        <w:gridCol w:w="992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b/>
              </w:rPr>
              <w:t>名称</w:t>
            </w:r>
          </w:p>
        </w:tc>
        <w:tc>
          <w:tcPr>
            <w:tcW w:w="5811" w:type="dxa"/>
            <w:gridSpan w:val="5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schedule_log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811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定时</w:t>
            </w:r>
            <w:r>
              <w:rPr>
                <w:b/>
              </w:rPr>
              <w:t>任务</w:t>
            </w:r>
            <w:r>
              <w:rPr>
                <w:rFonts w:hint="eastAsia"/>
                <w:b/>
              </w:rPr>
              <w:t>运行日志</w:t>
            </w:r>
            <w:r>
              <w:rPr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序列</w:t>
            </w:r>
          </w:p>
        </w:tc>
        <w:tc>
          <w:tcPr>
            <w:tcW w:w="1551" w:type="dxa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1" w:type="dxa"/>
            <w:vAlign w:val="center"/>
          </w:tcPr>
          <w:p>
            <w:r>
              <w:t>id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主键ID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51" w:type="dxa"/>
            <w:vAlign w:val="center"/>
          </w:tcPr>
          <w:p>
            <w:r>
              <w:rPr>
                <w:rFonts w:hint="eastAsia"/>
              </w:rPr>
              <w:t>bean_name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B</w:t>
            </w:r>
            <w:r>
              <w:t>ean名称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551" w:type="dxa"/>
            <w:vAlign w:val="center"/>
          </w:tcPr>
          <w:p>
            <w:r>
              <w:rPr>
                <w:rFonts w:hint="eastAsia"/>
              </w:rPr>
              <w:t>method_name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方法</w:t>
            </w:r>
            <w:r>
              <w:t>名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551" w:type="dxa"/>
            <w:vAlign w:val="center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250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任务</w:t>
            </w:r>
            <w:r>
              <w:t>描述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5</w:t>
            </w:r>
          </w:p>
        </w:tc>
        <w:tc>
          <w:tcPr>
            <w:tcW w:w="1551" w:type="dxa"/>
            <w:vAlign w:val="center"/>
          </w:tcPr>
          <w:p>
            <w:r>
              <w:t>trigger_name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任务唯一ID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6</w:t>
            </w:r>
          </w:p>
        </w:tc>
        <w:tc>
          <w:tcPr>
            <w:tcW w:w="1551" w:type="dxa"/>
            <w:vAlign w:val="center"/>
          </w:tcPr>
          <w:p>
            <w:r>
              <w:t>exc_time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DT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执行时间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7</w:t>
            </w:r>
          </w:p>
        </w:tc>
        <w:tc>
          <w:tcPr>
            <w:tcW w:w="1551" w:type="dxa"/>
            <w:vAlign w:val="center"/>
          </w:tcPr>
          <w:p>
            <w:r>
              <w:t>is_success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CHAR(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是否</w:t>
            </w:r>
            <w:r>
              <w:t>成功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8</w:t>
            </w:r>
          </w:p>
        </w:tc>
        <w:tc>
          <w:tcPr>
            <w:tcW w:w="1551" w:type="dxa"/>
            <w:vAlign w:val="center"/>
          </w:tcPr>
          <w:p>
            <w:r>
              <w:t>error_msg</w:t>
            </w:r>
          </w:p>
        </w:tc>
        <w:tc>
          <w:tcPr>
            <w:tcW w:w="1275" w:type="dxa"/>
            <w:vAlign w:val="center"/>
          </w:tcPr>
          <w:p>
            <w:r>
              <w:t>VC(2000)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异常\错误信息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r>
              <w:t>9</w:t>
            </w:r>
          </w:p>
        </w:tc>
        <w:tc>
          <w:tcPr>
            <w:tcW w:w="1551" w:type="dxa"/>
            <w:tcBorders>
              <w:bottom w:val="single" w:color="auto" w:sz="12" w:space="0"/>
            </w:tcBorders>
            <w:vAlign w:val="center"/>
          </w:tcPr>
          <w:p>
            <w:r>
              <w:t>take_time</w:t>
            </w:r>
          </w:p>
        </w:tc>
        <w:tc>
          <w:tcPr>
            <w:tcW w:w="1275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0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任务耗时（ms）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/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</w:tr>
    </w:tbl>
    <w:p>
      <w:pPr>
        <w:ind w:left="420"/>
      </w:pPr>
    </w:p>
    <w:tbl>
      <w:tblPr>
        <w:tblStyle w:val="21"/>
        <w:tblW w:w="8070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1551"/>
        <w:gridCol w:w="1275"/>
        <w:gridCol w:w="1560"/>
        <w:gridCol w:w="992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gridSpan w:val="2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数据表</w:t>
            </w:r>
            <w:r>
              <w:rPr>
                <w:b/>
              </w:rPr>
              <w:t>名称</w:t>
            </w:r>
          </w:p>
        </w:tc>
        <w:tc>
          <w:tcPr>
            <w:tcW w:w="5811" w:type="dxa"/>
            <w:gridSpan w:val="5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schedule_statistics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9" w:type="dxa"/>
            <w:gridSpan w:val="2"/>
            <w:tcBorders>
              <w:lef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5811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定时</w:t>
            </w:r>
            <w:r>
              <w:rPr>
                <w:b/>
              </w:rPr>
              <w:t>任务</w:t>
            </w:r>
            <w:r>
              <w:rPr>
                <w:rFonts w:hint="eastAsia"/>
                <w:b/>
              </w:rPr>
              <w:t>统计</w:t>
            </w:r>
            <w:r>
              <w:rPr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序列</w:t>
            </w:r>
          </w:p>
        </w:tc>
        <w:tc>
          <w:tcPr>
            <w:tcW w:w="1551" w:type="dxa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注释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非空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551" w:type="dxa"/>
            <w:vAlign w:val="center"/>
          </w:tcPr>
          <w:p>
            <w:r>
              <w:t>id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主键ID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551" w:type="dxa"/>
            <w:vAlign w:val="center"/>
          </w:tcPr>
          <w:p>
            <w:r>
              <w:t>trigger_name</w:t>
            </w:r>
          </w:p>
        </w:tc>
        <w:tc>
          <w:tcPr>
            <w:tcW w:w="1275" w:type="dxa"/>
            <w:vAlign w:val="center"/>
          </w:tcPr>
          <w:p>
            <w:r>
              <w:rPr>
                <w:rFonts w:hint="eastAsia"/>
              </w:rPr>
              <w:t>VC(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任务唯一ID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3</w:t>
            </w:r>
          </w:p>
        </w:tc>
        <w:tc>
          <w:tcPr>
            <w:tcW w:w="1551" w:type="dxa"/>
            <w:vAlign w:val="center"/>
          </w:tcPr>
          <w:p>
            <w:r>
              <w:t>statistics_date</w:t>
            </w:r>
          </w:p>
        </w:tc>
        <w:tc>
          <w:tcPr>
            <w:tcW w:w="1275" w:type="dxa"/>
            <w:vAlign w:val="center"/>
          </w:tcPr>
          <w:p>
            <w:r>
              <w:t>DATE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统计</w:t>
            </w:r>
            <w:r>
              <w:t>日期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4</w:t>
            </w:r>
          </w:p>
        </w:tc>
        <w:tc>
          <w:tcPr>
            <w:tcW w:w="1551" w:type="dxa"/>
            <w:vAlign w:val="center"/>
          </w:tcPr>
          <w:p>
            <w:r>
              <w:t>total_count</w:t>
            </w:r>
          </w:p>
        </w:tc>
        <w:tc>
          <w:tcPr>
            <w:tcW w:w="1275" w:type="dxa"/>
            <w:vAlign w:val="center"/>
          </w:tcPr>
          <w:p>
            <w:r>
              <w:t>INT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执行</w:t>
            </w:r>
            <w:r>
              <w:t>总</w:t>
            </w:r>
            <w:r>
              <w:rPr>
                <w:rFonts w:hint="eastAsia"/>
              </w:rPr>
              <w:t>次数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</w:tcBorders>
            <w:vAlign w:val="center"/>
          </w:tcPr>
          <w:p>
            <w:r>
              <w:t>5</w:t>
            </w:r>
          </w:p>
        </w:tc>
        <w:tc>
          <w:tcPr>
            <w:tcW w:w="1551" w:type="dxa"/>
            <w:vAlign w:val="center"/>
          </w:tcPr>
          <w:p>
            <w:r>
              <w:t>suc_count</w:t>
            </w:r>
          </w:p>
        </w:tc>
        <w:tc>
          <w:tcPr>
            <w:tcW w:w="1275" w:type="dxa"/>
            <w:vAlign w:val="center"/>
          </w:tcPr>
          <w:p>
            <w:r>
              <w:t>INT</w:t>
            </w:r>
          </w:p>
        </w:tc>
        <w:tc>
          <w:tcPr>
            <w:tcW w:w="1560" w:type="dxa"/>
            <w:vAlign w:val="center"/>
          </w:tcPr>
          <w:p>
            <w:r>
              <w:rPr>
                <w:rFonts w:hint="eastAsia"/>
              </w:rPr>
              <w:t>执行</w:t>
            </w:r>
            <w:r>
              <w:t>成功次数</w:t>
            </w:r>
          </w:p>
        </w:tc>
        <w:tc>
          <w:tcPr>
            <w:tcW w:w="992" w:type="dxa"/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vAlign w:val="center"/>
          </w:tcPr>
          <w:p/>
        </w:tc>
        <w:tc>
          <w:tcPr>
            <w:tcW w:w="992" w:type="dxa"/>
            <w:tcBorders>
              <w:right w:val="single" w:color="auto" w:sz="12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r>
              <w:t>6</w:t>
            </w:r>
          </w:p>
        </w:tc>
        <w:tc>
          <w:tcPr>
            <w:tcW w:w="1551" w:type="dxa"/>
            <w:tcBorders>
              <w:bottom w:val="single" w:color="auto" w:sz="12" w:space="0"/>
            </w:tcBorders>
            <w:vAlign w:val="center"/>
          </w:tcPr>
          <w:p>
            <w:r>
              <w:t>fal_count</w:t>
            </w:r>
          </w:p>
        </w:tc>
        <w:tc>
          <w:tcPr>
            <w:tcW w:w="1275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60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执行</w:t>
            </w:r>
            <w:r>
              <w:t>失败</w:t>
            </w:r>
            <w:r>
              <w:rPr>
                <w:rFonts w:hint="eastAsia"/>
              </w:rPr>
              <w:t>次数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/>
        </w:tc>
        <w:tc>
          <w:tcPr>
            <w:tcW w:w="99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/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建表</w:t>
      </w:r>
      <w:r>
        <w:t>语句</w:t>
      </w:r>
    </w:p>
    <w:p>
      <w:pPr>
        <w:ind w:left="420"/>
      </w:pPr>
      <w:r>
        <w:t>CREATE TABLE `schedule_info` (</w:t>
      </w:r>
    </w:p>
    <w:p>
      <w:pPr>
        <w:ind w:left="420"/>
      </w:pPr>
      <w:r>
        <w:rPr>
          <w:rFonts w:hint="eastAsia"/>
        </w:rPr>
        <w:t xml:space="preserve">  `trigger_name` varchar(200) NOT NULL COMMENT '任务ID（关联QRTZ_TRIGGERS表的TRIGGER_NAME字段）',</w:t>
      </w:r>
    </w:p>
    <w:p>
      <w:pPr>
        <w:ind w:left="420"/>
      </w:pPr>
      <w:r>
        <w:rPr>
          <w:rFonts w:hint="eastAsia"/>
        </w:rPr>
        <w:t xml:space="preserve">  `create_time` datetime NOT NULL COMMENT '任务创建时间',</w:t>
      </w:r>
    </w:p>
    <w:p>
      <w:pPr>
        <w:ind w:left="420"/>
      </w:pPr>
      <w:r>
        <w:rPr>
          <w:rFonts w:hint="eastAsia"/>
        </w:rPr>
        <w:t xml:space="preserve">  `create_by` varchar(32) NOT NULL DEFAULT '' COMMENT '任务创建人',</w:t>
      </w:r>
    </w:p>
    <w:p>
      <w:pPr>
        <w:ind w:left="420"/>
      </w:pPr>
      <w:r>
        <w:t xml:space="preserve">  PRIMARY KEY (`trigger_name`)</w:t>
      </w:r>
    </w:p>
    <w:p>
      <w:pPr>
        <w:ind w:left="420"/>
      </w:pPr>
      <w:r>
        <w:t>) ENGINE=MyISAM DEFAULT CHARSET=utf8;</w:t>
      </w:r>
    </w:p>
    <w:p>
      <w:pPr>
        <w:ind w:left="420"/>
      </w:pPr>
    </w:p>
    <w:p>
      <w:pPr>
        <w:ind w:left="420"/>
      </w:pPr>
      <w:r>
        <w:t>CREATE TABLE `schedule_log` (</w:t>
      </w:r>
    </w:p>
    <w:p>
      <w:pPr>
        <w:ind w:left="420"/>
      </w:pPr>
      <w:r>
        <w:t xml:space="preserve">  `id` varchar(32) NOT NULL COMMENT 'ID',</w:t>
      </w:r>
    </w:p>
    <w:p>
      <w:pPr>
        <w:ind w:left="420"/>
      </w:pPr>
      <w:r>
        <w:rPr>
          <w:rFonts w:hint="eastAsia"/>
        </w:rPr>
        <w:t xml:space="preserve">  `trigger_name` varchar(200) NOT NULL COMMENT '任务ID',</w:t>
      </w:r>
    </w:p>
    <w:p>
      <w:pPr>
        <w:ind w:left="420"/>
      </w:pPr>
      <w:r>
        <w:rPr>
          <w:rFonts w:hint="eastAsia"/>
        </w:rPr>
        <w:t xml:space="preserve">  `bean_name` varchar(200) NOT NULL COMMENT 'bean名称',</w:t>
      </w:r>
    </w:p>
    <w:p>
      <w:pPr>
        <w:ind w:left="420"/>
      </w:pPr>
      <w:r>
        <w:rPr>
          <w:rFonts w:hint="eastAsia"/>
        </w:rPr>
        <w:t xml:space="preserve">  `method_name` varchar(200) NOT NULL COMMENT '方法名称',</w:t>
      </w:r>
    </w:p>
    <w:p>
      <w:pPr>
        <w:ind w:left="420"/>
      </w:pPr>
      <w:r>
        <w:rPr>
          <w:rFonts w:hint="eastAsia"/>
        </w:rPr>
        <w:t xml:space="preserve">  `description` varchar(250) default NULL COMMENT '描述',</w:t>
      </w:r>
    </w:p>
    <w:p>
      <w:pPr>
        <w:ind w:left="420"/>
      </w:pPr>
      <w:r>
        <w:rPr>
          <w:rFonts w:hint="eastAsia"/>
        </w:rPr>
        <w:t xml:space="preserve">  `exc_time` datetime NOT NULL COMMENT '执行时间',</w:t>
      </w:r>
    </w:p>
    <w:p>
      <w:pPr>
        <w:ind w:left="420"/>
      </w:pPr>
      <w:r>
        <w:rPr>
          <w:rFonts w:hint="eastAsia"/>
        </w:rPr>
        <w:t xml:space="preserve">  `is_success` char(1) NOT NULL COMMENT '是否成功',</w:t>
      </w:r>
    </w:p>
    <w:p>
      <w:pPr>
        <w:ind w:left="420"/>
      </w:pPr>
      <w:r>
        <w:rPr>
          <w:rFonts w:hint="eastAsia"/>
        </w:rPr>
        <w:t xml:space="preserve">  `error_msg` varchar(2000) default NULL COMMENT '异常\\错误信息',</w:t>
      </w:r>
    </w:p>
    <w:p>
      <w:pPr>
        <w:ind w:left="420"/>
      </w:pPr>
      <w:r>
        <w:rPr>
          <w:rFonts w:hint="eastAsia"/>
        </w:rPr>
        <w:t xml:space="preserve">  `take_time` int(20) NOT NULL COMMENT '本次执行耗时（ms）',</w:t>
      </w:r>
    </w:p>
    <w:p>
      <w:pPr>
        <w:ind w:left="420"/>
      </w:pPr>
      <w:r>
        <w:t xml:space="preserve">  PRIMARY KEY  (`id`)</w:t>
      </w:r>
    </w:p>
    <w:p>
      <w:pPr>
        <w:ind w:left="420"/>
      </w:pPr>
      <w:r>
        <w:t>) ENGINE=InnoDB DEFAULT CHARSET=utf8;</w:t>
      </w:r>
    </w:p>
    <w:p>
      <w:pPr>
        <w:pStyle w:val="2"/>
      </w:pPr>
      <w:r>
        <w:rPr>
          <w:rFonts w:hint="eastAsia"/>
        </w:rPr>
        <w:t>主要</w:t>
      </w:r>
      <w:r>
        <w:t>业务逻辑</w:t>
      </w:r>
    </w:p>
    <w:p>
      <w:pPr>
        <w:pStyle w:val="3"/>
      </w:pPr>
      <w:r>
        <w:rPr>
          <w:rFonts w:hint="eastAsia"/>
        </w:rPr>
        <w:t>添加</w:t>
      </w:r>
      <w:r>
        <w:t>任务</w:t>
      </w:r>
    </w:p>
    <w:p>
      <w:r>
        <w:object>
          <v:shape id="_x0000_i1028" o:spt="75" type="#_x0000_t75" style="height:255pt;width:407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8" DrawAspect="Content" ObjectID="_1468075727" r:id="rId9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查看</w:t>
      </w:r>
      <w:r>
        <w:t>、删除任务</w:t>
      </w:r>
    </w:p>
    <w:p>
      <w:r>
        <w:object>
          <v:shape id="_x0000_i1029" o:spt="75" type="#_x0000_t75" style="height:255pt;width:407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5" ShapeID="_x0000_i1029" DrawAspect="Content" ObjectID="_1468075728" r:id="rId11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修改</w:t>
      </w:r>
      <w:r>
        <w:t>任务</w:t>
      </w:r>
    </w:p>
    <w:p>
      <w:r>
        <w:object>
          <v:shape id="_x0000_i1030" o:spt="75" type="#_x0000_t75" style="height:255pt;width:407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5" ShapeID="_x0000_i1030" DrawAspect="Content" ObjectID="_1468075729" r:id="rId13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暂停、恢复</w:t>
      </w:r>
      <w:r>
        <w:t>任务</w:t>
      </w:r>
    </w:p>
    <w:p>
      <w:r>
        <w:object>
          <v:shape id="_x0000_i1031" o:spt="75" type="#_x0000_t75" style="height:255pt;width:407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5" ShapeID="_x0000_i1031" DrawAspect="Content" ObjectID="_1468075730" r:id="rId15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手动</w:t>
      </w:r>
      <w:r>
        <w:t>触发任务</w:t>
      </w:r>
    </w:p>
    <w:p>
      <w:r>
        <w:object>
          <v:shape id="_x0000_i1032" o:spt="75" type="#_x0000_t75" style="height:255pt;width:407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Visio.Drawing.15" ShapeID="_x0000_i1032" DrawAspect="Content" ObjectID="_1468075731" r:id="rId17">
            <o:LockedField>false</o:LockedField>
          </o:OLEObject>
        </w:object>
      </w:r>
    </w:p>
    <w:p/>
    <w:p>
      <w:pPr>
        <w:pStyle w:val="2"/>
      </w:pPr>
      <w:r>
        <w:rPr>
          <w:rFonts w:hint="eastAsia"/>
        </w:rPr>
        <w:t>接口说明</w:t>
      </w:r>
    </w:p>
    <w:p>
      <w:pPr>
        <w:pStyle w:val="3"/>
      </w:pPr>
      <w:r>
        <w:t>EcmcScheduleInfoController</w:t>
      </w:r>
      <w:r>
        <w:rPr>
          <w:rFonts w:hint="eastAsia"/>
        </w:rPr>
        <w:t>(</w:t>
      </w:r>
      <w:r>
        <w:t>/ecmc/system/schedule</w:t>
      </w:r>
      <w:r>
        <w:rPr>
          <w:rFonts w:hint="eastAsia"/>
        </w:rPr>
        <w:t>)</w:t>
      </w:r>
    </w:p>
    <w:p>
      <w:pPr>
        <w:pStyle w:val="4"/>
      </w:pPr>
      <w:r>
        <w:t>addTask(/addtask)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添加</w:t>
            </w:r>
            <w: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addtask.do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"beanName": "testBean",</w:t>
            </w:r>
          </w:p>
          <w:p>
            <w:r>
              <w:t xml:space="preserve">    "methodName": "testMethod",</w:t>
            </w:r>
          </w:p>
          <w:p>
            <w:r>
              <w:t xml:space="preserve">    "cronExpression": "0/10 * * * * ? *",</w:t>
            </w:r>
          </w:p>
          <w:p>
            <w:r>
              <w:t xml:space="preserve">    "taskDesc": "testDesc",</w:t>
            </w:r>
          </w:p>
          <w:p>
            <w:r>
              <w:t xml:space="preserve">    "params": [</w:t>
            </w:r>
          </w:p>
          <w:p>
            <w:r>
              <w:t xml:space="preserve">        {</w:t>
            </w:r>
          </w:p>
          <w:p>
            <w:r>
              <w:t xml:space="preserve">            "key": "key1",</w:t>
            </w:r>
          </w:p>
          <w:p>
            <w:r>
              <w:t xml:space="preserve">            "value": "value1"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"key": "key2",</w:t>
            </w:r>
          </w:p>
          <w:p>
            <w:r>
              <w:t xml:space="preserve">            "value": "value1"</w:t>
            </w:r>
          </w:p>
          <w:p>
            <w:r>
              <w:t xml:space="preserve">        }</w:t>
            </w:r>
          </w:p>
          <w:p>
            <w:r>
              <w:t xml:space="preserve">    ]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getTaskList(/gettasklist)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任务</w:t>
            </w:r>
            <w:r>
              <w:rPr>
                <w:rFonts w:hint="eastAsia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gettasklist.do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"pageNumber": 1,</w:t>
            </w:r>
          </w:p>
          <w:p>
            <w:r>
              <w:t xml:space="preserve">    "pageSize": 5,</w:t>
            </w:r>
          </w:p>
          <w:p>
            <w:r>
              <w:t xml:space="preserve">    "params": {</w:t>
            </w:r>
          </w:p>
          <w:p>
            <w:r>
              <w:t xml:space="preserve">        "queryStr": ""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"pageSize": 5,</w:t>
            </w:r>
          </w:p>
          <w:p>
            <w:r>
              <w:t xml:space="preserve">    "totalCount": 1,</w:t>
            </w:r>
          </w:p>
          <w:p>
            <w:r>
              <w:t xml:space="preserve">    "result": [</w:t>
            </w:r>
          </w:p>
          <w:p>
            <w:r>
              <w:t xml:space="preserve">        {</w:t>
            </w:r>
          </w:p>
          <w:p>
            <w:r>
              <w:t xml:space="preserve">            "taskId": "b8313c6d62f44e5a9741b73862e38dc0",</w:t>
            </w:r>
          </w:p>
          <w:p>
            <w:r>
              <w:t xml:space="preserve">            "beanName": "testBean",</w:t>
            </w:r>
          </w:p>
          <w:p>
            <w:r>
              <w:t xml:space="preserve">            "methodName": "testMethod",</w:t>
            </w:r>
          </w:p>
          <w:p>
            <w:r>
              <w:rPr>
                <w:rFonts w:hint="eastAsia"/>
              </w:rPr>
              <w:t xml:space="preserve">            "taskState": "正常",</w:t>
            </w:r>
          </w:p>
          <w:p>
            <w:r>
              <w:t xml:space="preserve">            "cronExpression": "0/5 * * * * ? *",</w:t>
            </w:r>
          </w:p>
          <w:p>
            <w:r>
              <w:t xml:space="preserve">            "preExcTime": 1466578300000,</w:t>
            </w:r>
          </w:p>
          <w:p>
            <w:r>
              <w:t xml:space="preserve">            "nextExcTime": 1466578305000,</w:t>
            </w:r>
          </w:p>
          <w:p>
            <w:r>
              <w:t xml:space="preserve">            "taskDesc": "testDesc"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"totalPageCount": 1,</w:t>
            </w:r>
          </w:p>
          <w:p>
            <w:r>
              <w:t xml:space="preserve">    "currentPageNo": 1</w:t>
            </w:r>
          </w:p>
          <w:p>
            <w:r>
              <w:t>}</w:t>
            </w:r>
          </w:p>
          <w:p/>
        </w:tc>
      </w:tr>
    </w:tbl>
    <w:p/>
    <w:p>
      <w:pPr>
        <w:pStyle w:val="4"/>
      </w:pPr>
      <w:r>
        <w:t>getTask</w:t>
      </w:r>
      <w:r>
        <w:rPr>
          <w:rFonts w:hint="eastAsia"/>
        </w:rPr>
        <w:t>(</w:t>
      </w:r>
      <w:r>
        <w:t>/gettask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任务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gettask.do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"taskId": "8d6be22a4b064451a23be995e83fec4e",</w:t>
            </w:r>
          </w:p>
          <w:p>
            <w:r>
              <w:t xml:space="preserve">    "beanName": "testBean"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"000000",</w:t>
            </w:r>
          </w:p>
          <w:p>
            <w:r>
              <w:t xml:space="preserve">    "data": {</w:t>
            </w:r>
          </w:p>
          <w:p>
            <w:r>
              <w:t xml:space="preserve">        "triggerName": "8231fbc60fed460d927e937a488427e0",</w:t>
            </w:r>
          </w:p>
          <w:p>
            <w:r>
              <w:t xml:space="preserve">        "createTime": 1466668252000,</w:t>
            </w:r>
          </w:p>
          <w:p>
            <w:r>
              <w:t xml:space="preserve">        "createBy": "40288ee4545b5b5001545b901fac0007",</w:t>
            </w:r>
          </w:p>
          <w:p>
            <w:r>
              <w:t xml:space="preserve">        "taskId": "8231fbc60fed460d927e937a488427e0",</w:t>
            </w:r>
          </w:p>
          <w:p>
            <w:r>
              <w:t xml:space="preserve">        "beanName": "beeeeeee",</w:t>
            </w:r>
          </w:p>
          <w:p>
            <w:r>
              <w:t xml:space="preserve">        "methodName": "meeeeeee",</w:t>
            </w:r>
          </w:p>
          <w:p>
            <w:r>
              <w:rPr>
                <w:rFonts w:hint="eastAsia"/>
              </w:rPr>
              <w:t xml:space="preserve">        "taskState": "正常",</w:t>
            </w:r>
          </w:p>
          <w:p>
            <w:r>
              <w:t xml:space="preserve">        "cronExpression": "0/10 * * * * ? *",</w:t>
            </w:r>
          </w:p>
          <w:p>
            <w:r>
              <w:t xml:space="preserve">        "preExcTime": 1466673420000,</w:t>
            </w:r>
          </w:p>
          <w:p>
            <w:r>
              <w:t xml:space="preserve">        "nextExcTime": 1466673430000,</w:t>
            </w:r>
          </w:p>
          <w:p>
            <w:r>
              <w:t xml:space="preserve">        "taskDesc": "88888",</w:t>
            </w:r>
          </w:p>
          <w:p>
            <w:r>
              <w:t xml:space="preserve">        "dataMap": {</w:t>
            </w:r>
          </w:p>
          <w:p>
            <w:r>
              <w:t xml:space="preserve">            "222": "333"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pauseTask</w:t>
      </w:r>
      <w:r>
        <w:rPr>
          <w:rFonts w:hint="eastAsia"/>
        </w:rPr>
        <w:t>(</w:t>
      </w:r>
      <w:r>
        <w:t>/pausetask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暂停</w:t>
            </w:r>
            <w: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pausetask.do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"taskId": "8d6be22a4b064451a23be995e83fec4e"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resumeTask</w:t>
      </w:r>
      <w:r>
        <w:rPr>
          <w:rFonts w:hint="eastAsia"/>
        </w:rPr>
        <w:t>(</w:t>
      </w:r>
      <w:r>
        <w:t>/resumetask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恢复</w:t>
            </w:r>
            <w: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resumetask.do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"taskId": "8d6be22a4b064451a23be995e83fec4e"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deleteTask</w:t>
      </w:r>
      <w:r>
        <w:rPr>
          <w:rFonts w:hint="eastAsia"/>
        </w:rPr>
        <w:t>(</w:t>
      </w:r>
      <w:r>
        <w:t>/deletetask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删除</w:t>
            </w:r>
            <w: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deletetask.do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"beanName": "testBean",</w:t>
            </w:r>
          </w:p>
          <w:p>
            <w:r>
              <w:t xml:space="preserve">    "taskId":"8d6be22a4b064451a23be995e83fec4e"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</w:t>
            </w:r>
          </w:p>
          <w:p>
            <w:r>
              <w:t>}</w:t>
            </w:r>
          </w:p>
        </w:tc>
      </w:tr>
    </w:tbl>
    <w:p/>
    <w:p/>
    <w:p>
      <w:pPr>
        <w:pStyle w:val="4"/>
      </w:pPr>
      <w:r>
        <w:t>modifyTask(/modifytask)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修改</w:t>
            </w:r>
            <w: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modifytask.do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"beanName": "test1Bean",</w:t>
            </w:r>
          </w:p>
          <w:p>
            <w:r>
              <w:t xml:space="preserve">    "oldBeanName": "testBean",</w:t>
            </w:r>
          </w:p>
          <w:p>
            <w:r>
              <w:t xml:space="preserve">    "taskId":"7d1bc8d498f94bc6856f490c389b861e",</w:t>
            </w:r>
          </w:p>
          <w:p>
            <w:r>
              <w:t xml:space="preserve">    "methodName": "test1Method",</w:t>
            </w:r>
          </w:p>
          <w:p>
            <w:r>
              <w:t xml:space="preserve">    "cronExpression": "0/10 * * * * ? *",</w:t>
            </w:r>
          </w:p>
          <w:p>
            <w:r>
              <w:t xml:space="preserve">    "taskDesc": "test1Desc",</w:t>
            </w:r>
          </w:p>
          <w:p>
            <w:r>
              <w:t xml:space="preserve">    "params": [</w:t>
            </w:r>
          </w:p>
          <w:p>
            <w:r>
              <w:t xml:space="preserve">        {</w:t>
            </w:r>
          </w:p>
          <w:p>
            <w:r>
              <w:t xml:space="preserve">            "key": "key11",</w:t>
            </w:r>
          </w:p>
          <w:p>
            <w:r>
              <w:t xml:space="preserve">            "value": "value1"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"key": "key21",</w:t>
            </w:r>
          </w:p>
          <w:p>
            <w:r>
              <w:t xml:space="preserve">            "value": "value1"</w:t>
            </w:r>
          </w:p>
          <w:p>
            <w:r>
              <w:t xml:space="preserve">        }</w:t>
            </w:r>
          </w:p>
          <w:p>
            <w:r>
              <w:t xml:space="preserve">    ]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triggerTask(/triggertask)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触发</w:t>
            </w:r>
            <w: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triggertask.do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"beanName": "test1Bean",</w:t>
            </w:r>
          </w:p>
          <w:p>
            <w:r>
              <w:t xml:space="preserve">    "taskId":"8d6be22a4b064451a23be995e83fec4e"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checkCronExpression(/checkcronexpression)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验证</w:t>
            </w:r>
            <w:r>
              <w:t>触发</w:t>
            </w:r>
            <w:r>
              <w:rPr>
                <w:rFonts w:hint="eastAsia"/>
              </w:rPr>
              <w:t>时间</w:t>
            </w:r>
            <w: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checkcronexpression.do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"cronExpression": "0 4 0 * * ? *"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"000000",</w:t>
            </w:r>
          </w:p>
          <w:p>
            <w:r>
              <w:t xml:space="preserve">    "data": true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checkBeanName</w:t>
      </w:r>
      <w:r>
        <w:rPr>
          <w:rFonts w:hint="eastAsia"/>
        </w:rPr>
        <w:t>(</w:t>
      </w:r>
      <w:r>
        <w:t>/checkbeanname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验证B</w:t>
            </w:r>
            <w:r>
              <w:t>ean</w:t>
            </w:r>
            <w:r>
              <w:rPr>
                <w:rFonts w:hint="eastAsia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checkbeanname.do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"beanName": "test1Bean"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"000000",</w:t>
            </w:r>
          </w:p>
          <w:p>
            <w:r>
              <w:t xml:space="preserve">    "data": true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checkMethodName</w:t>
      </w:r>
      <w:r>
        <w:rPr>
          <w:rFonts w:hint="eastAsia"/>
        </w:rPr>
        <w:t>(</w:t>
      </w:r>
      <w:r>
        <w:t>/checkMethodName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验证B</w:t>
            </w:r>
            <w:r>
              <w:t>ean</w:t>
            </w:r>
            <w:r>
              <w:rPr>
                <w:rFonts w:hint="eastAsia"/>
              </w:rPr>
              <w:t>中</w:t>
            </w:r>
            <w:r>
              <w:t>的方法名</w:t>
            </w:r>
            <w:r>
              <w:rPr>
                <w:rFonts w:hint="eastAsia"/>
              </w:rPr>
              <w:t>是否存在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checkmethodname.do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"beanName": "testBean",</w:t>
            </w:r>
          </w:p>
          <w:p>
            <w:r>
              <w:t xml:space="preserve">    "methodName":"testMethod"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"000000",</w:t>
            </w:r>
          </w:p>
          <w:p>
            <w:r>
              <w:t xml:space="preserve">    "data": true</w:t>
            </w:r>
          </w:p>
          <w:p>
            <w:r>
              <w:t>}</w:t>
            </w:r>
          </w:p>
        </w:tc>
      </w:tr>
    </w:tbl>
    <w:p/>
    <w:p>
      <w:pPr>
        <w:pStyle w:val="4"/>
      </w:pPr>
      <w:r>
        <w:t>getAllTaskId</w:t>
      </w:r>
      <w:r>
        <w:rPr>
          <w:rFonts w:hint="eastAsia"/>
        </w:rPr>
        <w:t>(</w:t>
      </w:r>
      <w:r>
        <w:t>getalltaskid</w:t>
      </w:r>
      <w:r>
        <w:rPr>
          <w:rFonts w:hint="eastAsia"/>
        </w:rPr>
        <w:t>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获取</w:t>
            </w:r>
            <w:r>
              <w:t>所有任务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getalltaskid.do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/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"respCode": "000000",</w:t>
            </w:r>
          </w:p>
          <w:p>
            <w:r>
              <w:t xml:space="preserve">    "data": [</w:t>
            </w:r>
          </w:p>
          <w:p>
            <w:r>
              <w:t xml:space="preserve">        "4904b47e20a2425bb3ddbd62336eef82",</w:t>
            </w:r>
          </w:p>
          <w:p>
            <w:r>
              <w:t xml:space="preserve">        "ebb7bf2c75eb473e8e57111a8ae856d4"</w:t>
            </w:r>
          </w:p>
          <w:p>
            <w:r>
              <w:t xml:space="preserve">    ]</w:t>
            </w:r>
          </w:p>
          <w:p>
            <w:r>
              <w:t>}</w:t>
            </w:r>
          </w:p>
        </w:tc>
      </w:tr>
    </w:tbl>
    <w:p/>
    <w:p>
      <w:pPr>
        <w:pStyle w:val="3"/>
      </w:pPr>
      <w:r>
        <w:t>EcmcScheduleLogController</w:t>
      </w:r>
      <w:r>
        <w:rPr>
          <w:rFonts w:hint="eastAsia"/>
        </w:rPr>
        <w:t>(</w:t>
      </w:r>
      <w:r>
        <w:t>/ecmc/system/schedule/log</w:t>
      </w:r>
      <w:r>
        <w:rPr>
          <w:rFonts w:hint="eastAsia"/>
        </w:rPr>
        <w:t>)</w:t>
      </w:r>
    </w:p>
    <w:p>
      <w:pPr>
        <w:pStyle w:val="4"/>
      </w:pPr>
      <w:r>
        <w:t>getLogList(/getloglist)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历史记录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log/getloglist.do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"pageNumber": 1,</w:t>
            </w:r>
          </w:p>
          <w:p>
            <w:r>
              <w:t xml:space="preserve">    "pageSize": 5,</w:t>
            </w:r>
          </w:p>
          <w:p>
            <w:r>
              <w:t xml:space="preserve">    "params": {</w:t>
            </w:r>
          </w:p>
          <w:p>
            <w:r>
              <w:t xml:space="preserve">        "taskId":"7d1bc8d498f94bc6856f490c389b861e",</w:t>
            </w:r>
          </w:p>
          <w:p>
            <w:r>
              <w:t xml:space="preserve">        "startTime":"1466662770000",</w:t>
            </w:r>
          </w:p>
          <w:p>
            <w:r>
              <w:t xml:space="preserve">        "endTime":"1466662800000",</w:t>
            </w:r>
          </w:p>
          <w:p>
            <w:r>
              <w:t xml:space="preserve">        "queryStr": "1"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"pageSize": 5,</w:t>
            </w:r>
          </w:p>
          <w:p>
            <w:r>
              <w:t xml:space="preserve">    "totalCount": 2,</w:t>
            </w:r>
          </w:p>
          <w:p>
            <w:r>
              <w:t xml:space="preserve">    "result": [</w:t>
            </w:r>
          </w:p>
          <w:p>
            <w:r>
              <w:t xml:space="preserve">        {</w:t>
            </w:r>
          </w:p>
          <w:p>
            <w:r>
              <w:t xml:space="preserve">            "id": "40288eee557be6a601557be9fc7b0011",</w:t>
            </w:r>
          </w:p>
          <w:p>
            <w:r>
              <w:t xml:space="preserve">            "beanName": "test1Bean",</w:t>
            </w:r>
          </w:p>
          <w:p>
            <w:r>
              <w:t xml:space="preserve">            "methodName": "test1Method",</w:t>
            </w:r>
          </w:p>
          <w:p>
            <w:r>
              <w:t xml:space="preserve">            "triggerName": "7d1bc8d498f94bc6856f490c389b861e",</w:t>
            </w:r>
          </w:p>
          <w:p>
            <w:r>
              <w:t xml:space="preserve">            "excTime": 1466662780000,</w:t>
            </w:r>
          </w:p>
          <w:p>
            <w:r>
              <w:t xml:space="preserve">            "errorMsg": "No bean named 'test1Bean' is defined",</w:t>
            </w:r>
          </w:p>
          <w:p>
            <w:r>
              <w:t xml:space="preserve">            "takeTime": 0,</w:t>
            </w:r>
          </w:p>
          <w:p>
            <w:r>
              <w:t xml:space="preserve">            "success": false</w:t>
            </w:r>
          </w:p>
          <w:p>
            <w:r>
              <w:t xml:space="preserve">        },</w:t>
            </w:r>
          </w:p>
          <w:p>
            <w:r>
              <w:t xml:space="preserve">        {</w:t>
            </w:r>
          </w:p>
          <w:p>
            <w:r>
              <w:t xml:space="preserve">            "id": "40288eee557be6a601557bea23910012",</w:t>
            </w:r>
          </w:p>
          <w:p>
            <w:r>
              <w:t xml:space="preserve">            "beanName": "test1Bean",</w:t>
            </w:r>
          </w:p>
          <w:p>
            <w:r>
              <w:t xml:space="preserve">            "methodName": "test1Method",</w:t>
            </w:r>
          </w:p>
          <w:p>
            <w:r>
              <w:t xml:space="preserve">            "triggerName": "7d1bc8d498f94bc6856f490c389b861e",</w:t>
            </w:r>
          </w:p>
          <w:p>
            <w:r>
              <w:t xml:space="preserve">            "excTime": 1466662790000,</w:t>
            </w:r>
          </w:p>
          <w:p>
            <w:r>
              <w:t xml:space="preserve">            "errorMsg": "No bean named 'test1Bean' is defined",</w:t>
            </w:r>
          </w:p>
          <w:p>
            <w:r>
              <w:t xml:space="preserve">            "takeTime": 0,</w:t>
            </w:r>
          </w:p>
          <w:p>
            <w:r>
              <w:t xml:space="preserve">            "success": false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"totalPageCount": 1,</w:t>
            </w:r>
          </w:p>
          <w:p>
            <w:r>
              <w:t xml:space="preserve">    "currentPageNo": 1</w:t>
            </w:r>
          </w:p>
          <w:p>
            <w:r>
              <w:t>}</w:t>
            </w:r>
          </w:p>
          <w:p/>
        </w:tc>
      </w:tr>
    </w:tbl>
    <w:p/>
    <w:p/>
    <w:p>
      <w:pPr>
        <w:pStyle w:val="3"/>
      </w:pPr>
      <w:r>
        <w:t>EcmcScheduleStatisticsController(/ecmc/system/schedule/statistics)</w:t>
      </w:r>
    </w:p>
    <w:p>
      <w:pPr>
        <w:pStyle w:val="4"/>
      </w:pPr>
      <w:r>
        <w:t>getStatisticsList(/getstatisticslist)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数据</w:t>
            </w:r>
            <w:r>
              <w:t>统计列表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statistics/getstatisticslist.do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"pageNumber": 1,</w:t>
            </w:r>
          </w:p>
          <w:p>
            <w:r>
              <w:t xml:space="preserve">    "pageSize": 5,</w:t>
            </w:r>
          </w:p>
          <w:p>
            <w:r>
              <w:t xml:space="preserve">    "params": {</w:t>
            </w:r>
          </w:p>
          <w:p>
            <w:r>
              <w:t xml:space="preserve">        "taskId":"ebb7bf2c75eb473e8e57111a8ae856d4",</w:t>
            </w:r>
          </w:p>
          <w:p>
            <w:r>
              <w:t xml:space="preserve">        "startTime":"1466662770000",</w:t>
            </w:r>
          </w:p>
          <w:p>
            <w:r>
              <w:t xml:space="preserve">        "endTime":"1466662800000"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"pageSize": 5,</w:t>
            </w:r>
          </w:p>
          <w:p>
            <w:r>
              <w:t xml:space="preserve">    "totalCount": 1,</w:t>
            </w:r>
          </w:p>
          <w:p>
            <w:r>
              <w:t xml:space="preserve">    "result": [</w:t>
            </w:r>
          </w:p>
          <w:p>
            <w:r>
              <w:t xml:space="preserve">        {</w:t>
            </w:r>
          </w:p>
          <w:p>
            <w:r>
              <w:t xml:space="preserve">            "id": "40288ef0558075af015580783734000c",</w:t>
            </w:r>
          </w:p>
          <w:p>
            <w:r>
              <w:t xml:space="preserve">            "triggerName": "ebb7bf2c75eb473e8e57111a8ae856d4",</w:t>
            </w:r>
          </w:p>
          <w:p>
            <w:r>
              <w:t xml:space="preserve">            "statisticsDate": 1466697600000,</w:t>
            </w:r>
          </w:p>
          <w:p>
            <w:r>
              <w:t xml:space="preserve">            "totalCount": 18,</w:t>
            </w:r>
          </w:p>
          <w:p>
            <w:r>
              <w:t xml:space="preserve">            "sucCount": 18,</w:t>
            </w:r>
          </w:p>
          <w:p>
            <w:r>
              <w:t xml:space="preserve">            "falCount": 0</w:t>
            </w:r>
          </w:p>
          <w:p>
            <w:r>
              <w:t xml:space="preserve">        }</w:t>
            </w:r>
          </w:p>
          <w:p>
            <w:r>
              <w:t xml:space="preserve">    ],</w:t>
            </w:r>
          </w:p>
          <w:p>
            <w:r>
              <w:t xml:space="preserve">    "totalPageCount": 1,</w:t>
            </w:r>
          </w:p>
          <w:p>
            <w:r>
              <w:t xml:space="preserve">    "currentPageNo": 1</w:t>
            </w:r>
          </w:p>
          <w:p>
            <w:r>
              <w:t>}</w:t>
            </w:r>
          </w:p>
        </w:tc>
      </w:tr>
    </w:tbl>
    <w:p/>
    <w:p/>
    <w:p>
      <w:pPr>
        <w:pStyle w:val="4"/>
      </w:pPr>
      <w:r>
        <w:t>getChartData(/getchartdata)</w:t>
      </w: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7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数据</w:t>
            </w:r>
            <w:r>
              <w:t>统计</w:t>
            </w:r>
            <w:r>
              <w:rPr>
                <w:rFonts w:hint="eastAsia"/>
              </w:rPr>
              <w:t>图表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t>/ecmc/system/schedule</w:t>
            </w:r>
            <w:r>
              <w:rPr>
                <w:rFonts w:hint="eastAsia"/>
              </w:rPr>
              <w:t>/</w:t>
            </w:r>
            <w:r>
              <w:t>statistics/getchartdata.do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方式</w:t>
            </w:r>
          </w:p>
        </w:tc>
        <w:tc>
          <w:tcPr>
            <w:tcW w:w="7086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</w:pPr>
            <w:r>
              <w:t>P</w:t>
            </w:r>
            <w:r>
              <w:rPr>
                <w:rFonts w:hint="eastAsia"/>
              </w:rPr>
              <w:t>ost数据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    "taskId":"4904b47e20a2425bb3ddbd62336eef82",</w:t>
            </w:r>
          </w:p>
          <w:p>
            <w:r>
              <w:t xml:space="preserve">        "startTime":"1466697500000",</w:t>
            </w:r>
          </w:p>
          <w:p>
            <w:r>
              <w:t xml:space="preserve">        "endTime":"1466697700000"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210" w:type="dxa"/>
            <w:shd w:val="clear" w:color="auto" w:fill="E6E6E6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</w:rPr>
              <w:t>返回Json</w:t>
            </w:r>
          </w:p>
        </w:tc>
        <w:tc>
          <w:tcPr>
            <w:tcW w:w="7086" w:type="dxa"/>
            <w:vAlign w:val="center"/>
          </w:tcPr>
          <w:p>
            <w:r>
              <w:t>{</w:t>
            </w:r>
          </w:p>
          <w:p>
            <w:r>
              <w:t xml:space="preserve">    "ySucData": [</w:t>
            </w:r>
          </w:p>
          <w:p>
            <w:r>
              <w:t xml:space="preserve">        629</w:t>
            </w:r>
          </w:p>
          <w:p>
            <w:r>
              <w:t xml:space="preserve">    ],</w:t>
            </w:r>
          </w:p>
          <w:p>
            <w:r>
              <w:t xml:space="preserve">    "xData": [</w:t>
            </w:r>
          </w:p>
          <w:p>
            <w:r>
              <w:t xml:space="preserve">        "2016-06-24"</w:t>
            </w:r>
          </w:p>
          <w:p>
            <w:r>
              <w:t xml:space="preserve">    ],</w:t>
            </w:r>
          </w:p>
          <w:p>
            <w:r>
              <w:t xml:space="preserve">    "yFalData": [</w:t>
            </w:r>
          </w:p>
          <w:p>
            <w:r>
              <w:t xml:space="preserve">        0</w:t>
            </w:r>
          </w:p>
          <w:p>
            <w:r>
              <w:t xml:space="preserve">    ]</w:t>
            </w:r>
          </w:p>
          <w:p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集群</w:t>
      </w:r>
      <w:r>
        <w:t>节点关闭</w:t>
      </w:r>
    </w:p>
    <w:p>
      <w:pPr>
        <w:pStyle w:val="38"/>
        <w:keepNext/>
        <w:keepLines/>
        <w:numPr>
          <w:ilvl w:val="0"/>
          <w:numId w:val="4"/>
        </w:numPr>
        <w:spacing w:before="20" w:after="20" w:line="416" w:lineRule="auto"/>
        <w:ind w:firstLineChars="0"/>
        <w:outlineLvl w:val="1"/>
        <w:rPr>
          <w:rFonts w:asciiTheme="majorHAnsi" w:hAnsiTheme="majorHAnsi" w:cstheme="majorBidi"/>
          <w:b/>
          <w:bCs/>
          <w:vanish/>
          <w:sz w:val="32"/>
          <w:szCs w:val="32"/>
        </w:rPr>
      </w:pPr>
    </w:p>
    <w:p>
      <w:pPr>
        <w:pStyle w:val="3"/>
      </w:pPr>
      <w:r>
        <w:rPr>
          <w:rFonts w:hint="eastAsia"/>
        </w:rPr>
        <w:t>需求</w:t>
      </w:r>
    </w:p>
    <w:p>
      <w:pPr>
        <w:ind w:firstLine="420"/>
      </w:pPr>
      <w:r>
        <w:rPr>
          <w:rFonts w:hint="eastAsia"/>
        </w:rPr>
        <w:t>当</w:t>
      </w:r>
      <w:r>
        <w:t>关闭集群中的</w:t>
      </w:r>
      <w:r>
        <w:rPr>
          <w:rFonts w:hint="eastAsia"/>
        </w:rPr>
        <w:t>某</w:t>
      </w:r>
      <w:r>
        <w:t>一个节点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将</w:t>
      </w:r>
      <w:r>
        <w:t>该节点下的</w:t>
      </w:r>
      <w:r>
        <w:rPr>
          <w:rFonts w:hint="eastAsia"/>
        </w:rPr>
        <w:t>非</w:t>
      </w:r>
      <w:r>
        <w:t>正在执行任务，划到其他节点下运行，而当前节点下正在执行的任务，则</w:t>
      </w:r>
      <w:r>
        <w:rPr>
          <w:rFonts w:hint="eastAsia"/>
        </w:rPr>
        <w:t>需所有</w:t>
      </w:r>
      <w:r>
        <w:t>任务执行完成后，</w:t>
      </w:r>
      <w:r>
        <w:rPr>
          <w:rFonts w:hint="eastAsia"/>
        </w:rPr>
        <w:t>再</w:t>
      </w:r>
      <w:r>
        <w:t>划到其他节点下执行</w:t>
      </w:r>
    </w:p>
    <w:p>
      <w:pPr>
        <w:pStyle w:val="3"/>
      </w:pPr>
      <w:r>
        <w:rPr>
          <w:rFonts w:hint="eastAsia"/>
        </w:rPr>
        <w:t>原理</w:t>
      </w:r>
    </w:p>
    <w:p>
      <w:pPr>
        <w:ind w:firstLine="420"/>
      </w:pPr>
      <w:r>
        <w:rPr>
          <w:rFonts w:hint="eastAsia"/>
        </w:rPr>
        <w:t>Quart</w:t>
      </w:r>
      <w:r>
        <w:t>z</w:t>
      </w:r>
      <w:r>
        <w:rPr>
          <w:rFonts w:hint="eastAsia"/>
        </w:rPr>
        <w:t>定时</w:t>
      </w:r>
      <w:r>
        <w:t>任务框架自带</w:t>
      </w:r>
      <w:r>
        <w:rPr>
          <w:rFonts w:hint="eastAsia"/>
        </w:rPr>
        <w:t>安全</w:t>
      </w:r>
      <w:r>
        <w:t>关闭</w:t>
      </w:r>
      <w:r>
        <w:rPr>
          <w:rFonts w:hint="eastAsia"/>
        </w:rPr>
        <w:t>接口</w:t>
      </w:r>
      <w:r>
        <w:t>org.quartz.impl.StdScheduler.shutdown(boolean)</w:t>
      </w:r>
      <w:r>
        <w:rPr>
          <w:rFonts w:hint="eastAsia"/>
        </w:rPr>
        <w:t>，</w:t>
      </w:r>
      <w:r>
        <w:t>满足该需求。</w:t>
      </w:r>
    </w:p>
    <w:p>
      <w:pPr>
        <w:pStyle w:val="3"/>
      </w:pPr>
      <w:r>
        <w:rPr>
          <w:rFonts w:hint="eastAsia"/>
        </w:rPr>
        <w:t>测试步骤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新</w:t>
      </w:r>
      <w:r>
        <w:t>建一个工程项目，加入</w:t>
      </w:r>
      <w:r>
        <w:rPr>
          <w:rFonts w:hint="eastAsia"/>
        </w:rPr>
        <w:t>Q</w:t>
      </w:r>
      <w:r>
        <w:t>uartz框架，创建</w:t>
      </w:r>
      <w:r>
        <w:rPr>
          <w:rFonts w:hint="eastAsia"/>
        </w:rPr>
        <w:t>25个</w:t>
      </w:r>
      <w:r>
        <w:t>任务</w:t>
      </w:r>
      <w:r>
        <w:rPr>
          <w:rFonts w:hint="eastAsia"/>
        </w:rPr>
        <w:t>（M</w:t>
      </w:r>
      <w:r>
        <w:t>yJob1……MyJob25），并在</w:t>
      </w:r>
      <w:r>
        <w:rPr>
          <w:rFonts w:hint="eastAsia"/>
        </w:rPr>
        <w:t>Q</w:t>
      </w:r>
      <w:r>
        <w:t>uartz配置文件中配置，每个任务每隔</w:t>
      </w:r>
      <w:r>
        <w:rPr>
          <w:rFonts w:hint="eastAsia"/>
        </w:rPr>
        <w:t>5秒</w:t>
      </w:r>
      <w:r>
        <w:t>执行一次，</w:t>
      </w:r>
      <w:r>
        <w:rPr>
          <w:rFonts w:hint="eastAsia"/>
        </w:rPr>
        <w:t>任务</w:t>
      </w:r>
      <w:r>
        <w:t>的内容为</w:t>
      </w:r>
      <w:r>
        <w:rPr>
          <w:rFonts w:hint="eastAsia"/>
        </w:rPr>
        <w:t>：让</w:t>
      </w:r>
      <w:r>
        <w:t>当前线程</w:t>
      </w:r>
      <w:r>
        <w:rPr>
          <w:rFonts w:hint="eastAsia"/>
        </w:rPr>
        <w:t>沉睡6秒。</w:t>
      </w:r>
      <w:r>
        <w:t>这样</w:t>
      </w:r>
      <w:r>
        <w:rPr>
          <w:rFonts w:hint="eastAsia"/>
        </w:rPr>
        <w:t>，</w:t>
      </w:r>
      <w:r>
        <w:t>就能</w:t>
      </w:r>
      <w:r>
        <w:rPr>
          <w:rFonts w:hint="eastAsia"/>
        </w:rPr>
        <w:t>让</w:t>
      </w:r>
      <w:r>
        <w:t>任务一直处于运行中。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自定义一个</w:t>
      </w:r>
      <w:r>
        <w:t>插件</w:t>
      </w:r>
      <w:r>
        <w:rPr>
          <w:rFonts w:hint="eastAsia"/>
        </w:rPr>
        <w:t>，</w:t>
      </w:r>
      <w:r>
        <w:t>用于</w:t>
      </w:r>
      <w:r>
        <w:rPr>
          <w:rFonts w:hint="eastAsia"/>
        </w:rPr>
        <w:t>C</w:t>
      </w:r>
      <w:r>
        <w:t>trl-C</w:t>
      </w:r>
      <w:r>
        <w:rPr>
          <w:rFonts w:hint="eastAsia"/>
        </w:rPr>
        <w:t>的</w:t>
      </w:r>
      <w:r>
        <w:t>时候，触发该插件，并配置到quartz.properties</w:t>
      </w:r>
    </w:p>
    <w:p>
      <w:pPr>
        <w:ind w:left="420"/>
      </w:pPr>
      <w:r>
        <w:t>org.quartz.plugin.shutdownhook.class = com.xxx.schedule.plugin.QuartzPlugin</w:t>
      </w:r>
    </w:p>
    <w:p>
      <w:pPr>
        <w:ind w:left="420"/>
      </w:pPr>
      <w:r>
        <w:t>org.quartz.plugin.shutdownhook.cleanShutdown = true</w:t>
      </w:r>
    </w:p>
    <w:p>
      <w:pPr>
        <w:ind w:left="420"/>
      </w:pPr>
      <w:r>
        <w:rPr>
          <w:rFonts w:hint="eastAsia"/>
        </w:rPr>
        <w:t>插件内容</w:t>
      </w:r>
      <w:r>
        <w:t>为：</w:t>
      </w:r>
    </w:p>
    <w:p>
      <w:pPr>
        <w:ind w:left="420"/>
      </w:pPr>
      <w:r>
        <w:t>getLog().info("Shutting down Quartz...");</w:t>
      </w:r>
    </w:p>
    <w:p>
      <w:pPr>
        <w:ind w:left="420"/>
      </w:pPr>
      <w:r>
        <w:t>try {</w:t>
      </w:r>
    </w:p>
    <w:p>
      <w:pPr>
        <w:ind w:left="420"/>
      </w:pPr>
      <w:r>
        <w:tab/>
      </w:r>
      <w:r>
        <w:t>getLog().info("当前{}个任务正在执行", scheduler.getCurrentlyExecutingJobs().size());</w:t>
      </w:r>
    </w:p>
    <w:p>
      <w:pPr>
        <w:ind w:left="420"/>
      </w:pPr>
      <w:r>
        <w:t xml:space="preserve">    scheduler.shutdown(isCleanShutdown());</w:t>
      </w:r>
    </w:p>
    <w:p>
      <w:pPr>
        <w:ind w:left="420"/>
      </w:pPr>
      <w:r>
        <w:t>} catch (SchedulerException e) {</w:t>
      </w:r>
    </w:p>
    <w:p>
      <w:pPr>
        <w:ind w:left="420"/>
      </w:pPr>
      <w:r>
        <w:t xml:space="preserve">    getLog().info(</w:t>
      </w:r>
    </w:p>
    <w:p>
      <w:pPr>
        <w:ind w:left="420"/>
      </w:pPr>
      <w:r>
        <w:t xml:space="preserve">            "Error shutting down Quartz: " + e.getMessage(), e);</w:t>
      </w:r>
    </w:p>
    <w:p>
      <w:pPr>
        <w:ind w:left="420"/>
      </w:pPr>
      <w:r>
        <w:t>}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jar，在命令行下</w:t>
      </w:r>
      <w:r>
        <w:rPr>
          <w:rFonts w:hint="eastAsia"/>
        </w:rPr>
        <w:t>分别</w:t>
      </w:r>
      <w:r>
        <w:t>启动两个节点，node1</w:t>
      </w:r>
      <w:r>
        <w:rPr>
          <w:rFonts w:hint="eastAsia"/>
        </w:rPr>
        <w:t>、</w:t>
      </w:r>
      <w:r>
        <w:t>node2</w:t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Q</w:t>
      </w:r>
      <w:r>
        <w:t>uartz会将</w:t>
      </w:r>
      <w:r>
        <w:rPr>
          <w:rFonts w:hint="eastAsia"/>
        </w:rPr>
        <w:t>25个</w:t>
      </w:r>
      <w:r>
        <w:t>任务，轮训</w:t>
      </w:r>
      <w:r>
        <w:rPr>
          <w:rFonts w:hint="eastAsia"/>
        </w:rPr>
        <w:t>分配</w:t>
      </w:r>
      <w:r>
        <w:t>到两个节点下</w:t>
      </w:r>
    </w:p>
    <w:p>
      <w:pPr>
        <w:pStyle w:val="38"/>
        <w:ind w:left="780" w:firstLine="0" w:firstLineChars="0"/>
      </w:pPr>
      <w:r>
        <w:drawing>
          <wp:inline distT="0" distB="0" distL="0" distR="0">
            <wp:extent cx="4371975" cy="3724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ind w:left="780" w:firstLine="0" w:firstLineChars="0"/>
      </w:pPr>
      <w:r>
        <w:drawing>
          <wp:inline distT="0" distB="0" distL="0" distR="0">
            <wp:extent cx="2638425" cy="37719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5"/>
        </w:numPr>
        <w:ind w:firstLineChars="0"/>
      </w:pPr>
      <w:r>
        <w:t xml:space="preserve"> </w:t>
      </w:r>
      <w:r>
        <w:rPr>
          <w:rFonts w:hint="eastAsia"/>
        </w:rPr>
        <w:t>当</w:t>
      </w:r>
      <w:r>
        <w:t>使用</w:t>
      </w:r>
      <w:r>
        <w:rPr>
          <w:rFonts w:hint="eastAsia"/>
        </w:rPr>
        <w:t>C</w:t>
      </w:r>
      <w:r>
        <w:t>trl-C</w:t>
      </w:r>
      <w:r>
        <w:rPr>
          <w:rFonts w:hint="eastAsia"/>
        </w:rPr>
        <w:t>停止1节点</w:t>
      </w:r>
      <w:r>
        <w:t>时，</w:t>
      </w:r>
      <w:r>
        <w:rPr>
          <w:rFonts w:hint="eastAsia"/>
        </w:rPr>
        <w:t>打印</w:t>
      </w:r>
      <w:r>
        <w:t>日志如下：</w:t>
      </w:r>
    </w:p>
    <w:p>
      <w:pPr>
        <w:pStyle w:val="38"/>
        <w:ind w:left="780" w:firstLine="0" w:firstLineChars="0"/>
      </w:pPr>
      <w:r>
        <w:drawing>
          <wp:inline distT="0" distB="0" distL="0" distR="0">
            <wp:extent cx="5274310" cy="21901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5"/>
        </w:numPr>
        <w:ind w:firstLineChars="0"/>
      </w:pPr>
      <w:r>
        <w:rPr>
          <w:rFonts w:hint="eastAsia"/>
        </w:rPr>
        <w:t>由</w:t>
      </w:r>
      <w:r>
        <w:t>上图可看出，节点停止是在所有任务执行完成</w:t>
      </w:r>
      <w:r>
        <w:rPr>
          <w:rFonts w:hint="eastAsia"/>
        </w:rPr>
        <w:t>之</w:t>
      </w:r>
      <w:r>
        <w:t>后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结论</w:t>
      </w:r>
    </w:p>
    <w:p>
      <w:r>
        <w:rPr>
          <w:rFonts w:hint="eastAsia"/>
        </w:rPr>
        <w:t>关闭</w:t>
      </w:r>
      <w:r>
        <w:t>节点，可使用org.quartz.impl.StdScheduler.shutdown(boolean)</w:t>
      </w:r>
      <w:r>
        <w:rPr>
          <w:rFonts w:hint="eastAsia"/>
        </w:rPr>
        <w:t>进行</w:t>
      </w:r>
      <w:r>
        <w:t>安全关闭。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实现方式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注册</w:t>
      </w:r>
      <w:r>
        <w:t>Shutdownhook</w:t>
      </w:r>
      <w:r>
        <w:rPr>
          <w:rFonts w:hint="eastAsia"/>
          <w:lang w:eastAsia="zh-CN"/>
        </w:rPr>
        <w:t>接收</w:t>
      </w:r>
      <w:r>
        <w:rPr>
          <w:rFonts w:hint="eastAsia"/>
          <w:lang w:val="en-US" w:eastAsia="zh-CN"/>
        </w:rPr>
        <w:t>ctrl+c 或kill -15 pid 信号，调用</w:t>
      </w:r>
      <w:bookmarkStart w:id="11" w:name="OLE_LINK1"/>
      <w:r>
        <w:rPr>
          <w:rFonts w:hint="eastAsia"/>
          <w:lang w:val="en-US" w:eastAsia="zh-CN"/>
        </w:rPr>
        <w:t>schedule.shutdown(true)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实现ui页面,通过按钮，触发 调用schedule.shutdown(true)</w:t>
      </w:r>
      <w:bookmarkStart w:id="12" w:name="_GoBack"/>
      <w:bookmarkEnd w:id="12"/>
    </w:p>
    <w:p>
      <w:pPr>
        <w:rPr>
          <w:rFonts w:hint="eastAsia" w:eastAsia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1949"/>
    <w:multiLevelType w:val="multilevel"/>
    <w:tmpl w:val="1CD71949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23DA0B5A"/>
    <w:multiLevelType w:val="multilevel"/>
    <w:tmpl w:val="23DA0B5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EA04431"/>
    <w:multiLevelType w:val="multilevel"/>
    <w:tmpl w:val="3EA0443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596AFA"/>
    <w:multiLevelType w:val="multilevel"/>
    <w:tmpl w:val="56596AFA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75E73C5"/>
    <w:multiLevelType w:val="singleLevel"/>
    <w:tmpl w:val="575E73C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89"/>
    <w:rsid w:val="000167F5"/>
    <w:rsid w:val="00021A58"/>
    <w:rsid w:val="0003262D"/>
    <w:rsid w:val="00035C16"/>
    <w:rsid w:val="000562A9"/>
    <w:rsid w:val="000B4AB2"/>
    <w:rsid w:val="000E25D8"/>
    <w:rsid w:val="000E7DD9"/>
    <w:rsid w:val="00101389"/>
    <w:rsid w:val="00106663"/>
    <w:rsid w:val="00107ABA"/>
    <w:rsid w:val="00113FC0"/>
    <w:rsid w:val="001302CA"/>
    <w:rsid w:val="00132A46"/>
    <w:rsid w:val="00136BC6"/>
    <w:rsid w:val="001427AC"/>
    <w:rsid w:val="00147D90"/>
    <w:rsid w:val="00152D35"/>
    <w:rsid w:val="001530DB"/>
    <w:rsid w:val="001569D2"/>
    <w:rsid w:val="00156F6F"/>
    <w:rsid w:val="00162B73"/>
    <w:rsid w:val="0019401C"/>
    <w:rsid w:val="001D2B39"/>
    <w:rsid w:val="001D558A"/>
    <w:rsid w:val="001D663A"/>
    <w:rsid w:val="001F1876"/>
    <w:rsid w:val="00201CE0"/>
    <w:rsid w:val="0021073C"/>
    <w:rsid w:val="0021478D"/>
    <w:rsid w:val="0021657C"/>
    <w:rsid w:val="00224E24"/>
    <w:rsid w:val="002312BF"/>
    <w:rsid w:val="0023166D"/>
    <w:rsid w:val="00233B79"/>
    <w:rsid w:val="00233CBB"/>
    <w:rsid w:val="002543DA"/>
    <w:rsid w:val="00290D78"/>
    <w:rsid w:val="002A319A"/>
    <w:rsid w:val="002F31CF"/>
    <w:rsid w:val="003011C0"/>
    <w:rsid w:val="003046B8"/>
    <w:rsid w:val="00310CFA"/>
    <w:rsid w:val="00315984"/>
    <w:rsid w:val="00324DFA"/>
    <w:rsid w:val="00331444"/>
    <w:rsid w:val="003361CB"/>
    <w:rsid w:val="0035027D"/>
    <w:rsid w:val="00355E50"/>
    <w:rsid w:val="00363340"/>
    <w:rsid w:val="00376B61"/>
    <w:rsid w:val="003B29D2"/>
    <w:rsid w:val="003D7DD6"/>
    <w:rsid w:val="003E47D4"/>
    <w:rsid w:val="003F10AD"/>
    <w:rsid w:val="003F66D8"/>
    <w:rsid w:val="0040280D"/>
    <w:rsid w:val="00403FF7"/>
    <w:rsid w:val="00406CD8"/>
    <w:rsid w:val="004107AA"/>
    <w:rsid w:val="00430414"/>
    <w:rsid w:val="00480160"/>
    <w:rsid w:val="0049762A"/>
    <w:rsid w:val="004C1806"/>
    <w:rsid w:val="004C7E8B"/>
    <w:rsid w:val="004E2DB1"/>
    <w:rsid w:val="004E6CD9"/>
    <w:rsid w:val="00507228"/>
    <w:rsid w:val="00507592"/>
    <w:rsid w:val="00511293"/>
    <w:rsid w:val="00515224"/>
    <w:rsid w:val="005412ED"/>
    <w:rsid w:val="00551F27"/>
    <w:rsid w:val="00553532"/>
    <w:rsid w:val="00560ACE"/>
    <w:rsid w:val="00566548"/>
    <w:rsid w:val="005856DC"/>
    <w:rsid w:val="00585ED9"/>
    <w:rsid w:val="00586F98"/>
    <w:rsid w:val="00591F4E"/>
    <w:rsid w:val="005A2BD0"/>
    <w:rsid w:val="005B0C28"/>
    <w:rsid w:val="005C4787"/>
    <w:rsid w:val="005D0C8D"/>
    <w:rsid w:val="005D28D7"/>
    <w:rsid w:val="005E671A"/>
    <w:rsid w:val="00605986"/>
    <w:rsid w:val="00607529"/>
    <w:rsid w:val="00621095"/>
    <w:rsid w:val="006274CB"/>
    <w:rsid w:val="00633BE7"/>
    <w:rsid w:val="00636B3C"/>
    <w:rsid w:val="00645135"/>
    <w:rsid w:val="00651C9C"/>
    <w:rsid w:val="006524BE"/>
    <w:rsid w:val="006618CB"/>
    <w:rsid w:val="006707D7"/>
    <w:rsid w:val="00682666"/>
    <w:rsid w:val="006833A8"/>
    <w:rsid w:val="006872D9"/>
    <w:rsid w:val="006910D1"/>
    <w:rsid w:val="006928D2"/>
    <w:rsid w:val="006A25A5"/>
    <w:rsid w:val="006A3DBF"/>
    <w:rsid w:val="006C4E89"/>
    <w:rsid w:val="006D0FF9"/>
    <w:rsid w:val="006E370E"/>
    <w:rsid w:val="00703B2F"/>
    <w:rsid w:val="00706B59"/>
    <w:rsid w:val="00707308"/>
    <w:rsid w:val="007145FD"/>
    <w:rsid w:val="0072239A"/>
    <w:rsid w:val="00726CCA"/>
    <w:rsid w:val="00733575"/>
    <w:rsid w:val="007358E8"/>
    <w:rsid w:val="00740371"/>
    <w:rsid w:val="0074499C"/>
    <w:rsid w:val="0076015E"/>
    <w:rsid w:val="00765F93"/>
    <w:rsid w:val="00781C2D"/>
    <w:rsid w:val="00795DAC"/>
    <w:rsid w:val="007A1ED7"/>
    <w:rsid w:val="007B4071"/>
    <w:rsid w:val="007C21FA"/>
    <w:rsid w:val="007D2FA4"/>
    <w:rsid w:val="007D3A6C"/>
    <w:rsid w:val="008053BC"/>
    <w:rsid w:val="00815EBF"/>
    <w:rsid w:val="008251FC"/>
    <w:rsid w:val="008351A3"/>
    <w:rsid w:val="0086165D"/>
    <w:rsid w:val="008762CA"/>
    <w:rsid w:val="00882412"/>
    <w:rsid w:val="00887C28"/>
    <w:rsid w:val="0089143D"/>
    <w:rsid w:val="00894110"/>
    <w:rsid w:val="00896BEA"/>
    <w:rsid w:val="0089760E"/>
    <w:rsid w:val="008A301A"/>
    <w:rsid w:val="008D18CD"/>
    <w:rsid w:val="008F157C"/>
    <w:rsid w:val="008F5591"/>
    <w:rsid w:val="0090035D"/>
    <w:rsid w:val="009021DD"/>
    <w:rsid w:val="00904D6D"/>
    <w:rsid w:val="0091333D"/>
    <w:rsid w:val="00945760"/>
    <w:rsid w:val="009621F1"/>
    <w:rsid w:val="00996DA2"/>
    <w:rsid w:val="009A04B4"/>
    <w:rsid w:val="009B2E10"/>
    <w:rsid w:val="009C0AF2"/>
    <w:rsid w:val="009D6B81"/>
    <w:rsid w:val="009E24FD"/>
    <w:rsid w:val="009F00A9"/>
    <w:rsid w:val="009F4169"/>
    <w:rsid w:val="00A014E8"/>
    <w:rsid w:val="00A05770"/>
    <w:rsid w:val="00A10518"/>
    <w:rsid w:val="00A17811"/>
    <w:rsid w:val="00A21C8C"/>
    <w:rsid w:val="00A240A7"/>
    <w:rsid w:val="00A33596"/>
    <w:rsid w:val="00A35B92"/>
    <w:rsid w:val="00A41521"/>
    <w:rsid w:val="00A418F6"/>
    <w:rsid w:val="00A4276F"/>
    <w:rsid w:val="00A45CF6"/>
    <w:rsid w:val="00A927AF"/>
    <w:rsid w:val="00A976C5"/>
    <w:rsid w:val="00AA059A"/>
    <w:rsid w:val="00AB16AC"/>
    <w:rsid w:val="00AE3248"/>
    <w:rsid w:val="00B05142"/>
    <w:rsid w:val="00B312BF"/>
    <w:rsid w:val="00B344C4"/>
    <w:rsid w:val="00B37088"/>
    <w:rsid w:val="00B6062D"/>
    <w:rsid w:val="00B75D57"/>
    <w:rsid w:val="00B8716F"/>
    <w:rsid w:val="00B91B15"/>
    <w:rsid w:val="00B93707"/>
    <w:rsid w:val="00BA071D"/>
    <w:rsid w:val="00BA3272"/>
    <w:rsid w:val="00BA42BB"/>
    <w:rsid w:val="00BB0EFB"/>
    <w:rsid w:val="00BC5FE1"/>
    <w:rsid w:val="00BD557B"/>
    <w:rsid w:val="00BD5C0E"/>
    <w:rsid w:val="00BF2F9F"/>
    <w:rsid w:val="00BF38B1"/>
    <w:rsid w:val="00BF5909"/>
    <w:rsid w:val="00C0306F"/>
    <w:rsid w:val="00C07275"/>
    <w:rsid w:val="00C14CE0"/>
    <w:rsid w:val="00C15CA2"/>
    <w:rsid w:val="00C22F27"/>
    <w:rsid w:val="00C23E5D"/>
    <w:rsid w:val="00C24EB9"/>
    <w:rsid w:val="00C2536E"/>
    <w:rsid w:val="00C342D9"/>
    <w:rsid w:val="00C5745D"/>
    <w:rsid w:val="00C60A94"/>
    <w:rsid w:val="00C766BA"/>
    <w:rsid w:val="00C86FEE"/>
    <w:rsid w:val="00C919C2"/>
    <w:rsid w:val="00C9272F"/>
    <w:rsid w:val="00C92F0A"/>
    <w:rsid w:val="00C95067"/>
    <w:rsid w:val="00C97613"/>
    <w:rsid w:val="00CA567C"/>
    <w:rsid w:val="00CA7DE6"/>
    <w:rsid w:val="00CB07EA"/>
    <w:rsid w:val="00CC6A9D"/>
    <w:rsid w:val="00CC7A07"/>
    <w:rsid w:val="00CD752B"/>
    <w:rsid w:val="00CE3042"/>
    <w:rsid w:val="00CF204B"/>
    <w:rsid w:val="00CF22C9"/>
    <w:rsid w:val="00D253E3"/>
    <w:rsid w:val="00D536ED"/>
    <w:rsid w:val="00D54D68"/>
    <w:rsid w:val="00D57E21"/>
    <w:rsid w:val="00D64F9C"/>
    <w:rsid w:val="00D72675"/>
    <w:rsid w:val="00D7307C"/>
    <w:rsid w:val="00D75E71"/>
    <w:rsid w:val="00D82AA6"/>
    <w:rsid w:val="00D85FE0"/>
    <w:rsid w:val="00D92820"/>
    <w:rsid w:val="00DA12C4"/>
    <w:rsid w:val="00DA3567"/>
    <w:rsid w:val="00DB507F"/>
    <w:rsid w:val="00DC0778"/>
    <w:rsid w:val="00DE06E8"/>
    <w:rsid w:val="00DE2AA2"/>
    <w:rsid w:val="00DF5005"/>
    <w:rsid w:val="00E018F3"/>
    <w:rsid w:val="00E12E5C"/>
    <w:rsid w:val="00E1385B"/>
    <w:rsid w:val="00E2269A"/>
    <w:rsid w:val="00E36122"/>
    <w:rsid w:val="00E53907"/>
    <w:rsid w:val="00E55A84"/>
    <w:rsid w:val="00E55E0E"/>
    <w:rsid w:val="00E6222B"/>
    <w:rsid w:val="00E625D8"/>
    <w:rsid w:val="00E66D20"/>
    <w:rsid w:val="00EB7C19"/>
    <w:rsid w:val="00EE78B1"/>
    <w:rsid w:val="00EF297B"/>
    <w:rsid w:val="00F07EB3"/>
    <w:rsid w:val="00F24A52"/>
    <w:rsid w:val="00F24F65"/>
    <w:rsid w:val="00F26ADE"/>
    <w:rsid w:val="00F33CE7"/>
    <w:rsid w:val="00F41C40"/>
    <w:rsid w:val="00F47F37"/>
    <w:rsid w:val="00F54440"/>
    <w:rsid w:val="00F5497B"/>
    <w:rsid w:val="00F80E2E"/>
    <w:rsid w:val="00F86680"/>
    <w:rsid w:val="00F86B95"/>
    <w:rsid w:val="00F87650"/>
    <w:rsid w:val="00FA16E2"/>
    <w:rsid w:val="00FA2EC2"/>
    <w:rsid w:val="00FB2A14"/>
    <w:rsid w:val="00FB527A"/>
    <w:rsid w:val="00FC6949"/>
    <w:rsid w:val="00FE2C39"/>
    <w:rsid w:val="01854025"/>
    <w:rsid w:val="024B73B9"/>
    <w:rsid w:val="04605CBC"/>
    <w:rsid w:val="06947379"/>
    <w:rsid w:val="0A907685"/>
    <w:rsid w:val="11A73B44"/>
    <w:rsid w:val="18310933"/>
    <w:rsid w:val="1A1730F1"/>
    <w:rsid w:val="1B2273B2"/>
    <w:rsid w:val="1D697F1E"/>
    <w:rsid w:val="24EF2E77"/>
    <w:rsid w:val="2BB069E7"/>
    <w:rsid w:val="2D91363C"/>
    <w:rsid w:val="2FE931B4"/>
    <w:rsid w:val="34A75C37"/>
    <w:rsid w:val="34BB24AF"/>
    <w:rsid w:val="36C60E3D"/>
    <w:rsid w:val="376774B3"/>
    <w:rsid w:val="3795614F"/>
    <w:rsid w:val="37A16B82"/>
    <w:rsid w:val="38445204"/>
    <w:rsid w:val="399F75F7"/>
    <w:rsid w:val="415161FC"/>
    <w:rsid w:val="41AA6AE9"/>
    <w:rsid w:val="43DF51B9"/>
    <w:rsid w:val="446D6865"/>
    <w:rsid w:val="48380C99"/>
    <w:rsid w:val="48D635A8"/>
    <w:rsid w:val="491335B4"/>
    <w:rsid w:val="4F595E91"/>
    <w:rsid w:val="520C6669"/>
    <w:rsid w:val="54D9552C"/>
    <w:rsid w:val="572D526B"/>
    <w:rsid w:val="57DB32DC"/>
    <w:rsid w:val="62E97919"/>
    <w:rsid w:val="634A483A"/>
    <w:rsid w:val="651362D3"/>
    <w:rsid w:val="6B705768"/>
    <w:rsid w:val="6F3E4319"/>
    <w:rsid w:val="73493000"/>
    <w:rsid w:val="73A556EB"/>
    <w:rsid w:val="76926F70"/>
    <w:rsid w:val="78667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240" w:after="24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40" w:after="24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ate"/>
    <w:basedOn w:val="1"/>
    <w:next w:val="1"/>
    <w:link w:val="25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2">
    <w:name w:val="标题 Char"/>
    <w:basedOn w:val="18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3">
    <w:name w:val="副标题 Char"/>
    <w:basedOn w:val="18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4">
    <w:name w:val="标题 1 Char"/>
    <w:basedOn w:val="18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25">
    <w:name w:val="日期 Char"/>
    <w:basedOn w:val="18"/>
    <w:link w:val="11"/>
    <w:semiHidden/>
    <w:uiPriority w:val="99"/>
    <w:rPr>
      <w:rFonts w:eastAsia="微软雅黑"/>
    </w:r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7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8">
    <w:name w:val="标题 3 Char"/>
    <w:basedOn w:val="18"/>
    <w:link w:val="4"/>
    <w:semiHidden/>
    <w:uiPriority w:val="9"/>
    <w:rPr>
      <w:rFonts w:eastAsia="微软雅黑"/>
      <w:b/>
      <w:bCs/>
      <w:sz w:val="32"/>
      <w:szCs w:val="32"/>
    </w:rPr>
  </w:style>
  <w:style w:type="character" w:customStyle="1" w:styleId="29">
    <w:name w:val="标题 4 Char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18"/>
    <w:link w:val="6"/>
    <w:semiHidden/>
    <w:uiPriority w:val="9"/>
    <w:rPr>
      <w:rFonts w:eastAsia="微软雅黑"/>
      <w:b/>
      <w:bCs/>
      <w:sz w:val="28"/>
      <w:szCs w:val="28"/>
    </w:rPr>
  </w:style>
  <w:style w:type="character" w:customStyle="1" w:styleId="31">
    <w:name w:val="标题 6 Char"/>
    <w:basedOn w:val="1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8"/>
    <w:link w:val="8"/>
    <w:semiHidden/>
    <w:uiPriority w:val="9"/>
    <w:rPr>
      <w:rFonts w:eastAsia="微软雅黑"/>
      <w:b/>
      <w:bCs/>
      <w:sz w:val="24"/>
      <w:szCs w:val="24"/>
    </w:rPr>
  </w:style>
  <w:style w:type="character" w:customStyle="1" w:styleId="33">
    <w:name w:val="标题 8 Char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35">
    <w:name w:val="列出段落1"/>
    <w:basedOn w:val="1"/>
    <w:qFormat/>
    <w:uiPriority w:val="34"/>
    <w:pPr>
      <w:ind w:firstLine="420" w:firstLineChars="200"/>
    </w:pPr>
  </w:style>
  <w:style w:type="character" w:customStyle="1" w:styleId="36">
    <w:name w:val="页眉 Char"/>
    <w:basedOn w:val="18"/>
    <w:link w:val="13"/>
    <w:uiPriority w:val="99"/>
    <w:rPr>
      <w:rFonts w:eastAsia="微软雅黑"/>
      <w:kern w:val="2"/>
      <w:sz w:val="18"/>
      <w:szCs w:val="18"/>
    </w:rPr>
  </w:style>
  <w:style w:type="character" w:customStyle="1" w:styleId="37">
    <w:name w:val="页脚 Char"/>
    <w:basedOn w:val="18"/>
    <w:link w:val="12"/>
    <w:uiPriority w:val="99"/>
    <w:rPr>
      <w:rFonts w:eastAsia="微软雅黑"/>
      <w:kern w:val="2"/>
      <w:sz w:val="18"/>
      <w:szCs w:val="18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  <w:rPr>
      <w:rFonts w:ascii="微软雅黑" w:hAnsi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058CF1-6968-42EC-8F77-0119268F37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24</Pages>
  <Words>1742</Words>
  <Characters>9933</Characters>
  <Lines>82</Lines>
  <Paragraphs>23</Paragraphs>
  <TotalTime>0</TotalTime>
  <ScaleCrop>false</ScaleCrop>
  <LinksUpToDate>false</LinksUpToDate>
  <CharactersWithSpaces>11652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2016-06-12T08:17:00Z</dcterms:created>
  <dc:creator>AutoBVT</dc:creator>
  <cp:lastModifiedBy>zhujun</cp:lastModifiedBy>
  <dcterms:modified xsi:type="dcterms:W3CDTF">2016-08-02T06:21:08Z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