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55"/>
        <w:gridCol w:w="2428"/>
        <w:gridCol w:w="1886"/>
        <w:gridCol w:w="2621"/>
      </w:tblGrid>
      <w:tr w:rsidR="006E3432" w:rsidRPr="00D07EBC" w:rsidTr="00FA759F">
        <w:trPr>
          <w:trHeight w:val="312"/>
        </w:trPr>
        <w:tc>
          <w:tcPr>
            <w:tcW w:w="1055" w:type="pct"/>
            <w:vAlign w:val="center"/>
          </w:tcPr>
          <w:p w:rsidR="006E3432" w:rsidRPr="00D07EBC" w:rsidRDefault="006E3432" w:rsidP="00FA759F">
            <w:pPr>
              <w:widowControl w:val="0"/>
              <w:spacing w:line="276" w:lineRule="auto"/>
              <w:jc w:val="center"/>
              <w:rPr>
                <w:rFonts w:ascii="Arial" w:hAnsi="Arial" w:cs="Arial"/>
                <w:b/>
                <w:szCs w:val="21"/>
              </w:rPr>
            </w:pPr>
            <w:r w:rsidRPr="00D07EBC">
              <w:rPr>
                <w:rFonts w:ascii="Arial" w:hAnsi="Arial" w:cs="Arial"/>
                <w:b/>
                <w:szCs w:val="21"/>
              </w:rPr>
              <w:t>文件编码</w:t>
            </w:r>
          </w:p>
        </w:tc>
        <w:tc>
          <w:tcPr>
            <w:tcW w:w="1381" w:type="pct"/>
            <w:vAlign w:val="center"/>
          </w:tcPr>
          <w:p w:rsidR="006E3432" w:rsidRPr="00D07EBC" w:rsidRDefault="006E3432" w:rsidP="00FA759F">
            <w:pPr>
              <w:widowControl w:val="0"/>
              <w:spacing w:line="276" w:lineRule="auto"/>
              <w:jc w:val="bot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EY</w:t>
            </w:r>
            <w:r>
              <w:rPr>
                <w:rFonts w:ascii="Arial" w:hAnsi="Arial" w:cs="Arial" w:hint="eastAsia"/>
                <w:szCs w:val="21"/>
              </w:rPr>
              <w:t>-PM-TS002</w:t>
            </w:r>
          </w:p>
        </w:tc>
        <w:tc>
          <w:tcPr>
            <w:tcW w:w="1073" w:type="pct"/>
            <w:vAlign w:val="center"/>
          </w:tcPr>
          <w:p w:rsidR="006E3432" w:rsidRPr="00D07EBC" w:rsidRDefault="006E3432" w:rsidP="00FA759F">
            <w:pPr>
              <w:widowControl w:val="0"/>
              <w:spacing w:line="276" w:lineRule="auto"/>
              <w:jc w:val="center"/>
              <w:rPr>
                <w:rFonts w:ascii="Arial" w:hAnsi="Arial" w:cs="Arial"/>
                <w:b/>
                <w:szCs w:val="21"/>
              </w:rPr>
            </w:pPr>
          </w:p>
        </w:tc>
        <w:tc>
          <w:tcPr>
            <w:tcW w:w="1491" w:type="pct"/>
            <w:vAlign w:val="center"/>
          </w:tcPr>
          <w:p w:rsidR="006E3432" w:rsidRPr="00D07EBC" w:rsidRDefault="006E3432" w:rsidP="00FA759F">
            <w:pPr>
              <w:widowControl w:val="0"/>
              <w:spacing w:line="276" w:lineRule="auto"/>
              <w:jc w:val="both"/>
              <w:rPr>
                <w:rFonts w:ascii="Arial" w:hAnsi="Arial" w:cs="Arial"/>
                <w:szCs w:val="21"/>
              </w:rPr>
            </w:pPr>
          </w:p>
        </w:tc>
      </w:tr>
      <w:tr w:rsidR="006E3432" w:rsidRPr="00D07EBC" w:rsidTr="00FA759F">
        <w:trPr>
          <w:trHeight w:val="312"/>
        </w:trPr>
        <w:tc>
          <w:tcPr>
            <w:tcW w:w="1055" w:type="pct"/>
            <w:vAlign w:val="center"/>
          </w:tcPr>
          <w:p w:rsidR="006E3432" w:rsidRPr="00D07EBC" w:rsidRDefault="006E3432" w:rsidP="00FA759F">
            <w:pPr>
              <w:widowControl w:val="0"/>
              <w:spacing w:line="276" w:lineRule="auto"/>
              <w:jc w:val="center"/>
              <w:rPr>
                <w:rFonts w:ascii="Arial" w:hAnsi="Arial" w:cs="Arial"/>
                <w:b/>
                <w:szCs w:val="21"/>
              </w:rPr>
            </w:pPr>
            <w:r w:rsidRPr="00D07EBC">
              <w:rPr>
                <w:rFonts w:ascii="Arial" w:hAnsi="Arial" w:cs="Arial"/>
                <w:b/>
                <w:szCs w:val="21"/>
              </w:rPr>
              <w:t>最新发布日期</w:t>
            </w:r>
          </w:p>
        </w:tc>
        <w:tc>
          <w:tcPr>
            <w:tcW w:w="1381" w:type="pct"/>
            <w:vAlign w:val="center"/>
          </w:tcPr>
          <w:p w:rsidR="006E3432" w:rsidRPr="00D07EBC" w:rsidRDefault="006E3432" w:rsidP="00FA759F">
            <w:pPr>
              <w:widowControl w:val="0"/>
              <w:spacing w:line="276" w:lineRule="auto"/>
              <w:jc w:val="both"/>
              <w:rPr>
                <w:rFonts w:ascii="Arial" w:hAnsi="Arial" w:cs="Arial"/>
                <w:szCs w:val="21"/>
              </w:rPr>
            </w:pPr>
            <w:r w:rsidRPr="00D07EBC">
              <w:rPr>
                <w:rFonts w:ascii="Arial" w:hAnsi="Arial" w:cs="Arial"/>
                <w:szCs w:val="21"/>
              </w:rPr>
              <w:t>201</w:t>
            </w:r>
            <w:r>
              <w:rPr>
                <w:rFonts w:ascii="Arial" w:hAnsi="Arial" w:cs="Arial" w:hint="eastAsia"/>
                <w:szCs w:val="21"/>
              </w:rPr>
              <w:t>5</w:t>
            </w:r>
            <w:r w:rsidRPr="00D07EBC">
              <w:rPr>
                <w:rFonts w:ascii="Arial" w:hAnsi="Arial" w:cs="Arial"/>
                <w:szCs w:val="21"/>
              </w:rPr>
              <w:t>年</w:t>
            </w:r>
          </w:p>
        </w:tc>
        <w:tc>
          <w:tcPr>
            <w:tcW w:w="1073" w:type="pct"/>
            <w:vAlign w:val="center"/>
          </w:tcPr>
          <w:p w:rsidR="006E3432" w:rsidRPr="00D07EBC" w:rsidRDefault="006E3432" w:rsidP="00FA759F">
            <w:pPr>
              <w:widowControl w:val="0"/>
              <w:spacing w:line="276" w:lineRule="auto"/>
              <w:jc w:val="center"/>
              <w:rPr>
                <w:rFonts w:ascii="Arial" w:hAnsi="Arial" w:cs="Arial"/>
                <w:b/>
                <w:szCs w:val="21"/>
              </w:rPr>
            </w:pPr>
            <w:r w:rsidRPr="00D07EBC">
              <w:rPr>
                <w:rFonts w:ascii="Arial" w:hAnsi="Arial" w:cs="Arial"/>
                <w:b/>
                <w:szCs w:val="21"/>
              </w:rPr>
              <w:t>当前版本</w:t>
            </w:r>
          </w:p>
        </w:tc>
        <w:tc>
          <w:tcPr>
            <w:tcW w:w="1491" w:type="pct"/>
            <w:vAlign w:val="center"/>
          </w:tcPr>
          <w:p w:rsidR="006E3432" w:rsidRPr="00D07EBC" w:rsidRDefault="006E3432" w:rsidP="00FA759F">
            <w:pPr>
              <w:widowControl w:val="0"/>
              <w:spacing w:line="276" w:lineRule="auto"/>
              <w:jc w:val="bot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1.0</w:t>
            </w:r>
          </w:p>
        </w:tc>
      </w:tr>
    </w:tbl>
    <w:p w:rsidR="006E3432" w:rsidRPr="00D07EBC" w:rsidRDefault="006E3432" w:rsidP="006E3432">
      <w:pPr>
        <w:spacing w:line="360" w:lineRule="auto"/>
        <w:rPr>
          <w:rFonts w:ascii="Arial" w:hAnsi="Arial" w:cs="Arial"/>
          <w:szCs w:val="21"/>
        </w:rPr>
      </w:pPr>
    </w:p>
    <w:p w:rsidR="006E3432" w:rsidRPr="00D07EBC" w:rsidRDefault="006E3432" w:rsidP="006E3432">
      <w:pPr>
        <w:spacing w:line="360" w:lineRule="auto"/>
        <w:rPr>
          <w:rFonts w:ascii="Arial" w:hAnsi="Arial" w:cs="Arial"/>
          <w:szCs w:val="21"/>
        </w:rPr>
      </w:pPr>
    </w:p>
    <w:p w:rsidR="006E3432" w:rsidRPr="00D07EBC" w:rsidRDefault="006E3432" w:rsidP="006E3432">
      <w:pPr>
        <w:spacing w:line="360" w:lineRule="auto"/>
        <w:rPr>
          <w:rFonts w:ascii="Arial" w:hAnsi="Arial" w:cs="Arial"/>
          <w:szCs w:val="21"/>
        </w:rPr>
      </w:pPr>
    </w:p>
    <w:p w:rsidR="006E3432" w:rsidRPr="00D07EBC" w:rsidRDefault="006E3432" w:rsidP="006E3432">
      <w:pPr>
        <w:spacing w:line="360" w:lineRule="auto"/>
        <w:rPr>
          <w:rFonts w:ascii="Arial" w:hAnsi="Arial" w:cs="Arial"/>
          <w:szCs w:val="21"/>
        </w:rPr>
      </w:pPr>
    </w:p>
    <w:p w:rsidR="006E3432" w:rsidRPr="00D07EBC" w:rsidRDefault="006E3432" w:rsidP="006E3432">
      <w:pPr>
        <w:spacing w:line="360" w:lineRule="auto"/>
        <w:rPr>
          <w:rFonts w:ascii="Arial" w:hAnsi="Arial" w:cs="Arial"/>
          <w:szCs w:val="21"/>
        </w:rPr>
      </w:pPr>
    </w:p>
    <w:p w:rsidR="006E3432" w:rsidRPr="00D07EBC" w:rsidRDefault="006E3432" w:rsidP="006E3432">
      <w:pPr>
        <w:spacing w:line="360" w:lineRule="auto"/>
        <w:rPr>
          <w:rFonts w:ascii="Arial" w:hAnsi="Arial" w:cs="Arial"/>
          <w:szCs w:val="21"/>
        </w:rPr>
      </w:pPr>
    </w:p>
    <w:p w:rsidR="006E3432" w:rsidRPr="00D07EBC" w:rsidRDefault="006E3432" w:rsidP="006E3432">
      <w:pPr>
        <w:spacing w:line="360" w:lineRule="auto"/>
        <w:rPr>
          <w:rFonts w:ascii="Arial" w:hAnsi="Arial" w:cs="Arial"/>
          <w:szCs w:val="21"/>
        </w:rPr>
      </w:pPr>
    </w:p>
    <w:p w:rsidR="006E3432" w:rsidRPr="00D07EBC" w:rsidRDefault="006E3432" w:rsidP="006E3432">
      <w:pPr>
        <w:jc w:val="center"/>
        <w:rPr>
          <w:rFonts w:ascii="Arial" w:eastAsia="黑体" w:hAnsi="Arial" w:cs="Arial"/>
          <w:b/>
          <w:sz w:val="52"/>
          <w:szCs w:val="52"/>
        </w:rPr>
      </w:pPr>
      <w:r>
        <w:rPr>
          <w:rFonts w:ascii="Arial" w:eastAsia="黑体" w:hAnsi="Arial" w:cs="Arial" w:hint="eastAsia"/>
          <w:b/>
          <w:sz w:val="52"/>
          <w:szCs w:val="52"/>
        </w:rPr>
        <w:t>易云</w:t>
      </w:r>
      <w:r>
        <w:rPr>
          <w:rFonts w:ascii="Arial" w:eastAsia="黑体" w:hAnsi="Arial" w:cs="Arial"/>
          <w:b/>
          <w:sz w:val="52"/>
          <w:szCs w:val="52"/>
        </w:rPr>
        <w:t>捷</w:t>
      </w:r>
      <w:r>
        <w:rPr>
          <w:rFonts w:ascii="Arial" w:eastAsia="黑体" w:hAnsi="Arial" w:cs="Arial" w:hint="eastAsia"/>
          <w:b/>
          <w:sz w:val="52"/>
          <w:szCs w:val="52"/>
        </w:rPr>
        <w:t>讯</w:t>
      </w:r>
      <w:r>
        <w:rPr>
          <w:rFonts w:ascii="Arial" w:eastAsia="黑体" w:hAnsi="Arial" w:cs="Arial"/>
          <w:b/>
          <w:sz w:val="52"/>
          <w:szCs w:val="52"/>
        </w:rPr>
        <w:t>科技（</w:t>
      </w:r>
      <w:r>
        <w:rPr>
          <w:rFonts w:ascii="Arial" w:eastAsia="黑体" w:hAnsi="Arial" w:cs="Arial" w:hint="eastAsia"/>
          <w:b/>
          <w:sz w:val="52"/>
          <w:szCs w:val="52"/>
        </w:rPr>
        <w:t>北京</w:t>
      </w:r>
      <w:r>
        <w:rPr>
          <w:rFonts w:ascii="Arial" w:eastAsia="黑体" w:hAnsi="Arial" w:cs="Arial"/>
          <w:b/>
          <w:sz w:val="52"/>
          <w:szCs w:val="52"/>
        </w:rPr>
        <w:t>）</w:t>
      </w:r>
      <w:r>
        <w:rPr>
          <w:rFonts w:ascii="Arial" w:eastAsia="黑体" w:hAnsi="Arial" w:cs="Arial" w:hint="eastAsia"/>
          <w:b/>
          <w:sz w:val="52"/>
          <w:szCs w:val="52"/>
        </w:rPr>
        <w:t>有限</w:t>
      </w:r>
      <w:r>
        <w:rPr>
          <w:rFonts w:ascii="Arial" w:eastAsia="黑体" w:hAnsi="Arial" w:cs="Arial"/>
          <w:b/>
          <w:sz w:val="52"/>
          <w:szCs w:val="52"/>
        </w:rPr>
        <w:t>公司</w:t>
      </w:r>
    </w:p>
    <w:p w:rsidR="006E3432" w:rsidRPr="00D07EBC" w:rsidRDefault="006E3432" w:rsidP="006E3432">
      <w:pPr>
        <w:spacing w:line="360" w:lineRule="auto"/>
        <w:jc w:val="center"/>
        <w:rPr>
          <w:rFonts w:ascii="Arial" w:hAnsi="Arial" w:cs="Arial"/>
          <w:szCs w:val="21"/>
        </w:rPr>
      </w:pPr>
      <w:r>
        <w:rPr>
          <w:rFonts w:ascii="Arial" w:eastAsia="黑体" w:hAnsi="Arial" w:cs="Arial" w:hint="eastAsia"/>
          <w:b/>
          <w:sz w:val="52"/>
          <w:szCs w:val="52"/>
        </w:rPr>
        <w:t>技术路线说明书</w:t>
      </w:r>
      <w:r>
        <w:rPr>
          <w:rFonts w:ascii="Arial" w:eastAsia="黑体" w:hAnsi="Arial" w:cs="Arial" w:hint="eastAsia"/>
          <w:b/>
          <w:sz w:val="52"/>
          <w:szCs w:val="52"/>
        </w:rPr>
        <w:t>-</w:t>
      </w:r>
      <w:r>
        <w:rPr>
          <w:rFonts w:ascii="Arial" w:eastAsia="黑体" w:hAnsi="Arial" w:cs="Arial" w:hint="eastAsia"/>
          <w:b/>
          <w:sz w:val="52"/>
          <w:szCs w:val="52"/>
        </w:rPr>
        <w:t>浏览器页签间串</w:t>
      </w:r>
      <w:r>
        <w:rPr>
          <w:rFonts w:ascii="Arial" w:eastAsia="黑体" w:hAnsi="Arial" w:cs="Arial" w:hint="eastAsia"/>
          <w:b/>
          <w:sz w:val="52"/>
          <w:szCs w:val="52"/>
        </w:rPr>
        <w:t>session</w:t>
      </w:r>
      <w:r>
        <w:rPr>
          <w:rFonts w:ascii="Arial" w:eastAsia="黑体" w:hAnsi="Arial" w:cs="Arial" w:hint="eastAsia"/>
          <w:b/>
          <w:sz w:val="52"/>
          <w:szCs w:val="52"/>
        </w:rPr>
        <w:t>解决方案</w:t>
      </w:r>
    </w:p>
    <w:p w:rsidR="006E3432" w:rsidRPr="00D07EBC" w:rsidRDefault="006E3432" w:rsidP="006E3432">
      <w:pPr>
        <w:spacing w:line="360" w:lineRule="auto"/>
        <w:rPr>
          <w:rFonts w:ascii="Arial" w:hAnsi="Arial" w:cs="Arial"/>
          <w:szCs w:val="21"/>
        </w:rPr>
      </w:pPr>
    </w:p>
    <w:p w:rsidR="006E3432" w:rsidRPr="00D07EBC" w:rsidRDefault="006E3432" w:rsidP="006E3432">
      <w:pPr>
        <w:spacing w:line="360" w:lineRule="auto"/>
        <w:rPr>
          <w:rFonts w:ascii="Arial" w:hAnsi="Arial" w:cs="Arial"/>
          <w:szCs w:val="21"/>
        </w:rPr>
      </w:pPr>
    </w:p>
    <w:p w:rsidR="006E3432" w:rsidRPr="00D07EBC" w:rsidRDefault="006E3432" w:rsidP="006E3432">
      <w:pPr>
        <w:spacing w:line="360" w:lineRule="auto"/>
        <w:rPr>
          <w:rFonts w:ascii="Arial" w:hAnsi="Arial" w:cs="Arial"/>
          <w:szCs w:val="21"/>
        </w:rPr>
      </w:pPr>
    </w:p>
    <w:p w:rsidR="006E3432" w:rsidRPr="00D07EBC" w:rsidRDefault="006E3432" w:rsidP="006E3432">
      <w:pPr>
        <w:spacing w:line="360" w:lineRule="auto"/>
        <w:rPr>
          <w:rFonts w:ascii="Arial" w:hAnsi="Arial" w:cs="Arial"/>
          <w:szCs w:val="21"/>
        </w:rPr>
      </w:pPr>
    </w:p>
    <w:p w:rsidR="006E3432" w:rsidRPr="00D07EBC" w:rsidRDefault="006E3432" w:rsidP="006E3432">
      <w:pPr>
        <w:spacing w:line="360" w:lineRule="auto"/>
        <w:rPr>
          <w:rFonts w:ascii="Arial" w:hAnsi="Arial" w:cs="Arial"/>
          <w:szCs w:val="21"/>
        </w:rPr>
      </w:pPr>
    </w:p>
    <w:p w:rsidR="006E3432" w:rsidRPr="00D07EBC" w:rsidRDefault="006E3432" w:rsidP="006E3432">
      <w:pPr>
        <w:spacing w:line="360" w:lineRule="auto"/>
        <w:rPr>
          <w:rFonts w:ascii="Arial" w:hAnsi="Arial" w:cs="Arial"/>
          <w:szCs w:val="21"/>
        </w:rPr>
      </w:pPr>
    </w:p>
    <w:p w:rsidR="006E3432" w:rsidRPr="00D07EBC" w:rsidRDefault="006E3432" w:rsidP="006E3432">
      <w:pPr>
        <w:spacing w:line="360" w:lineRule="auto"/>
        <w:rPr>
          <w:rFonts w:ascii="Arial" w:hAnsi="Arial" w:cs="Arial"/>
          <w:szCs w:val="21"/>
        </w:rPr>
      </w:pPr>
    </w:p>
    <w:p w:rsidR="006E3432" w:rsidRPr="00D07EBC" w:rsidRDefault="006E3432" w:rsidP="006E3432">
      <w:pPr>
        <w:jc w:val="center"/>
        <w:rPr>
          <w:rFonts w:ascii="Arial" w:hAnsi="Arial" w:cs="Arial"/>
          <w:szCs w:val="21"/>
        </w:rPr>
      </w:pPr>
    </w:p>
    <w:p w:rsidR="006E3432" w:rsidRPr="00D07EBC" w:rsidRDefault="006E3432" w:rsidP="006E3432">
      <w:pPr>
        <w:spacing w:line="360" w:lineRule="auto"/>
        <w:rPr>
          <w:rFonts w:ascii="Arial" w:hAnsi="Arial" w:cs="Arial"/>
          <w:szCs w:val="21"/>
        </w:rPr>
      </w:pPr>
    </w:p>
    <w:p w:rsidR="006E3432" w:rsidRDefault="006E3432" w:rsidP="006E3432">
      <w:pPr>
        <w:spacing w:line="360" w:lineRule="auto"/>
        <w:rPr>
          <w:rFonts w:ascii="Arial" w:hAnsi="Arial" w:cs="Arial"/>
          <w:szCs w:val="21"/>
        </w:rPr>
      </w:pPr>
    </w:p>
    <w:p w:rsidR="006E3432" w:rsidRDefault="006E3432" w:rsidP="006E3432">
      <w:pPr>
        <w:spacing w:line="360" w:lineRule="auto"/>
        <w:rPr>
          <w:rFonts w:ascii="Arial" w:hAnsi="Arial" w:cs="Arial"/>
          <w:szCs w:val="21"/>
        </w:rPr>
      </w:pPr>
    </w:p>
    <w:p w:rsidR="006E3432" w:rsidRDefault="006E3432" w:rsidP="006E3432">
      <w:pPr>
        <w:spacing w:line="360" w:lineRule="auto"/>
        <w:rPr>
          <w:rFonts w:ascii="Arial" w:hAnsi="Arial" w:cs="Arial"/>
          <w:szCs w:val="21"/>
        </w:rPr>
      </w:pPr>
    </w:p>
    <w:p w:rsidR="006E3432" w:rsidRDefault="006E3432" w:rsidP="006E3432">
      <w:pPr>
        <w:spacing w:line="360" w:lineRule="auto"/>
        <w:rPr>
          <w:rFonts w:ascii="Arial" w:hAnsi="Arial" w:cs="Arial"/>
          <w:szCs w:val="21"/>
        </w:rPr>
      </w:pPr>
    </w:p>
    <w:p w:rsidR="006E3432" w:rsidRPr="00D07EBC" w:rsidRDefault="006E3432" w:rsidP="006E3432">
      <w:pPr>
        <w:spacing w:line="360" w:lineRule="auto"/>
        <w:rPr>
          <w:rFonts w:ascii="Arial" w:hAnsi="Arial" w:cs="Arial"/>
          <w:szCs w:val="21"/>
        </w:rPr>
      </w:pPr>
    </w:p>
    <w:p w:rsidR="006E3432" w:rsidRPr="00D07EBC" w:rsidRDefault="006E3432" w:rsidP="006E3432">
      <w:pPr>
        <w:rPr>
          <w:rFonts w:ascii="Arial" w:hAnsi="Arial" w:cs="Arial"/>
          <w:sz w:val="22"/>
        </w:rPr>
      </w:pPr>
      <w:r w:rsidRPr="00D07EBC">
        <w:rPr>
          <w:rFonts w:ascii="Arial" w:hAnsi="Arial" w:cs="Arial"/>
          <w:b/>
          <w:szCs w:val="21"/>
        </w:rPr>
        <w:lastRenderedPageBreak/>
        <w:t>郑重声明：</w:t>
      </w:r>
      <w:r>
        <w:rPr>
          <w:rFonts w:ascii="Arial" w:hAnsi="Arial" w:cs="Arial" w:hint="eastAsia"/>
          <w:sz w:val="22"/>
        </w:rPr>
        <w:t>易云捷讯</w:t>
      </w:r>
      <w:r>
        <w:rPr>
          <w:rFonts w:ascii="Arial" w:hAnsi="Arial" w:cs="Arial"/>
          <w:sz w:val="22"/>
        </w:rPr>
        <w:t>科技（</w:t>
      </w:r>
      <w:r>
        <w:rPr>
          <w:rFonts w:ascii="Arial" w:hAnsi="Arial" w:cs="Arial" w:hint="eastAsia"/>
          <w:sz w:val="22"/>
        </w:rPr>
        <w:t>北京</w:t>
      </w:r>
      <w:r>
        <w:rPr>
          <w:rFonts w:ascii="Arial" w:hAnsi="Arial" w:cs="Arial"/>
          <w:sz w:val="22"/>
        </w:rPr>
        <w:t>）</w:t>
      </w:r>
      <w:r w:rsidRPr="00D07EBC">
        <w:rPr>
          <w:rFonts w:ascii="Arial" w:hAnsi="Arial" w:cs="Arial"/>
          <w:sz w:val="22"/>
        </w:rPr>
        <w:t>有限公司版权所有。本文档中任何部分未经</w:t>
      </w:r>
      <w:r>
        <w:rPr>
          <w:rFonts w:ascii="Arial" w:hAnsi="Arial" w:cs="Arial" w:hint="eastAsia"/>
          <w:sz w:val="22"/>
        </w:rPr>
        <w:t>易云捷讯</w:t>
      </w:r>
      <w:r>
        <w:rPr>
          <w:rFonts w:ascii="Arial" w:hAnsi="Arial" w:cs="Arial"/>
          <w:sz w:val="22"/>
        </w:rPr>
        <w:t>科技（</w:t>
      </w:r>
      <w:r>
        <w:rPr>
          <w:rFonts w:ascii="Arial" w:hAnsi="Arial" w:cs="Arial" w:hint="eastAsia"/>
          <w:sz w:val="22"/>
        </w:rPr>
        <w:t>北京</w:t>
      </w:r>
      <w:r>
        <w:rPr>
          <w:rFonts w:ascii="Arial" w:hAnsi="Arial" w:cs="Arial"/>
          <w:sz w:val="22"/>
        </w:rPr>
        <w:t>）有限公司</w:t>
      </w:r>
      <w:r w:rsidRPr="00D07EBC">
        <w:rPr>
          <w:rFonts w:ascii="Arial" w:hAnsi="Arial" w:cs="Arial"/>
          <w:sz w:val="22"/>
        </w:rPr>
        <w:t>书面授权，不得将材料泄露给第三方，不得以任何手段、任何形式进行复制与传播。</w:t>
      </w:r>
    </w:p>
    <w:p w:rsidR="006E3432" w:rsidRPr="00D07EBC" w:rsidRDefault="006E3432" w:rsidP="006E3432">
      <w:pPr>
        <w:rPr>
          <w:rFonts w:ascii="Arial" w:hAnsi="Arial" w:cs="Arial"/>
          <w:sz w:val="22"/>
        </w:rPr>
      </w:pPr>
    </w:p>
    <w:p w:rsidR="006E3432" w:rsidRPr="00D07EBC" w:rsidRDefault="006E3432" w:rsidP="006E3432">
      <w:pPr>
        <w:rPr>
          <w:rFonts w:ascii="Arial" w:hAnsi="Arial" w:cs="Arial"/>
        </w:rPr>
        <w:sectPr w:rsidR="006E3432" w:rsidRPr="00D07EBC" w:rsidSect="00A2473F">
          <w:footerReference w:type="even" r:id="rId8"/>
          <w:pgSz w:w="11906" w:h="16838"/>
          <w:pgMar w:top="1440" w:right="1466" w:bottom="1440" w:left="1620" w:header="851" w:footer="992" w:gutter="0"/>
          <w:cols w:space="425"/>
          <w:docGrid w:type="lines" w:linePitch="312"/>
        </w:sectPr>
      </w:pPr>
    </w:p>
    <w:p w:rsidR="006E3432" w:rsidRPr="00D07EBC" w:rsidRDefault="006E3432" w:rsidP="006E3432">
      <w:pPr>
        <w:rPr>
          <w:rFonts w:ascii="Arial" w:hAnsi="Arial" w:cs="Arial"/>
        </w:rPr>
      </w:pPr>
    </w:p>
    <w:p w:rsidR="006E3432" w:rsidRPr="00D07EBC" w:rsidRDefault="006E3432" w:rsidP="006E3432">
      <w:pPr>
        <w:jc w:val="center"/>
        <w:rPr>
          <w:rFonts w:ascii="Arial" w:eastAsia="黑体" w:hAnsi="Arial" w:cs="Arial"/>
          <w:b/>
          <w:kern w:val="2"/>
          <w:sz w:val="36"/>
          <w:szCs w:val="36"/>
          <w:lang w:bidi="ar-SA"/>
        </w:rPr>
      </w:pPr>
      <w:r w:rsidRPr="00D07EBC">
        <w:rPr>
          <w:rFonts w:ascii="Arial" w:eastAsia="黑体" w:hAnsi="Arial" w:cs="Arial"/>
          <w:b/>
          <w:kern w:val="2"/>
          <w:sz w:val="36"/>
          <w:szCs w:val="36"/>
          <w:lang w:bidi="ar-SA"/>
        </w:rPr>
        <w:t>变更履历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642"/>
        <w:gridCol w:w="1187"/>
        <w:gridCol w:w="862"/>
        <w:gridCol w:w="3526"/>
        <w:gridCol w:w="998"/>
        <w:gridCol w:w="1061"/>
      </w:tblGrid>
      <w:tr w:rsidR="006E3432" w:rsidRPr="00D07EBC" w:rsidTr="006E3432">
        <w:trPr>
          <w:jc w:val="center"/>
        </w:trPr>
        <w:tc>
          <w:tcPr>
            <w:tcW w:w="388" w:type="pct"/>
            <w:tcBorders>
              <w:bottom w:val="nil"/>
            </w:tcBorders>
            <w:vAlign w:val="center"/>
          </w:tcPr>
          <w:p w:rsidR="006E3432" w:rsidRPr="00D07EBC" w:rsidRDefault="006E3432" w:rsidP="00FA759F">
            <w:pPr>
              <w:pStyle w:val="Text"/>
              <w:jc w:val="center"/>
              <w:rPr>
                <w:rFonts w:ascii="Arial" w:hAnsi="Arial" w:cs="Arial"/>
                <w:b/>
              </w:rPr>
            </w:pPr>
            <w:r w:rsidRPr="00D07EBC">
              <w:rPr>
                <w:rFonts w:ascii="Arial" w:hAnsi="Arial" w:cs="Arial"/>
                <w:b/>
              </w:rPr>
              <w:t>版本</w:t>
            </w:r>
          </w:p>
        </w:tc>
        <w:tc>
          <w:tcPr>
            <w:tcW w:w="717" w:type="pct"/>
            <w:tcBorders>
              <w:bottom w:val="nil"/>
            </w:tcBorders>
            <w:vAlign w:val="center"/>
          </w:tcPr>
          <w:p w:rsidR="006E3432" w:rsidRPr="00D07EBC" w:rsidRDefault="006E3432" w:rsidP="00FA759F">
            <w:pPr>
              <w:jc w:val="center"/>
              <w:rPr>
                <w:rFonts w:ascii="Arial" w:hAnsi="Arial" w:cs="Arial"/>
                <w:b/>
              </w:rPr>
            </w:pPr>
            <w:r w:rsidRPr="00D07EBC">
              <w:rPr>
                <w:rFonts w:ascii="Arial" w:hAnsi="Arial" w:cs="Arial"/>
                <w:b/>
              </w:rPr>
              <w:t>日期</w:t>
            </w:r>
          </w:p>
        </w:tc>
        <w:tc>
          <w:tcPr>
            <w:tcW w:w="521" w:type="pct"/>
            <w:tcBorders>
              <w:bottom w:val="nil"/>
            </w:tcBorders>
            <w:vAlign w:val="center"/>
          </w:tcPr>
          <w:p w:rsidR="006E3432" w:rsidRPr="00D07EBC" w:rsidRDefault="006E3432" w:rsidP="00FA759F">
            <w:pPr>
              <w:jc w:val="center"/>
              <w:rPr>
                <w:rFonts w:ascii="Arial" w:hAnsi="Arial" w:cs="Arial"/>
                <w:b/>
              </w:rPr>
            </w:pPr>
            <w:r w:rsidRPr="00D07EBC">
              <w:rPr>
                <w:rFonts w:ascii="Arial" w:hAnsi="Arial" w:cs="Arial"/>
                <w:b/>
              </w:rPr>
              <w:t>变更位置</w:t>
            </w:r>
          </w:p>
        </w:tc>
        <w:tc>
          <w:tcPr>
            <w:tcW w:w="2130" w:type="pct"/>
            <w:tcBorders>
              <w:bottom w:val="nil"/>
            </w:tcBorders>
            <w:vAlign w:val="center"/>
          </w:tcPr>
          <w:p w:rsidR="006E3432" w:rsidRPr="00D07EBC" w:rsidRDefault="006E3432" w:rsidP="00FA759F">
            <w:pPr>
              <w:pStyle w:val="Text"/>
              <w:jc w:val="center"/>
              <w:rPr>
                <w:rFonts w:ascii="Arial" w:hAnsi="Arial" w:cs="Arial"/>
                <w:b/>
              </w:rPr>
            </w:pPr>
            <w:r w:rsidRPr="00D07EBC">
              <w:rPr>
                <w:rFonts w:ascii="Arial" w:hAnsi="Arial" w:cs="Arial"/>
                <w:b/>
              </w:rPr>
              <w:t>变更理由</w:t>
            </w:r>
            <w:r w:rsidRPr="00D07EBC">
              <w:rPr>
                <w:rFonts w:ascii="Arial" w:hAnsi="Arial" w:cs="Arial"/>
                <w:b/>
              </w:rPr>
              <w:t>/</w:t>
            </w:r>
            <w:r w:rsidRPr="00D07EBC">
              <w:rPr>
                <w:rFonts w:ascii="Arial" w:hAnsi="Arial" w:cs="Arial"/>
                <w:b/>
              </w:rPr>
              <w:t>变更内容</w:t>
            </w:r>
          </w:p>
        </w:tc>
        <w:tc>
          <w:tcPr>
            <w:tcW w:w="603" w:type="pct"/>
            <w:tcBorders>
              <w:right w:val="single" w:sz="4" w:space="0" w:color="auto"/>
            </w:tcBorders>
            <w:vAlign w:val="center"/>
          </w:tcPr>
          <w:p w:rsidR="006E3432" w:rsidRPr="00D07EBC" w:rsidRDefault="006E3432" w:rsidP="00FA759F">
            <w:pPr>
              <w:jc w:val="center"/>
              <w:rPr>
                <w:rFonts w:ascii="Arial" w:hAnsi="Arial" w:cs="Arial"/>
                <w:b/>
              </w:rPr>
            </w:pPr>
            <w:r w:rsidRPr="00D07EBC">
              <w:rPr>
                <w:rFonts w:ascii="Arial" w:hAnsi="Arial" w:cs="Arial"/>
                <w:b/>
              </w:rPr>
              <w:t>变更人</w:t>
            </w:r>
          </w:p>
        </w:tc>
        <w:tc>
          <w:tcPr>
            <w:tcW w:w="641" w:type="pct"/>
            <w:tcBorders>
              <w:left w:val="single" w:sz="4" w:space="0" w:color="auto"/>
            </w:tcBorders>
            <w:vAlign w:val="center"/>
          </w:tcPr>
          <w:p w:rsidR="006E3432" w:rsidRPr="00D07EBC" w:rsidRDefault="006E3432" w:rsidP="00FA759F">
            <w:pPr>
              <w:jc w:val="center"/>
              <w:rPr>
                <w:rFonts w:ascii="Arial" w:hAnsi="Arial" w:cs="Arial"/>
                <w:b/>
              </w:rPr>
            </w:pPr>
            <w:r w:rsidRPr="00D07EBC">
              <w:rPr>
                <w:rFonts w:ascii="Arial" w:hAnsi="Arial" w:cs="Arial"/>
                <w:b/>
              </w:rPr>
              <w:t>备注</w:t>
            </w:r>
          </w:p>
        </w:tc>
      </w:tr>
      <w:tr w:rsidR="006E3432" w:rsidRPr="00D07EBC" w:rsidTr="006E3432">
        <w:trPr>
          <w:jc w:val="center"/>
        </w:trPr>
        <w:tc>
          <w:tcPr>
            <w:tcW w:w="388" w:type="pct"/>
            <w:tcBorders>
              <w:bottom w:val="nil"/>
            </w:tcBorders>
            <w:vAlign w:val="center"/>
          </w:tcPr>
          <w:p w:rsidR="006E3432" w:rsidRPr="00D07EBC" w:rsidRDefault="006E3432" w:rsidP="00FA759F">
            <w:pPr>
              <w:rPr>
                <w:rFonts w:ascii="Arial" w:hAnsi="Arial" w:cs="Arial"/>
              </w:rPr>
            </w:pPr>
            <w:r w:rsidRPr="00D07EBC">
              <w:rPr>
                <w:rFonts w:ascii="Arial" w:hAnsi="Arial" w:cs="Arial"/>
              </w:rPr>
              <w:t>1.0</w:t>
            </w:r>
          </w:p>
        </w:tc>
        <w:tc>
          <w:tcPr>
            <w:tcW w:w="717" w:type="pct"/>
            <w:tcBorders>
              <w:bottom w:val="nil"/>
            </w:tcBorders>
            <w:vAlign w:val="center"/>
          </w:tcPr>
          <w:p w:rsidR="006E3432" w:rsidRPr="00D07EBC" w:rsidRDefault="006E3432" w:rsidP="006E343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/>
              </w:rPr>
              <w:t>017</w:t>
            </w:r>
            <w:r>
              <w:rPr>
                <w:rFonts w:ascii="Arial" w:hAnsi="Arial" w:cs="Arial" w:hint="eastAsia"/>
              </w:rPr>
              <w:t>-</w:t>
            </w:r>
            <w:r>
              <w:rPr>
                <w:rFonts w:ascii="Arial" w:hAnsi="Arial" w:cs="Arial"/>
              </w:rPr>
              <w:t>01</w:t>
            </w:r>
            <w:r>
              <w:rPr>
                <w:rFonts w:ascii="Arial" w:hAnsi="Arial" w:cs="Arial" w:hint="eastAsia"/>
              </w:rPr>
              <w:t>-</w:t>
            </w:r>
            <w:r>
              <w:rPr>
                <w:rFonts w:ascii="Arial" w:hAnsi="Arial" w:cs="Arial"/>
              </w:rPr>
              <w:t>9</w:t>
            </w:r>
          </w:p>
        </w:tc>
        <w:tc>
          <w:tcPr>
            <w:tcW w:w="521" w:type="pct"/>
            <w:tcBorders>
              <w:bottom w:val="nil"/>
            </w:tcBorders>
            <w:vAlign w:val="center"/>
          </w:tcPr>
          <w:p w:rsidR="006E3432" w:rsidRPr="00D07EBC" w:rsidRDefault="006E3432" w:rsidP="00FA759F">
            <w:pPr>
              <w:rPr>
                <w:rFonts w:ascii="Arial" w:hAnsi="Arial" w:cs="Arial"/>
              </w:rPr>
            </w:pPr>
          </w:p>
        </w:tc>
        <w:tc>
          <w:tcPr>
            <w:tcW w:w="2130" w:type="pct"/>
            <w:tcBorders>
              <w:bottom w:val="nil"/>
            </w:tcBorders>
            <w:vAlign w:val="center"/>
          </w:tcPr>
          <w:p w:rsidR="006E3432" w:rsidRPr="00D07EBC" w:rsidRDefault="006E3432" w:rsidP="00FA759F">
            <w:pPr>
              <w:rPr>
                <w:rFonts w:ascii="Arial" w:hAnsi="Arial" w:cs="Arial"/>
              </w:rPr>
            </w:pPr>
            <w:r w:rsidRPr="00D07EBC">
              <w:rPr>
                <w:rFonts w:ascii="Arial" w:hAnsi="Arial" w:cs="Arial"/>
              </w:rPr>
              <w:t>新建</w:t>
            </w:r>
          </w:p>
        </w:tc>
        <w:tc>
          <w:tcPr>
            <w:tcW w:w="603" w:type="pct"/>
            <w:tcBorders>
              <w:right w:val="single" w:sz="4" w:space="0" w:color="auto"/>
            </w:tcBorders>
            <w:vAlign w:val="center"/>
          </w:tcPr>
          <w:p w:rsidR="006E3432" w:rsidRPr="00D07EBC" w:rsidRDefault="006E3432" w:rsidP="00FA759F">
            <w:pPr>
              <w:pStyle w:val="Tex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郑海龙</w:t>
            </w:r>
          </w:p>
        </w:tc>
        <w:tc>
          <w:tcPr>
            <w:tcW w:w="641" w:type="pct"/>
            <w:tcBorders>
              <w:left w:val="single" w:sz="4" w:space="0" w:color="auto"/>
            </w:tcBorders>
            <w:vAlign w:val="center"/>
          </w:tcPr>
          <w:p w:rsidR="006E3432" w:rsidRPr="00D07EBC" w:rsidRDefault="006E3432" w:rsidP="00FA759F">
            <w:pPr>
              <w:pStyle w:val="Text"/>
              <w:rPr>
                <w:rFonts w:ascii="Arial" w:hAnsi="Arial" w:cs="Arial"/>
              </w:rPr>
            </w:pPr>
          </w:p>
        </w:tc>
      </w:tr>
      <w:tr w:rsidR="006E3432" w:rsidRPr="00D07EBC" w:rsidTr="006E3432">
        <w:trPr>
          <w:jc w:val="center"/>
        </w:trPr>
        <w:tc>
          <w:tcPr>
            <w:tcW w:w="388" w:type="pct"/>
            <w:vAlign w:val="center"/>
          </w:tcPr>
          <w:p w:rsidR="006E3432" w:rsidRPr="00D07EBC" w:rsidRDefault="006E3432" w:rsidP="00FA759F">
            <w:pPr>
              <w:rPr>
                <w:rFonts w:ascii="Arial" w:hAnsi="Arial" w:cs="Arial"/>
              </w:rPr>
            </w:pPr>
          </w:p>
        </w:tc>
        <w:tc>
          <w:tcPr>
            <w:tcW w:w="717" w:type="pct"/>
            <w:vAlign w:val="center"/>
          </w:tcPr>
          <w:p w:rsidR="006E3432" w:rsidRPr="00D07EBC" w:rsidRDefault="006E3432" w:rsidP="00FA759F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521" w:type="pct"/>
            <w:vAlign w:val="center"/>
          </w:tcPr>
          <w:p w:rsidR="006E3432" w:rsidRPr="00D07EBC" w:rsidRDefault="006E3432" w:rsidP="00FA759F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2130" w:type="pct"/>
            <w:vAlign w:val="center"/>
          </w:tcPr>
          <w:p w:rsidR="006E3432" w:rsidRPr="00D07EBC" w:rsidRDefault="006E3432" w:rsidP="00FA759F">
            <w:pPr>
              <w:rPr>
                <w:rFonts w:ascii="Arial" w:hAnsi="Arial" w:cs="Arial"/>
              </w:rPr>
            </w:pPr>
          </w:p>
        </w:tc>
        <w:tc>
          <w:tcPr>
            <w:tcW w:w="603" w:type="pct"/>
            <w:tcBorders>
              <w:right w:val="single" w:sz="4" w:space="0" w:color="auto"/>
            </w:tcBorders>
            <w:vAlign w:val="center"/>
          </w:tcPr>
          <w:p w:rsidR="006E3432" w:rsidRPr="00D07EBC" w:rsidRDefault="006E3432" w:rsidP="00FA759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641" w:type="pct"/>
            <w:tcBorders>
              <w:left w:val="single" w:sz="4" w:space="0" w:color="auto"/>
            </w:tcBorders>
            <w:vAlign w:val="center"/>
          </w:tcPr>
          <w:p w:rsidR="006E3432" w:rsidRPr="00D07EBC" w:rsidRDefault="006E3432" w:rsidP="00FA759F">
            <w:pPr>
              <w:rPr>
                <w:rFonts w:ascii="Arial" w:hAnsi="Arial" w:cs="Arial"/>
                <w:sz w:val="18"/>
              </w:rPr>
            </w:pPr>
          </w:p>
        </w:tc>
      </w:tr>
      <w:tr w:rsidR="006E3432" w:rsidRPr="00D07EBC" w:rsidTr="006E3432">
        <w:trPr>
          <w:jc w:val="center"/>
        </w:trPr>
        <w:tc>
          <w:tcPr>
            <w:tcW w:w="388" w:type="pct"/>
            <w:vAlign w:val="center"/>
          </w:tcPr>
          <w:p w:rsidR="006E3432" w:rsidRPr="00D07EBC" w:rsidRDefault="006E3432" w:rsidP="00FA759F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717" w:type="pct"/>
            <w:vAlign w:val="center"/>
          </w:tcPr>
          <w:p w:rsidR="006E3432" w:rsidRPr="00D07EBC" w:rsidRDefault="006E3432" w:rsidP="00FA759F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521" w:type="pct"/>
            <w:vAlign w:val="center"/>
          </w:tcPr>
          <w:p w:rsidR="006E3432" w:rsidRPr="00D07EBC" w:rsidRDefault="006E3432" w:rsidP="00FA759F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2130" w:type="pct"/>
            <w:vAlign w:val="center"/>
          </w:tcPr>
          <w:p w:rsidR="006E3432" w:rsidRPr="00D07EBC" w:rsidRDefault="006E3432" w:rsidP="00FA759F">
            <w:pPr>
              <w:rPr>
                <w:rFonts w:ascii="Arial" w:hAnsi="Arial" w:cs="Arial"/>
              </w:rPr>
            </w:pPr>
          </w:p>
        </w:tc>
        <w:tc>
          <w:tcPr>
            <w:tcW w:w="603" w:type="pct"/>
            <w:tcBorders>
              <w:right w:val="single" w:sz="4" w:space="0" w:color="auto"/>
            </w:tcBorders>
            <w:vAlign w:val="center"/>
          </w:tcPr>
          <w:p w:rsidR="006E3432" w:rsidRPr="00D07EBC" w:rsidRDefault="006E3432" w:rsidP="00FA759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641" w:type="pct"/>
            <w:tcBorders>
              <w:left w:val="single" w:sz="4" w:space="0" w:color="auto"/>
            </w:tcBorders>
            <w:vAlign w:val="center"/>
          </w:tcPr>
          <w:p w:rsidR="006E3432" w:rsidRPr="00D07EBC" w:rsidRDefault="006E3432" w:rsidP="00FA759F">
            <w:pPr>
              <w:rPr>
                <w:rFonts w:ascii="Arial" w:hAnsi="Arial" w:cs="Arial"/>
                <w:sz w:val="18"/>
              </w:rPr>
            </w:pPr>
          </w:p>
        </w:tc>
      </w:tr>
      <w:tr w:rsidR="006E3432" w:rsidRPr="00D07EBC" w:rsidTr="006E3432">
        <w:trPr>
          <w:jc w:val="center"/>
        </w:trPr>
        <w:tc>
          <w:tcPr>
            <w:tcW w:w="388" w:type="pct"/>
            <w:vAlign w:val="center"/>
          </w:tcPr>
          <w:p w:rsidR="006E3432" w:rsidRPr="00D07EBC" w:rsidRDefault="006E3432" w:rsidP="00FA759F">
            <w:pPr>
              <w:rPr>
                <w:rFonts w:ascii="Arial" w:hAnsi="Arial" w:cs="Arial"/>
              </w:rPr>
            </w:pPr>
          </w:p>
        </w:tc>
        <w:tc>
          <w:tcPr>
            <w:tcW w:w="717" w:type="pct"/>
            <w:vAlign w:val="center"/>
          </w:tcPr>
          <w:p w:rsidR="006E3432" w:rsidRPr="00D07EBC" w:rsidRDefault="006E3432" w:rsidP="00FA759F">
            <w:pPr>
              <w:rPr>
                <w:rFonts w:ascii="Arial" w:hAnsi="Arial" w:cs="Arial"/>
              </w:rPr>
            </w:pPr>
          </w:p>
        </w:tc>
        <w:tc>
          <w:tcPr>
            <w:tcW w:w="521" w:type="pct"/>
            <w:vAlign w:val="center"/>
          </w:tcPr>
          <w:p w:rsidR="006E3432" w:rsidRPr="00D07EBC" w:rsidRDefault="006E3432" w:rsidP="00FA759F">
            <w:pPr>
              <w:rPr>
                <w:rFonts w:ascii="Arial" w:hAnsi="Arial" w:cs="Arial"/>
              </w:rPr>
            </w:pPr>
          </w:p>
        </w:tc>
        <w:tc>
          <w:tcPr>
            <w:tcW w:w="2130" w:type="pct"/>
            <w:vAlign w:val="center"/>
          </w:tcPr>
          <w:p w:rsidR="006E3432" w:rsidRPr="00D07EBC" w:rsidRDefault="006E3432" w:rsidP="00FA759F">
            <w:pPr>
              <w:rPr>
                <w:rFonts w:ascii="Arial" w:hAnsi="Arial" w:cs="Arial"/>
              </w:rPr>
            </w:pPr>
          </w:p>
        </w:tc>
        <w:tc>
          <w:tcPr>
            <w:tcW w:w="603" w:type="pct"/>
            <w:tcBorders>
              <w:right w:val="single" w:sz="4" w:space="0" w:color="auto"/>
            </w:tcBorders>
            <w:vAlign w:val="center"/>
          </w:tcPr>
          <w:p w:rsidR="006E3432" w:rsidRPr="00D07EBC" w:rsidRDefault="006E3432" w:rsidP="00FA759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641" w:type="pct"/>
            <w:tcBorders>
              <w:left w:val="single" w:sz="4" w:space="0" w:color="auto"/>
            </w:tcBorders>
            <w:vAlign w:val="center"/>
          </w:tcPr>
          <w:p w:rsidR="006E3432" w:rsidRPr="00D07EBC" w:rsidRDefault="006E3432" w:rsidP="00FA759F">
            <w:pPr>
              <w:rPr>
                <w:rFonts w:ascii="Arial" w:hAnsi="Arial" w:cs="Arial"/>
                <w:sz w:val="18"/>
              </w:rPr>
            </w:pPr>
          </w:p>
        </w:tc>
      </w:tr>
      <w:tr w:rsidR="006E3432" w:rsidRPr="00D07EBC" w:rsidTr="006E3432">
        <w:trPr>
          <w:jc w:val="center"/>
        </w:trPr>
        <w:tc>
          <w:tcPr>
            <w:tcW w:w="388" w:type="pct"/>
            <w:vAlign w:val="center"/>
          </w:tcPr>
          <w:p w:rsidR="006E3432" w:rsidRPr="00D07EBC" w:rsidRDefault="006E3432" w:rsidP="00FA759F">
            <w:pPr>
              <w:rPr>
                <w:rFonts w:ascii="Arial" w:hAnsi="Arial" w:cs="Arial"/>
              </w:rPr>
            </w:pPr>
          </w:p>
        </w:tc>
        <w:tc>
          <w:tcPr>
            <w:tcW w:w="717" w:type="pct"/>
            <w:vAlign w:val="center"/>
          </w:tcPr>
          <w:p w:rsidR="006E3432" w:rsidRPr="00D07EBC" w:rsidRDefault="006E3432" w:rsidP="00FA759F">
            <w:pPr>
              <w:rPr>
                <w:rFonts w:ascii="Arial" w:hAnsi="Arial" w:cs="Arial"/>
              </w:rPr>
            </w:pPr>
          </w:p>
        </w:tc>
        <w:tc>
          <w:tcPr>
            <w:tcW w:w="521" w:type="pct"/>
            <w:vAlign w:val="center"/>
          </w:tcPr>
          <w:p w:rsidR="006E3432" w:rsidRPr="00D07EBC" w:rsidRDefault="006E3432" w:rsidP="00FA759F">
            <w:pPr>
              <w:rPr>
                <w:rFonts w:ascii="Arial" w:hAnsi="Arial" w:cs="Arial"/>
              </w:rPr>
            </w:pPr>
          </w:p>
        </w:tc>
        <w:tc>
          <w:tcPr>
            <w:tcW w:w="2130" w:type="pct"/>
            <w:vAlign w:val="center"/>
          </w:tcPr>
          <w:p w:rsidR="006E3432" w:rsidRPr="00D07EBC" w:rsidRDefault="006E3432" w:rsidP="00FA759F">
            <w:pPr>
              <w:rPr>
                <w:rFonts w:ascii="Arial" w:hAnsi="Arial" w:cs="Arial"/>
              </w:rPr>
            </w:pPr>
          </w:p>
        </w:tc>
        <w:tc>
          <w:tcPr>
            <w:tcW w:w="603" w:type="pct"/>
            <w:tcBorders>
              <w:right w:val="single" w:sz="4" w:space="0" w:color="auto"/>
            </w:tcBorders>
            <w:vAlign w:val="center"/>
          </w:tcPr>
          <w:p w:rsidR="006E3432" w:rsidRPr="00D07EBC" w:rsidRDefault="006E3432" w:rsidP="00FA759F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641" w:type="pct"/>
            <w:tcBorders>
              <w:left w:val="single" w:sz="4" w:space="0" w:color="auto"/>
            </w:tcBorders>
            <w:vAlign w:val="center"/>
          </w:tcPr>
          <w:p w:rsidR="006E3432" w:rsidRPr="00D07EBC" w:rsidRDefault="006E3432" w:rsidP="00FA759F">
            <w:pPr>
              <w:pStyle w:val="Text"/>
              <w:rPr>
                <w:rFonts w:ascii="Arial" w:hAnsi="Arial" w:cs="Arial"/>
              </w:rPr>
            </w:pPr>
          </w:p>
        </w:tc>
      </w:tr>
      <w:tr w:rsidR="006E3432" w:rsidRPr="00D07EBC" w:rsidTr="006E3432">
        <w:trPr>
          <w:jc w:val="center"/>
        </w:trPr>
        <w:tc>
          <w:tcPr>
            <w:tcW w:w="388" w:type="pct"/>
            <w:vAlign w:val="center"/>
          </w:tcPr>
          <w:p w:rsidR="006E3432" w:rsidRPr="00D07EBC" w:rsidRDefault="006E3432" w:rsidP="00FA759F">
            <w:pPr>
              <w:rPr>
                <w:rFonts w:ascii="Arial" w:hAnsi="Arial" w:cs="Arial"/>
              </w:rPr>
            </w:pPr>
          </w:p>
        </w:tc>
        <w:tc>
          <w:tcPr>
            <w:tcW w:w="717" w:type="pct"/>
            <w:vAlign w:val="center"/>
          </w:tcPr>
          <w:p w:rsidR="006E3432" w:rsidRPr="00D07EBC" w:rsidRDefault="006E3432" w:rsidP="00FA759F">
            <w:pPr>
              <w:rPr>
                <w:rFonts w:ascii="Arial" w:hAnsi="Arial" w:cs="Arial"/>
              </w:rPr>
            </w:pPr>
          </w:p>
        </w:tc>
        <w:tc>
          <w:tcPr>
            <w:tcW w:w="521" w:type="pct"/>
            <w:vAlign w:val="center"/>
          </w:tcPr>
          <w:p w:rsidR="006E3432" w:rsidRPr="00D07EBC" w:rsidRDefault="006E3432" w:rsidP="00FA759F">
            <w:pPr>
              <w:rPr>
                <w:rFonts w:ascii="Arial" w:hAnsi="Arial" w:cs="Arial"/>
              </w:rPr>
            </w:pPr>
          </w:p>
        </w:tc>
        <w:tc>
          <w:tcPr>
            <w:tcW w:w="2130" w:type="pct"/>
            <w:vAlign w:val="center"/>
          </w:tcPr>
          <w:p w:rsidR="006E3432" w:rsidRPr="00D07EBC" w:rsidRDefault="006E3432" w:rsidP="00FA759F">
            <w:pPr>
              <w:rPr>
                <w:rFonts w:ascii="Arial" w:hAnsi="Arial" w:cs="Arial"/>
              </w:rPr>
            </w:pPr>
          </w:p>
        </w:tc>
        <w:tc>
          <w:tcPr>
            <w:tcW w:w="603" w:type="pct"/>
            <w:tcBorders>
              <w:right w:val="single" w:sz="4" w:space="0" w:color="auto"/>
            </w:tcBorders>
            <w:vAlign w:val="center"/>
          </w:tcPr>
          <w:p w:rsidR="006E3432" w:rsidRPr="00D07EBC" w:rsidRDefault="006E3432" w:rsidP="00FA759F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641" w:type="pct"/>
            <w:tcBorders>
              <w:left w:val="single" w:sz="4" w:space="0" w:color="auto"/>
            </w:tcBorders>
            <w:vAlign w:val="center"/>
          </w:tcPr>
          <w:p w:rsidR="006E3432" w:rsidRPr="00D07EBC" w:rsidRDefault="006E3432" w:rsidP="00FA759F">
            <w:pPr>
              <w:pStyle w:val="Text"/>
              <w:rPr>
                <w:rFonts w:ascii="Arial" w:hAnsi="Arial" w:cs="Arial"/>
              </w:rPr>
            </w:pPr>
          </w:p>
        </w:tc>
      </w:tr>
      <w:tr w:rsidR="006E3432" w:rsidRPr="00D07EBC" w:rsidTr="006E3432">
        <w:trPr>
          <w:jc w:val="center"/>
        </w:trPr>
        <w:tc>
          <w:tcPr>
            <w:tcW w:w="388" w:type="pct"/>
            <w:vAlign w:val="center"/>
          </w:tcPr>
          <w:p w:rsidR="006E3432" w:rsidRPr="00D07EBC" w:rsidRDefault="006E3432" w:rsidP="00FA759F">
            <w:pPr>
              <w:rPr>
                <w:rFonts w:ascii="Arial" w:hAnsi="Arial" w:cs="Arial"/>
              </w:rPr>
            </w:pPr>
          </w:p>
        </w:tc>
        <w:tc>
          <w:tcPr>
            <w:tcW w:w="717" w:type="pct"/>
            <w:vAlign w:val="center"/>
          </w:tcPr>
          <w:p w:rsidR="006E3432" w:rsidRPr="00D07EBC" w:rsidRDefault="006E3432" w:rsidP="00FA759F">
            <w:pPr>
              <w:rPr>
                <w:rFonts w:ascii="Arial" w:hAnsi="Arial" w:cs="Arial"/>
              </w:rPr>
            </w:pPr>
          </w:p>
        </w:tc>
        <w:tc>
          <w:tcPr>
            <w:tcW w:w="521" w:type="pct"/>
            <w:vAlign w:val="center"/>
          </w:tcPr>
          <w:p w:rsidR="006E3432" w:rsidRPr="00D07EBC" w:rsidRDefault="006E3432" w:rsidP="00FA759F">
            <w:pPr>
              <w:rPr>
                <w:rFonts w:ascii="Arial" w:hAnsi="Arial" w:cs="Arial"/>
              </w:rPr>
            </w:pPr>
          </w:p>
        </w:tc>
        <w:tc>
          <w:tcPr>
            <w:tcW w:w="2130" w:type="pct"/>
            <w:vAlign w:val="center"/>
          </w:tcPr>
          <w:p w:rsidR="006E3432" w:rsidRPr="00D07EBC" w:rsidRDefault="006E3432" w:rsidP="00FA759F">
            <w:pPr>
              <w:rPr>
                <w:rFonts w:ascii="Arial" w:hAnsi="Arial" w:cs="Arial"/>
              </w:rPr>
            </w:pPr>
          </w:p>
        </w:tc>
        <w:tc>
          <w:tcPr>
            <w:tcW w:w="603" w:type="pct"/>
            <w:tcBorders>
              <w:right w:val="single" w:sz="4" w:space="0" w:color="auto"/>
            </w:tcBorders>
            <w:vAlign w:val="center"/>
          </w:tcPr>
          <w:p w:rsidR="006E3432" w:rsidRPr="00D07EBC" w:rsidRDefault="006E3432" w:rsidP="00FA759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641" w:type="pct"/>
            <w:tcBorders>
              <w:left w:val="single" w:sz="4" w:space="0" w:color="auto"/>
            </w:tcBorders>
            <w:vAlign w:val="center"/>
          </w:tcPr>
          <w:p w:rsidR="006E3432" w:rsidRPr="00D07EBC" w:rsidRDefault="006E3432" w:rsidP="00FA759F">
            <w:pPr>
              <w:rPr>
                <w:rFonts w:ascii="Arial" w:hAnsi="Arial" w:cs="Arial"/>
                <w:sz w:val="18"/>
              </w:rPr>
            </w:pPr>
          </w:p>
        </w:tc>
      </w:tr>
      <w:tr w:rsidR="006E3432" w:rsidRPr="00D07EBC" w:rsidTr="006E3432">
        <w:trPr>
          <w:jc w:val="center"/>
        </w:trPr>
        <w:tc>
          <w:tcPr>
            <w:tcW w:w="388" w:type="pct"/>
            <w:vAlign w:val="center"/>
          </w:tcPr>
          <w:p w:rsidR="006E3432" w:rsidRPr="00D07EBC" w:rsidRDefault="006E3432" w:rsidP="00FA759F">
            <w:pPr>
              <w:rPr>
                <w:rFonts w:ascii="Arial" w:hAnsi="Arial" w:cs="Arial"/>
              </w:rPr>
            </w:pPr>
          </w:p>
        </w:tc>
        <w:tc>
          <w:tcPr>
            <w:tcW w:w="717" w:type="pct"/>
            <w:vAlign w:val="center"/>
          </w:tcPr>
          <w:p w:rsidR="006E3432" w:rsidRPr="00D07EBC" w:rsidRDefault="006E3432" w:rsidP="00FA759F">
            <w:pPr>
              <w:rPr>
                <w:rFonts w:ascii="Arial" w:hAnsi="Arial" w:cs="Arial"/>
              </w:rPr>
            </w:pPr>
          </w:p>
        </w:tc>
        <w:tc>
          <w:tcPr>
            <w:tcW w:w="521" w:type="pct"/>
            <w:vAlign w:val="center"/>
          </w:tcPr>
          <w:p w:rsidR="006E3432" w:rsidRPr="00D07EBC" w:rsidRDefault="006E3432" w:rsidP="00FA759F">
            <w:pPr>
              <w:rPr>
                <w:rFonts w:ascii="Arial" w:hAnsi="Arial" w:cs="Arial"/>
              </w:rPr>
            </w:pPr>
          </w:p>
        </w:tc>
        <w:tc>
          <w:tcPr>
            <w:tcW w:w="2130" w:type="pct"/>
            <w:vAlign w:val="center"/>
          </w:tcPr>
          <w:p w:rsidR="006E3432" w:rsidRPr="00D07EBC" w:rsidRDefault="006E3432" w:rsidP="00FA759F">
            <w:pPr>
              <w:rPr>
                <w:rFonts w:ascii="Arial" w:hAnsi="Arial" w:cs="Arial"/>
              </w:rPr>
            </w:pPr>
          </w:p>
        </w:tc>
        <w:tc>
          <w:tcPr>
            <w:tcW w:w="603" w:type="pct"/>
            <w:tcBorders>
              <w:right w:val="single" w:sz="4" w:space="0" w:color="auto"/>
            </w:tcBorders>
            <w:vAlign w:val="center"/>
          </w:tcPr>
          <w:p w:rsidR="006E3432" w:rsidRPr="00D07EBC" w:rsidRDefault="006E3432" w:rsidP="00FA759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641" w:type="pct"/>
            <w:tcBorders>
              <w:left w:val="single" w:sz="4" w:space="0" w:color="auto"/>
            </w:tcBorders>
            <w:vAlign w:val="center"/>
          </w:tcPr>
          <w:p w:rsidR="006E3432" w:rsidRPr="00D07EBC" w:rsidRDefault="006E3432" w:rsidP="00FA759F">
            <w:pPr>
              <w:rPr>
                <w:rFonts w:ascii="Arial" w:hAnsi="Arial" w:cs="Arial"/>
                <w:sz w:val="18"/>
              </w:rPr>
            </w:pPr>
          </w:p>
        </w:tc>
      </w:tr>
      <w:tr w:rsidR="006E3432" w:rsidRPr="00D07EBC" w:rsidTr="006E3432">
        <w:trPr>
          <w:jc w:val="center"/>
        </w:trPr>
        <w:tc>
          <w:tcPr>
            <w:tcW w:w="388" w:type="pct"/>
            <w:vAlign w:val="center"/>
          </w:tcPr>
          <w:p w:rsidR="006E3432" w:rsidRPr="00D07EBC" w:rsidRDefault="006E3432" w:rsidP="00FA759F">
            <w:pPr>
              <w:rPr>
                <w:rFonts w:ascii="Arial" w:hAnsi="Arial" w:cs="Arial"/>
              </w:rPr>
            </w:pPr>
          </w:p>
        </w:tc>
        <w:tc>
          <w:tcPr>
            <w:tcW w:w="717" w:type="pct"/>
            <w:vAlign w:val="center"/>
          </w:tcPr>
          <w:p w:rsidR="006E3432" w:rsidRPr="00D07EBC" w:rsidRDefault="006E3432" w:rsidP="00FA759F">
            <w:pPr>
              <w:rPr>
                <w:rFonts w:ascii="Arial" w:hAnsi="Arial" w:cs="Arial"/>
              </w:rPr>
            </w:pPr>
          </w:p>
        </w:tc>
        <w:tc>
          <w:tcPr>
            <w:tcW w:w="521" w:type="pct"/>
            <w:vAlign w:val="center"/>
          </w:tcPr>
          <w:p w:rsidR="006E3432" w:rsidRPr="00D07EBC" w:rsidRDefault="006E3432" w:rsidP="00FA759F">
            <w:pPr>
              <w:rPr>
                <w:rFonts w:ascii="Arial" w:hAnsi="Arial" w:cs="Arial"/>
              </w:rPr>
            </w:pPr>
          </w:p>
        </w:tc>
        <w:tc>
          <w:tcPr>
            <w:tcW w:w="2130" w:type="pct"/>
            <w:vAlign w:val="center"/>
          </w:tcPr>
          <w:p w:rsidR="006E3432" w:rsidRPr="00D07EBC" w:rsidRDefault="006E3432" w:rsidP="00FA759F">
            <w:pPr>
              <w:rPr>
                <w:rFonts w:ascii="Arial" w:hAnsi="Arial" w:cs="Arial"/>
              </w:rPr>
            </w:pPr>
          </w:p>
        </w:tc>
        <w:tc>
          <w:tcPr>
            <w:tcW w:w="603" w:type="pct"/>
            <w:tcBorders>
              <w:right w:val="single" w:sz="4" w:space="0" w:color="auto"/>
            </w:tcBorders>
            <w:vAlign w:val="center"/>
          </w:tcPr>
          <w:p w:rsidR="006E3432" w:rsidRPr="00D07EBC" w:rsidRDefault="006E3432" w:rsidP="00FA759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641" w:type="pct"/>
            <w:tcBorders>
              <w:left w:val="single" w:sz="4" w:space="0" w:color="auto"/>
            </w:tcBorders>
            <w:vAlign w:val="center"/>
          </w:tcPr>
          <w:p w:rsidR="006E3432" w:rsidRPr="00D07EBC" w:rsidRDefault="006E3432" w:rsidP="00FA759F">
            <w:pPr>
              <w:rPr>
                <w:rFonts w:ascii="Arial" w:hAnsi="Arial" w:cs="Arial"/>
                <w:sz w:val="18"/>
              </w:rPr>
            </w:pPr>
          </w:p>
        </w:tc>
      </w:tr>
      <w:tr w:rsidR="006E3432" w:rsidRPr="00D07EBC" w:rsidTr="006E3432">
        <w:trPr>
          <w:jc w:val="center"/>
        </w:trPr>
        <w:tc>
          <w:tcPr>
            <w:tcW w:w="388" w:type="pct"/>
            <w:vAlign w:val="center"/>
          </w:tcPr>
          <w:p w:rsidR="006E3432" w:rsidRPr="00D07EBC" w:rsidRDefault="006E3432" w:rsidP="00FA759F">
            <w:pPr>
              <w:rPr>
                <w:rFonts w:ascii="Arial" w:hAnsi="Arial" w:cs="Arial"/>
              </w:rPr>
            </w:pPr>
          </w:p>
        </w:tc>
        <w:tc>
          <w:tcPr>
            <w:tcW w:w="717" w:type="pct"/>
            <w:vAlign w:val="center"/>
          </w:tcPr>
          <w:p w:rsidR="006E3432" w:rsidRPr="00D07EBC" w:rsidRDefault="006E3432" w:rsidP="00FA759F">
            <w:pPr>
              <w:rPr>
                <w:rFonts w:ascii="Arial" w:hAnsi="Arial" w:cs="Arial"/>
              </w:rPr>
            </w:pPr>
          </w:p>
        </w:tc>
        <w:tc>
          <w:tcPr>
            <w:tcW w:w="521" w:type="pct"/>
            <w:vAlign w:val="center"/>
          </w:tcPr>
          <w:p w:rsidR="006E3432" w:rsidRPr="00D07EBC" w:rsidRDefault="006E3432" w:rsidP="00FA759F">
            <w:pPr>
              <w:rPr>
                <w:rFonts w:ascii="Arial" w:hAnsi="Arial" w:cs="Arial"/>
              </w:rPr>
            </w:pPr>
          </w:p>
        </w:tc>
        <w:tc>
          <w:tcPr>
            <w:tcW w:w="2130" w:type="pct"/>
            <w:vAlign w:val="center"/>
          </w:tcPr>
          <w:p w:rsidR="006E3432" w:rsidRPr="00D07EBC" w:rsidRDefault="006E3432" w:rsidP="00FA759F">
            <w:pPr>
              <w:rPr>
                <w:rFonts w:ascii="Arial" w:hAnsi="Arial" w:cs="Arial"/>
              </w:rPr>
            </w:pPr>
          </w:p>
        </w:tc>
        <w:tc>
          <w:tcPr>
            <w:tcW w:w="603" w:type="pct"/>
            <w:tcBorders>
              <w:right w:val="single" w:sz="4" w:space="0" w:color="auto"/>
            </w:tcBorders>
            <w:vAlign w:val="center"/>
          </w:tcPr>
          <w:p w:rsidR="006E3432" w:rsidRPr="00D07EBC" w:rsidRDefault="006E3432" w:rsidP="00FA759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641" w:type="pct"/>
            <w:tcBorders>
              <w:left w:val="single" w:sz="4" w:space="0" w:color="auto"/>
            </w:tcBorders>
            <w:vAlign w:val="center"/>
          </w:tcPr>
          <w:p w:rsidR="006E3432" w:rsidRPr="00D07EBC" w:rsidRDefault="006E3432" w:rsidP="00FA759F">
            <w:pPr>
              <w:rPr>
                <w:rFonts w:ascii="Arial" w:hAnsi="Arial" w:cs="Arial"/>
                <w:sz w:val="18"/>
              </w:rPr>
            </w:pPr>
          </w:p>
        </w:tc>
      </w:tr>
      <w:tr w:rsidR="006E3432" w:rsidRPr="00D07EBC" w:rsidTr="006E3432">
        <w:trPr>
          <w:jc w:val="center"/>
        </w:trPr>
        <w:tc>
          <w:tcPr>
            <w:tcW w:w="388" w:type="pct"/>
            <w:vAlign w:val="center"/>
          </w:tcPr>
          <w:p w:rsidR="006E3432" w:rsidRPr="00D07EBC" w:rsidRDefault="006E3432" w:rsidP="00FA759F">
            <w:pPr>
              <w:rPr>
                <w:rFonts w:ascii="Arial" w:hAnsi="Arial" w:cs="Arial"/>
              </w:rPr>
            </w:pPr>
          </w:p>
        </w:tc>
        <w:tc>
          <w:tcPr>
            <w:tcW w:w="717" w:type="pct"/>
            <w:vAlign w:val="center"/>
          </w:tcPr>
          <w:p w:rsidR="006E3432" w:rsidRPr="00D07EBC" w:rsidRDefault="006E3432" w:rsidP="00FA759F">
            <w:pPr>
              <w:rPr>
                <w:rFonts w:ascii="Arial" w:hAnsi="Arial" w:cs="Arial"/>
              </w:rPr>
            </w:pPr>
          </w:p>
        </w:tc>
        <w:tc>
          <w:tcPr>
            <w:tcW w:w="521" w:type="pct"/>
            <w:vAlign w:val="center"/>
          </w:tcPr>
          <w:p w:rsidR="006E3432" w:rsidRPr="00D07EBC" w:rsidRDefault="006E3432" w:rsidP="00FA759F">
            <w:pPr>
              <w:rPr>
                <w:rFonts w:ascii="Arial" w:hAnsi="Arial" w:cs="Arial"/>
              </w:rPr>
            </w:pPr>
          </w:p>
        </w:tc>
        <w:tc>
          <w:tcPr>
            <w:tcW w:w="2130" w:type="pct"/>
            <w:vAlign w:val="center"/>
          </w:tcPr>
          <w:p w:rsidR="006E3432" w:rsidRPr="00D07EBC" w:rsidRDefault="006E3432" w:rsidP="00FA759F">
            <w:pPr>
              <w:rPr>
                <w:rFonts w:ascii="Arial" w:hAnsi="Arial" w:cs="Arial"/>
              </w:rPr>
            </w:pPr>
          </w:p>
        </w:tc>
        <w:tc>
          <w:tcPr>
            <w:tcW w:w="603" w:type="pct"/>
            <w:tcBorders>
              <w:right w:val="single" w:sz="4" w:space="0" w:color="auto"/>
            </w:tcBorders>
            <w:vAlign w:val="center"/>
          </w:tcPr>
          <w:p w:rsidR="006E3432" w:rsidRPr="00D07EBC" w:rsidRDefault="006E3432" w:rsidP="00FA759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641" w:type="pct"/>
            <w:tcBorders>
              <w:left w:val="single" w:sz="4" w:space="0" w:color="auto"/>
            </w:tcBorders>
            <w:vAlign w:val="center"/>
          </w:tcPr>
          <w:p w:rsidR="006E3432" w:rsidRPr="00D07EBC" w:rsidRDefault="006E3432" w:rsidP="00FA759F">
            <w:pPr>
              <w:rPr>
                <w:rFonts w:ascii="Arial" w:hAnsi="Arial" w:cs="Arial"/>
                <w:sz w:val="18"/>
              </w:rPr>
            </w:pPr>
          </w:p>
        </w:tc>
      </w:tr>
      <w:tr w:rsidR="006E3432" w:rsidRPr="00D07EBC" w:rsidTr="006E3432">
        <w:trPr>
          <w:jc w:val="center"/>
        </w:trPr>
        <w:tc>
          <w:tcPr>
            <w:tcW w:w="388" w:type="pct"/>
            <w:vAlign w:val="center"/>
          </w:tcPr>
          <w:p w:rsidR="006E3432" w:rsidRPr="00D07EBC" w:rsidRDefault="006E3432" w:rsidP="00FA759F">
            <w:pPr>
              <w:rPr>
                <w:rFonts w:ascii="Arial" w:hAnsi="Arial" w:cs="Arial"/>
              </w:rPr>
            </w:pPr>
          </w:p>
        </w:tc>
        <w:tc>
          <w:tcPr>
            <w:tcW w:w="717" w:type="pct"/>
            <w:vAlign w:val="center"/>
          </w:tcPr>
          <w:p w:rsidR="006E3432" w:rsidRPr="00D07EBC" w:rsidRDefault="006E3432" w:rsidP="00FA759F">
            <w:pPr>
              <w:rPr>
                <w:rFonts w:ascii="Arial" w:hAnsi="Arial" w:cs="Arial"/>
              </w:rPr>
            </w:pPr>
          </w:p>
        </w:tc>
        <w:tc>
          <w:tcPr>
            <w:tcW w:w="521" w:type="pct"/>
            <w:vAlign w:val="center"/>
          </w:tcPr>
          <w:p w:rsidR="006E3432" w:rsidRPr="00D07EBC" w:rsidRDefault="006E3432" w:rsidP="00FA759F">
            <w:pPr>
              <w:rPr>
                <w:rFonts w:ascii="Arial" w:hAnsi="Arial" w:cs="Arial"/>
              </w:rPr>
            </w:pPr>
          </w:p>
        </w:tc>
        <w:tc>
          <w:tcPr>
            <w:tcW w:w="2130" w:type="pct"/>
            <w:vAlign w:val="center"/>
          </w:tcPr>
          <w:p w:rsidR="006E3432" w:rsidRPr="00D07EBC" w:rsidRDefault="006E3432" w:rsidP="00FA759F">
            <w:pPr>
              <w:rPr>
                <w:rFonts w:ascii="Arial" w:hAnsi="Arial" w:cs="Arial"/>
              </w:rPr>
            </w:pPr>
          </w:p>
        </w:tc>
        <w:tc>
          <w:tcPr>
            <w:tcW w:w="603" w:type="pct"/>
            <w:tcBorders>
              <w:right w:val="single" w:sz="4" w:space="0" w:color="auto"/>
            </w:tcBorders>
            <w:vAlign w:val="center"/>
          </w:tcPr>
          <w:p w:rsidR="006E3432" w:rsidRPr="00D07EBC" w:rsidRDefault="006E3432" w:rsidP="00FA759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641" w:type="pct"/>
            <w:tcBorders>
              <w:left w:val="single" w:sz="4" w:space="0" w:color="auto"/>
            </w:tcBorders>
            <w:vAlign w:val="center"/>
          </w:tcPr>
          <w:p w:rsidR="006E3432" w:rsidRPr="00D07EBC" w:rsidRDefault="006E3432" w:rsidP="00FA759F">
            <w:pPr>
              <w:rPr>
                <w:rFonts w:ascii="Arial" w:hAnsi="Arial" w:cs="Arial"/>
                <w:sz w:val="18"/>
              </w:rPr>
            </w:pPr>
          </w:p>
        </w:tc>
      </w:tr>
      <w:tr w:rsidR="006E3432" w:rsidRPr="00D07EBC" w:rsidTr="006E3432">
        <w:trPr>
          <w:jc w:val="center"/>
        </w:trPr>
        <w:tc>
          <w:tcPr>
            <w:tcW w:w="388" w:type="pct"/>
            <w:vAlign w:val="center"/>
          </w:tcPr>
          <w:p w:rsidR="006E3432" w:rsidRPr="00D07EBC" w:rsidRDefault="006E3432" w:rsidP="00FA759F">
            <w:pPr>
              <w:rPr>
                <w:rFonts w:ascii="Arial" w:hAnsi="Arial" w:cs="Arial"/>
              </w:rPr>
            </w:pPr>
          </w:p>
        </w:tc>
        <w:tc>
          <w:tcPr>
            <w:tcW w:w="717" w:type="pct"/>
            <w:vAlign w:val="center"/>
          </w:tcPr>
          <w:p w:rsidR="006E3432" w:rsidRPr="00D07EBC" w:rsidRDefault="006E3432" w:rsidP="00FA759F">
            <w:pPr>
              <w:rPr>
                <w:rFonts w:ascii="Arial" w:hAnsi="Arial" w:cs="Arial"/>
              </w:rPr>
            </w:pPr>
          </w:p>
        </w:tc>
        <w:tc>
          <w:tcPr>
            <w:tcW w:w="521" w:type="pct"/>
            <w:vAlign w:val="center"/>
          </w:tcPr>
          <w:p w:rsidR="006E3432" w:rsidRPr="00D07EBC" w:rsidRDefault="006E3432" w:rsidP="00FA759F">
            <w:pPr>
              <w:rPr>
                <w:rFonts w:ascii="Arial" w:hAnsi="Arial" w:cs="Arial"/>
              </w:rPr>
            </w:pPr>
          </w:p>
        </w:tc>
        <w:tc>
          <w:tcPr>
            <w:tcW w:w="2130" w:type="pct"/>
            <w:vAlign w:val="center"/>
          </w:tcPr>
          <w:p w:rsidR="006E3432" w:rsidRPr="00D07EBC" w:rsidRDefault="006E3432" w:rsidP="00FA759F">
            <w:pPr>
              <w:rPr>
                <w:rFonts w:ascii="Arial" w:hAnsi="Arial" w:cs="Arial"/>
              </w:rPr>
            </w:pPr>
          </w:p>
        </w:tc>
        <w:tc>
          <w:tcPr>
            <w:tcW w:w="603" w:type="pct"/>
            <w:tcBorders>
              <w:right w:val="single" w:sz="4" w:space="0" w:color="auto"/>
            </w:tcBorders>
            <w:vAlign w:val="center"/>
          </w:tcPr>
          <w:p w:rsidR="006E3432" w:rsidRPr="00D07EBC" w:rsidRDefault="006E3432" w:rsidP="00FA759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641" w:type="pct"/>
            <w:tcBorders>
              <w:left w:val="single" w:sz="4" w:space="0" w:color="auto"/>
            </w:tcBorders>
            <w:vAlign w:val="center"/>
          </w:tcPr>
          <w:p w:rsidR="006E3432" w:rsidRPr="00D07EBC" w:rsidRDefault="006E3432" w:rsidP="00FA759F">
            <w:pPr>
              <w:rPr>
                <w:rFonts w:ascii="Arial" w:hAnsi="Arial" w:cs="Arial"/>
                <w:sz w:val="18"/>
              </w:rPr>
            </w:pPr>
          </w:p>
        </w:tc>
      </w:tr>
      <w:tr w:rsidR="006E3432" w:rsidRPr="00D07EBC" w:rsidTr="006E3432">
        <w:trPr>
          <w:jc w:val="center"/>
        </w:trPr>
        <w:tc>
          <w:tcPr>
            <w:tcW w:w="388" w:type="pct"/>
            <w:vAlign w:val="center"/>
          </w:tcPr>
          <w:p w:rsidR="006E3432" w:rsidRPr="00D07EBC" w:rsidRDefault="006E3432" w:rsidP="00FA759F">
            <w:pPr>
              <w:rPr>
                <w:rFonts w:ascii="Arial" w:hAnsi="Arial" w:cs="Arial"/>
              </w:rPr>
            </w:pPr>
          </w:p>
        </w:tc>
        <w:tc>
          <w:tcPr>
            <w:tcW w:w="717" w:type="pct"/>
            <w:vAlign w:val="center"/>
          </w:tcPr>
          <w:p w:rsidR="006E3432" w:rsidRPr="00D07EBC" w:rsidRDefault="006E3432" w:rsidP="00FA759F">
            <w:pPr>
              <w:rPr>
                <w:rFonts w:ascii="Arial" w:hAnsi="Arial" w:cs="Arial"/>
              </w:rPr>
            </w:pPr>
          </w:p>
        </w:tc>
        <w:tc>
          <w:tcPr>
            <w:tcW w:w="521" w:type="pct"/>
            <w:vAlign w:val="center"/>
          </w:tcPr>
          <w:p w:rsidR="006E3432" w:rsidRPr="00D07EBC" w:rsidRDefault="006E3432" w:rsidP="00FA759F">
            <w:pPr>
              <w:rPr>
                <w:rFonts w:ascii="Arial" w:hAnsi="Arial" w:cs="Arial"/>
              </w:rPr>
            </w:pPr>
          </w:p>
        </w:tc>
        <w:tc>
          <w:tcPr>
            <w:tcW w:w="2130" w:type="pct"/>
            <w:vAlign w:val="center"/>
          </w:tcPr>
          <w:p w:rsidR="006E3432" w:rsidRPr="00D07EBC" w:rsidRDefault="006E3432" w:rsidP="00FA759F">
            <w:pPr>
              <w:rPr>
                <w:rFonts w:ascii="Arial" w:hAnsi="Arial" w:cs="Arial"/>
              </w:rPr>
            </w:pPr>
          </w:p>
        </w:tc>
        <w:tc>
          <w:tcPr>
            <w:tcW w:w="603" w:type="pct"/>
            <w:tcBorders>
              <w:right w:val="single" w:sz="4" w:space="0" w:color="auto"/>
            </w:tcBorders>
            <w:vAlign w:val="center"/>
          </w:tcPr>
          <w:p w:rsidR="006E3432" w:rsidRPr="00D07EBC" w:rsidRDefault="006E3432" w:rsidP="00FA759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641" w:type="pct"/>
            <w:tcBorders>
              <w:left w:val="single" w:sz="4" w:space="0" w:color="auto"/>
            </w:tcBorders>
            <w:vAlign w:val="center"/>
          </w:tcPr>
          <w:p w:rsidR="006E3432" w:rsidRPr="00D07EBC" w:rsidRDefault="006E3432" w:rsidP="00FA759F">
            <w:pPr>
              <w:rPr>
                <w:rFonts w:ascii="Arial" w:hAnsi="Arial" w:cs="Arial"/>
                <w:sz w:val="18"/>
              </w:rPr>
            </w:pPr>
          </w:p>
        </w:tc>
      </w:tr>
    </w:tbl>
    <w:p w:rsidR="006E3432" w:rsidRPr="00D07EBC" w:rsidRDefault="006E3432" w:rsidP="006E3432">
      <w:pPr>
        <w:rPr>
          <w:rFonts w:ascii="Arial" w:hAnsi="Arial" w:cs="Arial"/>
        </w:rPr>
      </w:pPr>
    </w:p>
    <w:p w:rsidR="00CD5FC7" w:rsidRDefault="006E3432">
      <w:r>
        <w:br w:type="page"/>
      </w:r>
      <w:r w:rsidR="00CD5FC7">
        <w:lastRenderedPageBreak/>
        <w:br w:type="page"/>
      </w:r>
    </w:p>
    <w:sdt>
      <w:sdtPr>
        <w:rPr>
          <w:rFonts w:ascii="Garamond" w:eastAsia="宋体" w:hAnsi="Garamond" w:cs="Times New Roman"/>
          <w:color w:val="auto"/>
          <w:sz w:val="21"/>
          <w:szCs w:val="20"/>
          <w:lang w:val="zh-CN" w:bidi="he-IL"/>
        </w:rPr>
        <w:id w:val="10333180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16F6F" w:rsidRPr="00C16F6F" w:rsidRDefault="00C16F6F" w:rsidP="00C16F6F">
          <w:pPr>
            <w:pStyle w:val="TOC"/>
            <w:jc w:val="center"/>
            <w:rPr>
              <w:rFonts w:ascii="黑体" w:eastAsia="黑体" w:hAnsi="黑体"/>
              <w:color w:val="auto"/>
              <w:sz w:val="36"/>
              <w:szCs w:val="36"/>
            </w:rPr>
          </w:pPr>
          <w:r w:rsidRPr="00C16F6F">
            <w:rPr>
              <w:rFonts w:ascii="黑体" w:eastAsia="黑体" w:hAnsi="黑体"/>
              <w:color w:val="auto"/>
              <w:sz w:val="36"/>
              <w:szCs w:val="36"/>
              <w:lang w:val="zh-CN"/>
            </w:rPr>
            <w:t>目录</w:t>
          </w:r>
        </w:p>
        <w:p w:rsidR="00BA0733" w:rsidRDefault="00C16F6F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606785" w:history="1">
            <w:r w:rsidR="00BA0733" w:rsidRPr="006D4463">
              <w:rPr>
                <w:rStyle w:val="a7"/>
                <w:noProof/>
                <w:lang w:bidi="he-IL"/>
              </w:rPr>
              <w:t>1</w:t>
            </w:r>
            <w:r w:rsidR="00BA0733" w:rsidRPr="006D4463">
              <w:rPr>
                <w:rStyle w:val="a7"/>
                <w:rFonts w:hint="eastAsia"/>
                <w:noProof/>
                <w:lang w:bidi="he-IL"/>
              </w:rPr>
              <w:t>现象</w:t>
            </w:r>
            <w:r w:rsidR="00BA0733">
              <w:rPr>
                <w:noProof/>
                <w:webHidden/>
              </w:rPr>
              <w:tab/>
            </w:r>
            <w:r w:rsidR="00BA0733">
              <w:rPr>
                <w:noProof/>
                <w:webHidden/>
              </w:rPr>
              <w:fldChar w:fldCharType="begin"/>
            </w:r>
            <w:r w:rsidR="00BA0733">
              <w:rPr>
                <w:noProof/>
                <w:webHidden/>
              </w:rPr>
              <w:instrText xml:space="preserve"> PAGEREF _Toc472606785 \h </w:instrText>
            </w:r>
            <w:r w:rsidR="00BA0733">
              <w:rPr>
                <w:noProof/>
                <w:webHidden/>
              </w:rPr>
            </w:r>
            <w:r w:rsidR="00BA0733">
              <w:rPr>
                <w:noProof/>
                <w:webHidden/>
              </w:rPr>
              <w:fldChar w:fldCharType="separate"/>
            </w:r>
            <w:r w:rsidR="00BA0733">
              <w:rPr>
                <w:noProof/>
                <w:webHidden/>
              </w:rPr>
              <w:t>6</w:t>
            </w:r>
            <w:r w:rsidR="00BA0733">
              <w:rPr>
                <w:noProof/>
                <w:webHidden/>
              </w:rPr>
              <w:fldChar w:fldCharType="end"/>
            </w:r>
          </w:hyperlink>
        </w:p>
        <w:p w:rsidR="00BA0733" w:rsidRDefault="00BA0733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2606786" w:history="1">
            <w:r w:rsidRPr="006D4463">
              <w:rPr>
                <w:rStyle w:val="a7"/>
                <w:noProof/>
                <w:lang w:bidi="he-IL"/>
              </w:rPr>
              <w:t xml:space="preserve">2 </w:t>
            </w:r>
            <w:r w:rsidRPr="006D4463">
              <w:rPr>
                <w:rStyle w:val="a7"/>
                <w:rFonts w:hint="eastAsia"/>
                <w:noProof/>
                <w:lang w:bidi="he-IL"/>
              </w:rPr>
              <w:t>原因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_Toc472606786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733" w:rsidRDefault="00BA0733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2606787" w:history="1">
            <w:r w:rsidRPr="006D4463">
              <w:rPr>
                <w:rStyle w:val="a7"/>
                <w:noProof/>
                <w:lang w:bidi="he-IL"/>
              </w:rPr>
              <w:t xml:space="preserve">3 </w:t>
            </w:r>
            <w:r w:rsidRPr="006D4463">
              <w:rPr>
                <w:rStyle w:val="a7"/>
                <w:rFonts w:hint="eastAsia"/>
                <w:noProof/>
                <w:lang w:bidi="he-IL"/>
              </w:rPr>
              <w:t>解决办法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_Toc472606787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F6F" w:rsidRDefault="00C16F6F">
          <w:r>
            <w:rPr>
              <w:b/>
              <w:bCs/>
              <w:lang w:val="zh-CN"/>
            </w:rPr>
            <w:fldChar w:fldCharType="end"/>
          </w:r>
        </w:p>
      </w:sdtContent>
    </w:sdt>
    <w:p w:rsidR="00ED0274" w:rsidRPr="00850BB2" w:rsidRDefault="00CD5FC7" w:rsidP="00850BB2">
      <w:r>
        <w:br w:type="page"/>
      </w:r>
    </w:p>
    <w:p w:rsidR="006E3432" w:rsidRPr="00CD5FC7" w:rsidRDefault="00850BB2" w:rsidP="00CD5FC7">
      <w:pPr>
        <w:pStyle w:val="2"/>
        <w:rPr>
          <w:color w:val="000000"/>
        </w:rPr>
      </w:pPr>
      <w:bookmarkStart w:id="0" w:name="_Toc472606785"/>
      <w:r>
        <w:rPr>
          <w:rFonts w:hint="eastAsia"/>
          <w:color w:val="000000"/>
        </w:rPr>
        <w:lastRenderedPageBreak/>
        <w:t>1</w:t>
      </w:r>
      <w:r w:rsidR="006E3432" w:rsidRPr="00CD5FC7">
        <w:rPr>
          <w:rFonts w:hint="eastAsia"/>
          <w:color w:val="000000"/>
        </w:rPr>
        <w:t>现象</w:t>
      </w:r>
      <w:bookmarkEnd w:id="0"/>
    </w:p>
    <w:p w:rsidR="006E3432" w:rsidRDefault="006E3432" w:rsidP="00CD5FC7">
      <w:pPr>
        <w:pStyle w:val="a6"/>
        <w:ind w:firstLine="420"/>
      </w:pPr>
      <w:r w:rsidRPr="00CD5FC7">
        <w:t>打开浏览器成功登陆系统之后</w:t>
      </w:r>
      <w:r w:rsidRPr="00CD5FC7">
        <w:rPr>
          <w:rFonts w:hint="eastAsia"/>
        </w:rPr>
        <w:t>，</w:t>
      </w:r>
      <w:r w:rsidRPr="00CD5FC7">
        <w:t>在同一浏览器窗口下新建一个页签重新登录系统</w:t>
      </w:r>
      <w:r w:rsidRPr="00CD5FC7">
        <w:rPr>
          <w:rFonts w:hint="eastAsia"/>
        </w:rPr>
        <w:t>，</w:t>
      </w:r>
      <w:r w:rsidRPr="00CD5FC7">
        <w:t>后登录的用户信息会覆盖之前登录的用户信息</w:t>
      </w:r>
      <w:r w:rsidR="00850BB2">
        <w:rPr>
          <w:rFonts w:hint="eastAsia"/>
        </w:rPr>
        <w:t>。</w:t>
      </w:r>
    </w:p>
    <w:p w:rsidR="0078776D" w:rsidRDefault="0078776D" w:rsidP="0078776D">
      <w:pPr>
        <w:pStyle w:val="2"/>
        <w:rPr>
          <w:color w:val="000000"/>
        </w:rPr>
      </w:pPr>
      <w:bookmarkStart w:id="1" w:name="_Toc472606786"/>
      <w:r w:rsidRPr="0078776D">
        <w:rPr>
          <w:rFonts w:hint="eastAsia"/>
          <w:color w:val="000000"/>
        </w:rPr>
        <w:t>2 原因</w:t>
      </w:r>
      <w:bookmarkEnd w:id="1"/>
    </w:p>
    <w:p w:rsidR="0078776D" w:rsidRPr="0078776D" w:rsidRDefault="0078776D" w:rsidP="0078776D">
      <w:pPr>
        <w:pStyle w:val="a6"/>
        <w:ind w:firstLine="420"/>
      </w:pPr>
      <w:r w:rsidRPr="0078776D">
        <w:t>浏览器的cookie信息是按域名区分的</w:t>
      </w:r>
      <w:r w:rsidRPr="0078776D">
        <w:rPr>
          <w:rFonts w:hint="eastAsia"/>
        </w:rPr>
        <w:t>，</w:t>
      </w:r>
      <w:r w:rsidRPr="0078776D">
        <w:t>所以多个页签打开同一个域名的时候会公用一个cookie</w:t>
      </w:r>
      <w:r w:rsidRPr="0078776D">
        <w:rPr>
          <w:rFonts w:hint="eastAsia"/>
        </w:rPr>
        <w:t>，</w:t>
      </w:r>
      <w:r w:rsidRPr="0078776D">
        <w:t>所以后登录用户在向cookie中写入sessionID时</w:t>
      </w:r>
      <w:r w:rsidRPr="0078776D">
        <w:rPr>
          <w:rFonts w:hint="eastAsia"/>
        </w:rPr>
        <w:t>，</w:t>
      </w:r>
      <w:r w:rsidRPr="0078776D">
        <w:t>覆盖了前一个用户的sessionID</w:t>
      </w:r>
    </w:p>
    <w:p w:rsidR="00850BB2" w:rsidRDefault="00E20B8A" w:rsidP="00850BB2">
      <w:pPr>
        <w:pStyle w:val="2"/>
        <w:rPr>
          <w:color w:val="000000"/>
        </w:rPr>
      </w:pPr>
      <w:bookmarkStart w:id="2" w:name="_Toc472606787"/>
      <w:r>
        <w:rPr>
          <w:color w:val="000000"/>
        </w:rPr>
        <w:t>3</w:t>
      </w:r>
      <w:r w:rsidR="00850BB2" w:rsidRPr="00850BB2">
        <w:rPr>
          <w:rFonts w:hint="eastAsia"/>
          <w:color w:val="000000"/>
        </w:rPr>
        <w:t xml:space="preserve"> 解决办法</w:t>
      </w:r>
      <w:bookmarkEnd w:id="2"/>
    </w:p>
    <w:p w:rsidR="00937192" w:rsidRDefault="00850BB2" w:rsidP="00850BB2">
      <w:r>
        <w:t>方法一</w:t>
      </w:r>
      <w:r>
        <w:rPr>
          <w:rFonts w:hint="eastAsia"/>
        </w:rPr>
        <w:t>：</w:t>
      </w:r>
    </w:p>
    <w:p w:rsidR="00850BB2" w:rsidRDefault="00850BB2" w:rsidP="00850BB2">
      <w:r>
        <w:tab/>
      </w:r>
      <w:r w:rsidR="0078776D">
        <w:t>多个页签使用同一个</w:t>
      </w:r>
      <w:r w:rsidR="0078776D">
        <w:t>sessionID</w:t>
      </w:r>
      <w:r w:rsidR="0078776D">
        <w:rPr>
          <w:rFonts w:hint="eastAsia"/>
        </w:rPr>
        <w:t>，</w:t>
      </w:r>
      <w:r w:rsidR="0078776D">
        <w:t>通过给每一个页签添加一个随机数来区分不同的用户信息</w:t>
      </w:r>
      <w:r w:rsidR="0078776D">
        <w:rPr>
          <w:rFonts w:hint="eastAsia"/>
        </w:rPr>
        <w:t>。</w:t>
      </w:r>
    </w:p>
    <w:p w:rsidR="0078776D" w:rsidRDefault="0078776D" w:rsidP="00850BB2"/>
    <w:p w:rsidR="0078776D" w:rsidRDefault="0078776D" w:rsidP="00850BB2">
      <w:r>
        <w:t>举例</w:t>
      </w:r>
      <w:r>
        <w:rPr>
          <w:rFonts w:hint="eastAsia"/>
        </w:rPr>
        <w:t>：</w:t>
      </w:r>
    </w:p>
    <w:p w:rsidR="0078776D" w:rsidRDefault="0078776D" w:rsidP="00850BB2">
      <w:r>
        <w:t>页签</w:t>
      </w:r>
      <w:r>
        <w:rPr>
          <w:rFonts w:hint="eastAsia"/>
        </w:rPr>
        <w:t>1</w:t>
      </w:r>
      <w:r>
        <w:rPr>
          <w:rFonts w:hint="eastAsia"/>
        </w:rPr>
        <w:t>登录</w:t>
      </w:r>
      <w:r>
        <w:rPr>
          <w:rFonts w:hint="eastAsia"/>
        </w:rPr>
        <w:t>A</w:t>
      </w:r>
      <w:r>
        <w:rPr>
          <w:rFonts w:hint="eastAsia"/>
        </w:rPr>
        <w:t>用户（随机数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a</w:t>
      </w:r>
      <w:r>
        <w:rPr>
          <w:rFonts w:hint="eastAsia"/>
        </w:rPr>
        <w:t>），页签</w:t>
      </w:r>
      <w:r>
        <w:rPr>
          <w:rFonts w:hint="eastAsia"/>
        </w:rPr>
        <w:t>2</w:t>
      </w:r>
      <w:r>
        <w:rPr>
          <w:rFonts w:hint="eastAsia"/>
        </w:rPr>
        <w:t>登录</w:t>
      </w:r>
      <w:r>
        <w:rPr>
          <w:rFonts w:hint="eastAsia"/>
        </w:rPr>
        <w:t>B</w:t>
      </w:r>
      <w:r>
        <w:rPr>
          <w:rFonts w:hint="eastAsia"/>
        </w:rPr>
        <w:t>用户（随机数为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=</w:t>
      </w:r>
      <w:r>
        <w:t xml:space="preserve"> b</w:t>
      </w:r>
      <w:r>
        <w:rPr>
          <w:rFonts w:hint="eastAsia"/>
        </w:rPr>
        <w:t>），</w:t>
      </w:r>
      <w:r>
        <w:rPr>
          <w:rFonts w:hint="eastAsia"/>
        </w:rPr>
        <w:t>sessionID</w:t>
      </w:r>
      <w:r>
        <w:rPr>
          <w:rFonts w:hint="eastAsia"/>
        </w:rPr>
        <w:t>都为</w:t>
      </w:r>
      <w:r>
        <w:rPr>
          <w:rFonts w:hint="eastAsia"/>
        </w:rPr>
        <w:t>111111</w:t>
      </w:r>
    </w:p>
    <w:p w:rsidR="00937192" w:rsidRDefault="00937192" w:rsidP="00850BB2"/>
    <w:p w:rsidR="00937192" w:rsidRDefault="0078776D" w:rsidP="00850BB2">
      <w:r>
        <w:t>后台</w:t>
      </w:r>
      <w:r w:rsidR="00937192">
        <w:rPr>
          <w:rFonts w:hint="eastAsia"/>
        </w:rPr>
        <w:t>sess</w:t>
      </w:r>
      <w:r w:rsidR="00937192">
        <w:t>ion</w:t>
      </w:r>
      <w:r w:rsidR="00937192">
        <w:t>为</w:t>
      </w:r>
      <w:r w:rsidR="00937192">
        <w:rPr>
          <w:rFonts w:hint="eastAsia"/>
        </w:rPr>
        <w:t xml:space="preserve">  </w:t>
      </w:r>
    </w:p>
    <w:p w:rsidR="00937192" w:rsidRDefault="00937192" w:rsidP="00850BB2">
      <w:r>
        <w:rPr>
          <w:rFonts w:hint="eastAsia"/>
        </w:rPr>
        <w:t>{</w:t>
      </w:r>
    </w:p>
    <w:p w:rsidR="00937192" w:rsidRDefault="00937192" w:rsidP="00850BB2">
      <w:r>
        <w:tab/>
        <w:t xml:space="preserve">“111111”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{</w:t>
      </w:r>
    </w:p>
    <w:p w:rsidR="00937192" w:rsidRDefault="00937192" w:rsidP="00937192">
      <w:pPr>
        <w:ind w:firstLine="420"/>
      </w:pPr>
      <w:r>
        <w:tab/>
        <w:t xml:space="preserve">“a” </w:t>
      </w:r>
      <w:r>
        <w:rPr>
          <w:rFonts w:hint="eastAsia"/>
        </w:rPr>
        <w:t xml:space="preserve">: </w:t>
      </w:r>
      <w:r>
        <w:rPr>
          <w:rFonts w:hint="eastAsia"/>
        </w:rPr>
        <w:t>用户</w:t>
      </w:r>
      <w:r>
        <w:rPr>
          <w:rFonts w:hint="eastAsia"/>
        </w:rPr>
        <w:t>A</w:t>
      </w:r>
    </w:p>
    <w:p w:rsidR="00937192" w:rsidRDefault="00937192" w:rsidP="00937192">
      <w:pPr>
        <w:ind w:firstLine="420"/>
      </w:pPr>
      <w:r>
        <w:tab/>
        <w:t xml:space="preserve">“b” : </w:t>
      </w:r>
      <w:r>
        <w:t>用户</w:t>
      </w:r>
      <w:r>
        <w:t>B</w:t>
      </w:r>
    </w:p>
    <w:p w:rsidR="00937192" w:rsidRDefault="00937192" w:rsidP="00937192">
      <w:pPr>
        <w:ind w:firstLine="420"/>
      </w:pPr>
      <w:r>
        <w:rPr>
          <w:rFonts w:hint="eastAsia"/>
        </w:rPr>
        <w:t>}</w:t>
      </w:r>
      <w:bookmarkStart w:id="3" w:name="_GoBack"/>
      <w:bookmarkEnd w:id="3"/>
    </w:p>
    <w:p w:rsidR="0078776D" w:rsidRDefault="00937192" w:rsidP="00850BB2">
      <w:r>
        <w:rPr>
          <w:rFonts w:hint="eastAsia"/>
        </w:rPr>
        <w:t>}</w:t>
      </w:r>
      <w:r w:rsidR="0078776D">
        <w:rPr>
          <w:rFonts w:hint="eastAsia"/>
        </w:rPr>
        <w:t xml:space="preserve">  </w:t>
      </w:r>
    </w:p>
    <w:p w:rsidR="00937192" w:rsidRDefault="00937192" w:rsidP="00850BB2"/>
    <w:p w:rsidR="00937192" w:rsidRDefault="00937192" w:rsidP="00850BB2">
      <w:r>
        <w:t>影响范围</w:t>
      </w:r>
      <w:r>
        <w:rPr>
          <w:rFonts w:hint="eastAsia"/>
        </w:rPr>
        <w:t>：</w:t>
      </w:r>
      <w:r>
        <w:t>所有需要取</w:t>
      </w:r>
      <w:r>
        <w:t>session</w:t>
      </w:r>
      <w:r>
        <w:t>信息的代码</w:t>
      </w:r>
    </w:p>
    <w:p w:rsidR="00937192" w:rsidRDefault="00937192" w:rsidP="00850BB2"/>
    <w:p w:rsidR="00937192" w:rsidRDefault="00937192" w:rsidP="00850BB2">
      <w:r>
        <w:t>方法二</w:t>
      </w:r>
      <w:r>
        <w:rPr>
          <w:rFonts w:hint="eastAsia"/>
        </w:rPr>
        <w:t>：</w:t>
      </w:r>
    </w:p>
    <w:p w:rsidR="00937192" w:rsidRDefault="00937192" w:rsidP="00850BB2">
      <w:r>
        <w:t>多个页签使用不同的</w:t>
      </w:r>
      <w:r>
        <w:t>sessionID</w:t>
      </w:r>
      <w:r>
        <w:rPr>
          <w:rFonts w:hint="eastAsia"/>
        </w:rPr>
        <w:t>，</w:t>
      </w:r>
      <w:r>
        <w:t>多个</w:t>
      </w:r>
      <w:r>
        <w:t>sessionID</w:t>
      </w:r>
      <w:r>
        <w:t>以数组的形式写入</w:t>
      </w:r>
      <w:r>
        <w:t>cookie</w:t>
      </w:r>
      <w:r>
        <w:rPr>
          <w:rFonts w:hint="eastAsia"/>
        </w:rPr>
        <w:t>。</w:t>
      </w:r>
    </w:p>
    <w:p w:rsidR="00937192" w:rsidRDefault="00937192" w:rsidP="00850BB2"/>
    <w:p w:rsidR="00937192" w:rsidRDefault="00937192" w:rsidP="00850BB2">
      <w:r>
        <w:t>举例</w:t>
      </w:r>
      <w:r>
        <w:rPr>
          <w:rFonts w:hint="eastAsia"/>
        </w:rPr>
        <w:t>：</w:t>
      </w:r>
    </w:p>
    <w:p w:rsidR="00937192" w:rsidRDefault="00937192" w:rsidP="00937192">
      <w:r>
        <w:t>页签</w:t>
      </w:r>
      <w:r>
        <w:rPr>
          <w:rFonts w:hint="eastAsia"/>
        </w:rPr>
        <w:t>1</w:t>
      </w:r>
      <w:r>
        <w:rPr>
          <w:rFonts w:hint="eastAsia"/>
        </w:rPr>
        <w:t>登录</w:t>
      </w:r>
      <w:r>
        <w:rPr>
          <w:rFonts w:hint="eastAsia"/>
        </w:rPr>
        <w:t>A</w:t>
      </w:r>
      <w:r>
        <w:rPr>
          <w:rFonts w:hint="eastAsia"/>
        </w:rPr>
        <w:t>用户（</w:t>
      </w:r>
      <w:r>
        <w:rPr>
          <w:rFonts w:hint="eastAsia"/>
        </w:rPr>
        <w:t>index</w:t>
      </w:r>
      <w:r>
        <w:t xml:space="preserve"> </w:t>
      </w:r>
      <w:r>
        <w:rPr>
          <w:rFonts w:hint="eastAsia"/>
        </w:rPr>
        <w:t>=</w:t>
      </w:r>
      <w:r>
        <w:t xml:space="preserve"> 0</w:t>
      </w:r>
      <w:r>
        <w:rPr>
          <w:rFonts w:hint="eastAsia"/>
        </w:rPr>
        <w:t>），页签</w:t>
      </w:r>
      <w:r>
        <w:rPr>
          <w:rFonts w:hint="eastAsia"/>
        </w:rPr>
        <w:t>2</w:t>
      </w:r>
      <w:r>
        <w:rPr>
          <w:rFonts w:hint="eastAsia"/>
        </w:rPr>
        <w:t>登录</w:t>
      </w:r>
      <w:r>
        <w:rPr>
          <w:rFonts w:hint="eastAsia"/>
        </w:rPr>
        <w:t>B</w:t>
      </w:r>
      <w:r>
        <w:rPr>
          <w:rFonts w:hint="eastAsia"/>
        </w:rPr>
        <w:t>用户（</w:t>
      </w:r>
      <w:r>
        <w:rPr>
          <w:rFonts w:hint="eastAsia"/>
        </w:rPr>
        <w:t>index</w:t>
      </w:r>
      <w:r>
        <w:t xml:space="preserve"> </w:t>
      </w:r>
      <w:r>
        <w:rPr>
          <w:rFonts w:hint="eastAsia"/>
        </w:rPr>
        <w:t>=</w:t>
      </w:r>
      <w:r>
        <w:t xml:space="preserve"> 1</w:t>
      </w:r>
      <w:r>
        <w:rPr>
          <w:rFonts w:hint="eastAsia"/>
        </w:rPr>
        <w:t>）</w:t>
      </w:r>
    </w:p>
    <w:p w:rsidR="00937192" w:rsidRDefault="00937192" w:rsidP="00937192">
      <w:r>
        <w:t>此时</w:t>
      </w:r>
      <w:r>
        <w:t>cookie</w:t>
      </w:r>
      <w:r>
        <w:t>中的</w:t>
      </w:r>
      <w:r>
        <w:t>sessionID</w:t>
      </w:r>
      <w:r>
        <w:t>信息为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‘111111’,’222222’</w:t>
      </w:r>
      <w:r>
        <w:rPr>
          <w:rFonts w:hint="eastAsia"/>
        </w:rPr>
        <w:t>]</w:t>
      </w:r>
    </w:p>
    <w:p w:rsidR="00937192" w:rsidRDefault="00937192" w:rsidP="00850BB2"/>
    <w:p w:rsidR="00937192" w:rsidRDefault="00937192" w:rsidP="00850BB2">
      <w:r>
        <w:t>后台根据页签中</w:t>
      </w:r>
      <w:r>
        <w:t>index</w:t>
      </w:r>
      <w:r>
        <w:t>的值</w:t>
      </w:r>
      <w:r>
        <w:rPr>
          <w:rFonts w:hint="eastAsia"/>
        </w:rPr>
        <w:t>，</w:t>
      </w:r>
      <w:r>
        <w:t>获取正确的</w:t>
      </w:r>
      <w:r>
        <w:t>sessionID</w:t>
      </w:r>
    </w:p>
    <w:p w:rsidR="00937192" w:rsidRDefault="00937192" w:rsidP="00850BB2"/>
    <w:p w:rsidR="00937192" w:rsidRPr="00937192" w:rsidRDefault="00937192" w:rsidP="00850BB2">
      <w:r>
        <w:t>影响范围</w:t>
      </w:r>
      <w:r>
        <w:rPr>
          <w:rFonts w:hint="eastAsia"/>
        </w:rPr>
        <w:t>：</w:t>
      </w:r>
      <w:r>
        <w:t>需要修改中间件向</w:t>
      </w:r>
      <w:r>
        <w:t>cookie</w:t>
      </w:r>
      <w:r>
        <w:t>中写入和读取</w:t>
      </w:r>
      <w:r>
        <w:t>sessionID</w:t>
      </w:r>
      <w:r>
        <w:t>的方法</w:t>
      </w:r>
      <w:r>
        <w:rPr>
          <w:rFonts w:hint="eastAsia"/>
        </w:rPr>
        <w:t>。</w:t>
      </w:r>
    </w:p>
    <w:sectPr w:rsidR="00937192" w:rsidRPr="009371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24E3" w:rsidRDefault="00A924E3">
      <w:r>
        <w:separator/>
      </w:r>
    </w:p>
  </w:endnote>
  <w:endnote w:type="continuationSeparator" w:id="0">
    <w:p w:rsidR="00A924E3" w:rsidRDefault="00A92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381" w:rsidRDefault="0016330C" w:rsidP="00271EA5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204381" w:rsidRDefault="00A924E3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24E3" w:rsidRDefault="00A924E3">
      <w:r>
        <w:separator/>
      </w:r>
    </w:p>
  </w:footnote>
  <w:footnote w:type="continuationSeparator" w:id="0">
    <w:p w:rsidR="00A924E3" w:rsidRDefault="00A924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BF3790"/>
    <w:multiLevelType w:val="hybridMultilevel"/>
    <w:tmpl w:val="00A6286A"/>
    <w:lvl w:ilvl="0" w:tplc="8B56C98E">
      <w:start w:val="1"/>
      <w:numFmt w:val="japaneseCounting"/>
      <w:pStyle w:val="1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020"/>
    <w:rsid w:val="0016330C"/>
    <w:rsid w:val="00475020"/>
    <w:rsid w:val="006E3432"/>
    <w:rsid w:val="0078776D"/>
    <w:rsid w:val="008474C1"/>
    <w:rsid w:val="00850BB2"/>
    <w:rsid w:val="00937192"/>
    <w:rsid w:val="00A924E3"/>
    <w:rsid w:val="00BA0733"/>
    <w:rsid w:val="00C16F6F"/>
    <w:rsid w:val="00CD5FC7"/>
    <w:rsid w:val="00E20B8A"/>
    <w:rsid w:val="00ED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106E51-0A66-4189-80EF-B80D689AA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3432"/>
    <w:rPr>
      <w:rFonts w:ascii="Garamond" w:eastAsia="宋体" w:hAnsi="Garamond" w:cs="Times New Roman"/>
      <w:kern w:val="0"/>
      <w:szCs w:val="20"/>
      <w:lang w:bidi="he-IL"/>
    </w:rPr>
  </w:style>
  <w:style w:type="paragraph" w:styleId="1">
    <w:name w:val="heading 1"/>
    <w:basedOn w:val="a"/>
    <w:next w:val="a"/>
    <w:link w:val="1Char"/>
    <w:qFormat/>
    <w:rsid w:val="00CD5FC7"/>
    <w:pPr>
      <w:keepNext/>
      <w:keepLines/>
      <w:widowControl w:val="0"/>
      <w:numPr>
        <w:numId w:val="1"/>
      </w:numPr>
      <w:tabs>
        <w:tab w:val="num" w:pos="432"/>
      </w:tabs>
      <w:spacing w:before="340" w:after="330" w:line="578" w:lineRule="auto"/>
      <w:ind w:left="432" w:hanging="432"/>
      <w:jc w:val="both"/>
      <w:outlineLvl w:val="0"/>
    </w:pPr>
    <w:rPr>
      <w:rFonts w:ascii="Times New Roman" w:hAnsi="Times New Roman"/>
      <w:b/>
      <w:bCs/>
      <w:kern w:val="44"/>
      <w:sz w:val="44"/>
      <w:szCs w:val="44"/>
      <w:lang w:bidi="ar-SA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D5F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basedOn w:val="a"/>
    <w:autoRedefine/>
    <w:rsid w:val="006E3432"/>
    <w:pPr>
      <w:widowControl w:val="0"/>
      <w:jc w:val="both"/>
    </w:pPr>
    <w:rPr>
      <w:rFonts w:ascii="Times New Roman" w:hAnsi="Times New Roman"/>
      <w:kern w:val="2"/>
      <w:szCs w:val="24"/>
      <w:lang w:bidi="ar-SA"/>
    </w:rPr>
  </w:style>
  <w:style w:type="paragraph" w:styleId="a3">
    <w:name w:val="footer"/>
    <w:basedOn w:val="a"/>
    <w:link w:val="Char"/>
    <w:rsid w:val="006E343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6E3432"/>
    <w:rPr>
      <w:rFonts w:ascii="Garamond" w:eastAsia="宋体" w:hAnsi="Garamond" w:cs="Times New Roman"/>
      <w:kern w:val="0"/>
      <w:sz w:val="18"/>
      <w:szCs w:val="18"/>
      <w:lang w:bidi="he-IL"/>
    </w:rPr>
  </w:style>
  <w:style w:type="character" w:styleId="a4">
    <w:name w:val="page number"/>
    <w:basedOn w:val="a0"/>
    <w:rsid w:val="006E3432"/>
  </w:style>
  <w:style w:type="paragraph" w:styleId="a5">
    <w:name w:val="List Paragraph"/>
    <w:basedOn w:val="a"/>
    <w:uiPriority w:val="34"/>
    <w:qFormat/>
    <w:rsid w:val="006E3432"/>
    <w:pPr>
      <w:ind w:firstLineChars="200" w:firstLine="420"/>
    </w:pPr>
  </w:style>
  <w:style w:type="character" w:customStyle="1" w:styleId="1Char">
    <w:name w:val="标题 1 Char"/>
    <w:basedOn w:val="a0"/>
    <w:link w:val="1"/>
    <w:rsid w:val="00CD5FC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unhideWhenUsed/>
    <w:rsid w:val="00CD5FC7"/>
    <w:pPr>
      <w:spacing w:before="100" w:beforeAutospacing="1" w:after="100" w:afterAutospacing="1"/>
    </w:pPr>
    <w:rPr>
      <w:rFonts w:ascii="宋体" w:hAnsi="宋体" w:cs="宋体"/>
      <w:sz w:val="24"/>
      <w:szCs w:val="24"/>
      <w:lang w:bidi="ar-SA"/>
    </w:rPr>
  </w:style>
  <w:style w:type="paragraph" w:styleId="TOC">
    <w:name w:val="TOC Heading"/>
    <w:basedOn w:val="1"/>
    <w:next w:val="a"/>
    <w:uiPriority w:val="39"/>
    <w:unhideWhenUsed/>
    <w:qFormat/>
    <w:rsid w:val="00CD5FC7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CD5FC7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bidi="ar-SA"/>
    </w:rPr>
  </w:style>
  <w:style w:type="paragraph" w:styleId="10">
    <w:name w:val="toc 1"/>
    <w:basedOn w:val="a"/>
    <w:next w:val="a"/>
    <w:autoRedefine/>
    <w:uiPriority w:val="39"/>
    <w:unhideWhenUsed/>
    <w:rsid w:val="00CD5FC7"/>
    <w:pPr>
      <w:spacing w:after="100" w:line="259" w:lineRule="auto"/>
    </w:pPr>
    <w:rPr>
      <w:rFonts w:asciiTheme="minorHAnsi" w:eastAsiaTheme="minorEastAsia" w:hAnsiTheme="minorHAnsi"/>
      <w:sz w:val="22"/>
      <w:szCs w:val="22"/>
      <w:lang w:bidi="ar-SA"/>
    </w:rPr>
  </w:style>
  <w:style w:type="paragraph" w:styleId="3">
    <w:name w:val="toc 3"/>
    <w:basedOn w:val="a"/>
    <w:next w:val="a"/>
    <w:autoRedefine/>
    <w:uiPriority w:val="39"/>
    <w:unhideWhenUsed/>
    <w:rsid w:val="00CD5FC7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bidi="ar-SA"/>
    </w:rPr>
  </w:style>
  <w:style w:type="character" w:customStyle="1" w:styleId="2Char">
    <w:name w:val="标题 2 Char"/>
    <w:basedOn w:val="a0"/>
    <w:link w:val="2"/>
    <w:uiPriority w:val="9"/>
    <w:semiHidden/>
    <w:rsid w:val="00CD5FC7"/>
    <w:rPr>
      <w:rFonts w:asciiTheme="majorHAnsi" w:eastAsiaTheme="majorEastAsia" w:hAnsiTheme="majorHAnsi" w:cstheme="majorBidi"/>
      <w:b/>
      <w:bCs/>
      <w:kern w:val="0"/>
      <w:sz w:val="32"/>
      <w:szCs w:val="32"/>
      <w:lang w:bidi="he-IL"/>
    </w:rPr>
  </w:style>
  <w:style w:type="character" w:styleId="a7">
    <w:name w:val="Hyperlink"/>
    <w:basedOn w:val="a0"/>
    <w:uiPriority w:val="99"/>
    <w:unhideWhenUsed/>
    <w:rsid w:val="00C16F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71CE6-F215-4892-BBE4-73E454B5F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1</Pages>
  <Words>175</Words>
  <Characters>998</Characters>
  <Application>Microsoft Office Word</Application>
  <DocSecurity>0</DocSecurity>
  <Lines>8</Lines>
  <Paragraphs>2</Paragraphs>
  <ScaleCrop>false</ScaleCrop>
  <Company>Microsoft</Company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郑海龙</dc:creator>
  <cp:keywords/>
  <dc:description/>
  <cp:lastModifiedBy>ZHL</cp:lastModifiedBy>
  <cp:revision>7</cp:revision>
  <dcterms:created xsi:type="dcterms:W3CDTF">2017-01-09T06:43:00Z</dcterms:created>
  <dcterms:modified xsi:type="dcterms:W3CDTF">2017-01-19T08:32:00Z</dcterms:modified>
</cp:coreProperties>
</file>