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A9" w:rsidRDefault="009466E5" w:rsidP="003B604C">
      <w:pPr>
        <w:pStyle w:val="a9"/>
        <w:spacing w:beforeLines="800" w:afterLines="120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用户中心</w:t>
      </w:r>
      <w:r>
        <w:rPr>
          <w:rFonts w:asciiTheme="majorEastAsia" w:eastAsiaTheme="majorEastAsia" w:hAnsiTheme="majorEastAsia" w:hint="eastAsia"/>
          <w:sz w:val="44"/>
          <w:szCs w:val="44"/>
        </w:rPr>
        <w:t>V1.0</w:t>
      </w:r>
      <w:r>
        <w:rPr>
          <w:rFonts w:asciiTheme="majorEastAsia" w:eastAsiaTheme="majorEastAsia" w:hAnsiTheme="majorEastAsia" w:hint="eastAsia"/>
          <w:sz w:val="44"/>
          <w:szCs w:val="44"/>
        </w:rPr>
        <w:t>性能测试报告</w:t>
      </w:r>
    </w:p>
    <w:tbl>
      <w:tblPr>
        <w:tblStyle w:val="ab"/>
        <w:tblW w:w="6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417"/>
        <w:gridCol w:w="1843"/>
      </w:tblGrid>
      <w:tr w:rsidR="001C37A9">
        <w:trPr>
          <w:jc w:val="center"/>
        </w:trPr>
        <w:tc>
          <w:tcPr>
            <w:tcW w:w="1384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编写报告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C37A9" w:rsidRDefault="009466E5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李华</w:t>
            </w:r>
          </w:p>
        </w:tc>
        <w:tc>
          <w:tcPr>
            <w:tcW w:w="1417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C37A9" w:rsidRDefault="009466E5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>201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7-1-3</w:t>
            </w:r>
          </w:p>
        </w:tc>
      </w:tr>
      <w:tr w:rsidR="001C37A9">
        <w:trPr>
          <w:jc w:val="center"/>
        </w:trPr>
        <w:tc>
          <w:tcPr>
            <w:tcW w:w="1384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脚本执行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37A9" w:rsidRDefault="009466E5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罗利君</w:t>
            </w:r>
          </w:p>
        </w:tc>
        <w:tc>
          <w:tcPr>
            <w:tcW w:w="1417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37A9" w:rsidRDefault="009466E5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2016-12-28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至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2016-12-30</w:t>
            </w:r>
          </w:p>
        </w:tc>
      </w:tr>
      <w:tr w:rsidR="001C37A9">
        <w:trPr>
          <w:jc w:val="center"/>
        </w:trPr>
        <w:tc>
          <w:tcPr>
            <w:tcW w:w="1384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批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准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37A9" w:rsidRDefault="001C37A9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C37A9" w:rsidRDefault="009466E5">
            <w:pPr>
              <w:jc w:val="righ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日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期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37A9" w:rsidRDefault="001C37A9">
            <w:pPr>
              <w:jc w:val="center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</w:p>
        </w:tc>
      </w:tr>
    </w:tbl>
    <w:p w:rsidR="001C37A9" w:rsidRDefault="009466E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1C37A9" w:rsidRDefault="009466E5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概述</w:t>
      </w:r>
    </w:p>
    <w:p w:rsidR="001C37A9" w:rsidRDefault="009466E5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编写目的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本次测试报告为公有云管理控制台（用户中心</w:t>
      </w:r>
      <w:r>
        <w:rPr>
          <w:rFonts w:asciiTheme="minorEastAsia" w:hAnsiTheme="minorEastAsia" w:hint="eastAsia"/>
          <w:szCs w:val="21"/>
        </w:rPr>
        <w:t>V1.0</w:t>
      </w:r>
      <w:r>
        <w:rPr>
          <w:rFonts w:asciiTheme="minorEastAsia" w:hAnsiTheme="minorEastAsia" w:hint="eastAsia"/>
          <w:szCs w:val="21"/>
        </w:rPr>
        <w:t>版本）的性能测试报告总结。根据产品提供的的性能测试指标，目的在于总结文档中三个场景的性能测试工作，并分析测试结果。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预期参考人员包括产品人员、测试人员、开发人员、项目管理者、用户和需要阅读本报告的高层经理。</w:t>
      </w:r>
    </w:p>
    <w:p w:rsidR="001C37A9" w:rsidRDefault="009466E5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项目背景</w:t>
      </w:r>
    </w:p>
    <w:p w:rsidR="001C37A9" w:rsidRDefault="009466E5">
      <w:r>
        <w:rPr>
          <w:rFonts w:hint="eastAsia"/>
        </w:rPr>
        <w:t xml:space="preserve">    </w:t>
      </w:r>
      <w:r>
        <w:rPr>
          <w:rFonts w:hint="eastAsia"/>
        </w:rPr>
        <w:t>易云公有云平台是面向最终客户提供的管理控制台，最新版本‘用户中心</w:t>
      </w:r>
      <w:r>
        <w:rPr>
          <w:rFonts w:hint="eastAsia"/>
        </w:rPr>
        <w:t>V1.0</w:t>
      </w:r>
      <w:r>
        <w:rPr>
          <w:rFonts w:hint="eastAsia"/>
        </w:rPr>
        <w:t>’即将上线，在交付给客户使用之前，需对</w:t>
      </w:r>
      <w:r>
        <w:rPr>
          <w:rFonts w:hint="eastAsia"/>
        </w:rPr>
        <w:t>ECSC</w:t>
      </w:r>
      <w:r>
        <w:rPr>
          <w:rFonts w:hint="eastAsia"/>
        </w:rPr>
        <w:t>业务系统的重要环节进行性能测试与优化，才能保证上线后的质量。</w:t>
      </w:r>
    </w:p>
    <w:p w:rsidR="001C37A9" w:rsidRDefault="009466E5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测试目标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简要列出进行本次压力测试的主要目标：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1.</w:t>
      </w:r>
      <w:r>
        <w:rPr>
          <w:rFonts w:asciiTheme="minorEastAsia" w:hAnsiTheme="minorEastAsia" w:hint="eastAsia"/>
          <w:szCs w:val="21"/>
        </w:rPr>
        <w:t>多用户并发登录测试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</w:t>
      </w:r>
      <w:r>
        <w:rPr>
          <w:rFonts w:hint="eastAsia"/>
        </w:rPr>
        <w:t>多用户压力广义并发测试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3.</w:t>
      </w:r>
      <w:r>
        <w:rPr>
          <w:rFonts w:asciiTheme="minorEastAsia" w:hAnsiTheme="minorEastAsia" w:hint="eastAsia"/>
          <w:szCs w:val="21"/>
        </w:rPr>
        <w:t>创建云主机、创建子网的请求响应时间</w:t>
      </w:r>
    </w:p>
    <w:p w:rsidR="001C37A9" w:rsidRDefault="009466E5">
      <w:pPr>
        <w:pStyle w:val="2"/>
        <w:numPr>
          <w:ilvl w:val="1"/>
          <w:numId w:val="2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名词解释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Maximum Running </w:t>
      </w:r>
      <w:proofErr w:type="spellStart"/>
      <w:r>
        <w:rPr>
          <w:rFonts w:asciiTheme="minorEastAsia" w:hAnsiTheme="minorEastAsia" w:hint="eastAsia"/>
          <w:szCs w:val="21"/>
        </w:rPr>
        <w:t>Vusers</w:t>
      </w:r>
      <w:proofErr w:type="spellEnd"/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最大运行虚拟用户数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Total Throughput(byte):</w:t>
      </w:r>
      <w:r>
        <w:rPr>
          <w:rFonts w:asciiTheme="minorEastAsia" w:hAnsiTheme="minorEastAsia" w:hint="eastAsia"/>
          <w:szCs w:val="21"/>
        </w:rPr>
        <w:t>总吞吐量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Average Throughput(byte/second):</w:t>
      </w:r>
      <w:r>
        <w:rPr>
          <w:rFonts w:asciiTheme="minorEastAsia" w:hAnsiTheme="minorEastAsia" w:hint="eastAsia"/>
          <w:szCs w:val="21"/>
        </w:rPr>
        <w:t>平均吞吐量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Total Hits:</w:t>
      </w:r>
      <w:r>
        <w:rPr>
          <w:rFonts w:asciiTheme="minorEastAsia" w:hAnsiTheme="minorEastAsia" w:hint="eastAsia"/>
          <w:szCs w:val="21"/>
        </w:rPr>
        <w:t>总点击数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Average Hits per Second</w:t>
      </w:r>
      <w:r>
        <w:rPr>
          <w:rFonts w:asciiTheme="minorEastAsia" w:hAnsiTheme="minorEastAsia" w:hint="eastAsia"/>
          <w:szCs w:val="21"/>
        </w:rPr>
        <w:t>：平均每秒点击次数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Total Error:</w:t>
      </w:r>
      <w:r>
        <w:rPr>
          <w:rFonts w:asciiTheme="minorEastAsia" w:hAnsiTheme="minorEastAsia" w:hint="eastAsia"/>
          <w:szCs w:val="21"/>
        </w:rPr>
        <w:t>错误的个数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Transaction Name</w:t>
      </w:r>
      <w:r>
        <w:rPr>
          <w:rFonts w:asciiTheme="minorEastAsia" w:hAnsiTheme="minorEastAsia" w:hint="eastAsia"/>
          <w:szCs w:val="21"/>
        </w:rPr>
        <w:t>：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名称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Minimum</w:t>
      </w:r>
      <w:r>
        <w:rPr>
          <w:rFonts w:asciiTheme="minorEastAsia" w:hAnsiTheme="minorEastAsia" w:hint="eastAsia"/>
          <w:szCs w:val="21"/>
        </w:rPr>
        <w:t>：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中最小的时间（单位：秒）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Average</w:t>
      </w:r>
      <w:r>
        <w:rPr>
          <w:rFonts w:asciiTheme="minorEastAsia" w:hAnsiTheme="minorEastAsia" w:hint="eastAsia"/>
          <w:szCs w:val="21"/>
        </w:rPr>
        <w:t>：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的平均时间（单位：秒）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Maximum</w:t>
      </w:r>
      <w:r>
        <w:rPr>
          <w:rFonts w:asciiTheme="minorEastAsia" w:hAnsiTheme="minorEastAsia" w:hint="eastAsia"/>
          <w:szCs w:val="21"/>
        </w:rPr>
        <w:t>：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中最大的时间（单位：秒）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proofErr w:type="spellStart"/>
      <w:r>
        <w:rPr>
          <w:rFonts w:asciiTheme="minorEastAsia" w:hAnsiTheme="minorEastAsia" w:hint="eastAsia"/>
          <w:szCs w:val="21"/>
        </w:rPr>
        <w:t>Std.Deviation</w:t>
      </w:r>
      <w:proofErr w:type="spellEnd"/>
      <w:r>
        <w:rPr>
          <w:rFonts w:asciiTheme="minorEastAsia" w:hAnsiTheme="minorEastAsia" w:hint="eastAsia"/>
          <w:szCs w:val="21"/>
        </w:rPr>
        <w:t>：标准偏差，方差越小系统越稳定，方差越大系</w:t>
      </w:r>
      <w:r>
        <w:rPr>
          <w:rFonts w:asciiTheme="minorEastAsia" w:hAnsiTheme="minorEastAsia" w:hint="eastAsia"/>
          <w:szCs w:val="21"/>
        </w:rPr>
        <w:t>统越不稳定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90 Percent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90%</w:t>
      </w:r>
      <w:r>
        <w:rPr>
          <w:rFonts w:asciiTheme="minorEastAsia" w:hAnsiTheme="minorEastAsia" w:hint="eastAsia"/>
          <w:szCs w:val="21"/>
        </w:rPr>
        <w:t>的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 w:hint="eastAsia"/>
          <w:szCs w:val="21"/>
        </w:rPr>
        <w:t>秒内通过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Pass</w:t>
      </w:r>
      <w:r>
        <w:rPr>
          <w:rFonts w:asciiTheme="minorEastAsia" w:hAnsiTheme="minorEastAsia" w:hint="eastAsia"/>
          <w:szCs w:val="21"/>
        </w:rPr>
        <w:t>：通过的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Fail</w:t>
      </w:r>
      <w:r>
        <w:rPr>
          <w:rFonts w:asciiTheme="minorEastAsia" w:hAnsiTheme="minorEastAsia" w:hint="eastAsia"/>
          <w:szCs w:val="21"/>
        </w:rPr>
        <w:t>：失败的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数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Stop</w:t>
      </w:r>
      <w:r>
        <w:rPr>
          <w:rFonts w:asciiTheme="minorEastAsia" w:hAnsiTheme="minorEastAsia" w:hint="eastAsia"/>
          <w:szCs w:val="21"/>
        </w:rPr>
        <w:t>：停止的</w:t>
      </w:r>
      <w:r w:rsidR="003B604C">
        <w:rPr>
          <w:rFonts w:asciiTheme="minorEastAsia" w:hAnsiTheme="minorEastAsia" w:hint="eastAsia"/>
          <w:szCs w:val="21"/>
        </w:rPr>
        <w:t>事务</w:t>
      </w:r>
      <w:r>
        <w:rPr>
          <w:rFonts w:asciiTheme="minorEastAsia" w:hAnsiTheme="minorEastAsia" w:hint="eastAsia"/>
          <w:szCs w:val="21"/>
        </w:rPr>
        <w:t>数</w:t>
      </w:r>
    </w:p>
    <w:p w:rsidR="001C37A9" w:rsidRDefault="009466E5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测试环境说明</w:t>
      </w:r>
    </w:p>
    <w:p w:rsidR="001C37A9" w:rsidRDefault="009466E5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环境配置</w:t>
      </w:r>
    </w:p>
    <w:tbl>
      <w:tblPr>
        <w:tblW w:w="9587" w:type="dxa"/>
        <w:tblLayout w:type="fixed"/>
        <w:tblLook w:val="04A0"/>
      </w:tblPr>
      <w:tblGrid>
        <w:gridCol w:w="467"/>
        <w:gridCol w:w="1535"/>
        <w:gridCol w:w="1371"/>
        <w:gridCol w:w="1065"/>
        <w:gridCol w:w="1065"/>
        <w:gridCol w:w="4084"/>
      </w:tblGrid>
      <w:tr w:rsidR="001C37A9">
        <w:tc>
          <w:tcPr>
            <w:tcW w:w="9587" w:type="dxa"/>
            <w:gridSpan w:val="6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集群服务器配置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机器名（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CPU</w:t>
            </w:r>
            <w:r>
              <w:rPr>
                <w:rFonts w:ascii="宋体" w:eastAsia="宋体" w:hAnsi="宋体" w:cs="Times New Roman" w:hint="eastAsia"/>
                <w:szCs w:val="21"/>
              </w:rPr>
              <w:t>（核）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内存（</w:t>
            </w:r>
            <w:r>
              <w:rPr>
                <w:rFonts w:ascii="宋体" w:eastAsia="宋体" w:hAnsi="宋体" w:cs="Times New Roman" w:hint="eastAsia"/>
                <w:szCs w:val="21"/>
              </w:rPr>
              <w:t>G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硬盘（</w:t>
            </w:r>
            <w:r>
              <w:rPr>
                <w:rFonts w:ascii="宋体" w:eastAsia="宋体" w:hAnsi="宋体" w:cs="Times New Roman" w:hint="eastAsia"/>
                <w:szCs w:val="21"/>
              </w:rPr>
              <w:t>G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软件环境（操作系统、应用软件）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25.0.3.17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ECSC-1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25.0.3.39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ECSC-2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25.0.3.27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ECMC-1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25.0.3.40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ECMC-2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25.0.3.16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mail-sms-1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25.0.3.37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mail-sms-2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25.0.3.26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Schedule-1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25.0.3.38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CentOs6.8  Tomcat  </w:t>
            </w:r>
            <w:r>
              <w:rPr>
                <w:rFonts w:ascii="宋体" w:eastAsia="宋体" w:hAnsi="宋体" w:cs="Times New Roman" w:hint="eastAsia"/>
                <w:szCs w:val="21"/>
              </w:rPr>
              <w:t>Schedule-2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25.0.3.51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Schedule-res-1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25.0.3.61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Schedule-res-2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25.0.3.15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mysql-1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25.0.3.35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mysql-2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25.0.3.19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api-1</w:t>
            </w:r>
          </w:p>
        </w:tc>
      </w:tr>
      <w:tr w:rsidR="001C37A9"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25.0.3.29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200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CentOs6.8  Tomcat  api-2</w:t>
            </w:r>
          </w:p>
        </w:tc>
      </w:tr>
      <w:tr w:rsidR="001C37A9">
        <w:tc>
          <w:tcPr>
            <w:tcW w:w="9587" w:type="dxa"/>
            <w:gridSpan w:val="6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szCs w:val="21"/>
              </w:rPr>
              <w:t>EayunStack</w:t>
            </w:r>
            <w:proofErr w:type="spellEnd"/>
            <w:r>
              <w:rPr>
                <w:rFonts w:ascii="宋体" w:eastAsia="宋体" w:hAnsi="宋体" w:cs="Times New Roman" w:hint="eastAsia"/>
                <w:szCs w:val="21"/>
              </w:rPr>
              <w:t>环境</w:t>
            </w:r>
          </w:p>
        </w:tc>
      </w:tr>
      <w:tr w:rsidR="001C37A9">
        <w:tc>
          <w:tcPr>
            <w:tcW w:w="9587" w:type="dxa"/>
            <w:gridSpan w:val="6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底层（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</w:tr>
      <w:tr w:rsidR="001C37A9">
        <w:tc>
          <w:tcPr>
            <w:tcW w:w="9587" w:type="dxa"/>
            <w:gridSpan w:val="6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FFFFFF"/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25.0.0.3</w:t>
            </w:r>
          </w:p>
        </w:tc>
      </w:tr>
      <w:tr w:rsidR="001C37A9">
        <w:tc>
          <w:tcPr>
            <w:tcW w:w="9587" w:type="dxa"/>
            <w:gridSpan w:val="6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double" w:sz="2" w:space="0" w:color="000000"/>
            </w:tcBorders>
            <w:shd w:val="clear" w:color="auto" w:fill="E6E6E6"/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客户端配置</w:t>
            </w:r>
          </w:p>
        </w:tc>
      </w:tr>
      <w:tr w:rsidR="001C37A9">
        <w:trPr>
          <w:trHeight w:val="300"/>
        </w:trPr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机器名（</w:t>
            </w:r>
            <w:r>
              <w:rPr>
                <w:rFonts w:ascii="宋体" w:eastAsia="宋体" w:hAnsi="宋体" w:cs="Times New Roman" w:hint="eastAsia"/>
                <w:szCs w:val="21"/>
              </w:rPr>
              <w:t>IP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CPU</w:t>
            </w:r>
            <w:r>
              <w:rPr>
                <w:rFonts w:ascii="宋体" w:eastAsia="宋体" w:hAnsi="宋体" w:cs="Times New Roman" w:hint="eastAsia"/>
                <w:szCs w:val="21"/>
              </w:rPr>
              <w:t>（核）</w:t>
            </w:r>
          </w:p>
        </w:tc>
        <w:tc>
          <w:tcPr>
            <w:tcW w:w="21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内存（</w:t>
            </w:r>
            <w:r>
              <w:rPr>
                <w:rFonts w:ascii="宋体" w:eastAsia="宋体" w:hAnsi="宋体" w:cs="Times New Roman" w:hint="eastAsia"/>
                <w:szCs w:val="21"/>
              </w:rPr>
              <w:t>G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软件环境（操作系统、应用软件）</w:t>
            </w:r>
          </w:p>
        </w:tc>
      </w:tr>
      <w:tr w:rsidR="001C37A9">
        <w:trPr>
          <w:trHeight w:val="300"/>
        </w:trPr>
        <w:tc>
          <w:tcPr>
            <w:tcW w:w="2002" w:type="dxa"/>
            <w:gridSpan w:val="2"/>
            <w:tcBorders>
              <w:top w:val="single" w:sz="4" w:space="0" w:color="C0C0C0"/>
              <w:left w:val="double" w:sz="2" w:space="0" w:color="00000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10.10.10.182</w:t>
            </w: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21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12G</w:t>
            </w:r>
          </w:p>
        </w:tc>
        <w:tc>
          <w:tcPr>
            <w:tcW w:w="4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double" w:sz="2" w:space="0" w:color="000000"/>
            </w:tcBorders>
          </w:tcPr>
          <w:p w:rsidR="001C37A9" w:rsidRDefault="001C37A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C37A9">
        <w:trPr>
          <w:trHeight w:val="664"/>
        </w:trPr>
        <w:tc>
          <w:tcPr>
            <w:tcW w:w="467" w:type="dxa"/>
            <w:tcBorders>
              <w:top w:val="single" w:sz="4" w:space="0" w:color="C0C0C0"/>
              <w:left w:val="double" w:sz="2" w:space="0" w:color="000000"/>
              <w:bottom w:val="double" w:sz="2" w:space="0" w:color="000000"/>
              <w:right w:val="single" w:sz="4" w:space="0" w:color="C0C0C0"/>
            </w:tcBorders>
            <w:shd w:val="clear" w:color="auto" w:fill="E6E6E6"/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  <w:tc>
          <w:tcPr>
            <w:tcW w:w="9120" w:type="dxa"/>
            <w:gridSpan w:val="5"/>
            <w:tcBorders>
              <w:top w:val="single" w:sz="4" w:space="0" w:color="C0C0C0"/>
              <w:left w:val="single" w:sz="4" w:space="0" w:color="C0C0C0"/>
              <w:bottom w:val="double" w:sz="2" w:space="0" w:color="000000"/>
              <w:right w:val="double" w:sz="2" w:space="0" w:color="000000"/>
            </w:tcBorders>
          </w:tcPr>
          <w:p w:rsidR="001C37A9" w:rsidRDefault="009466E5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访问地址：</w:t>
            </w:r>
            <w:r>
              <w:rPr>
                <w:rFonts w:ascii="宋体" w:eastAsia="宋体" w:hAnsi="宋体" w:cs="Times New Roman" w:hint="eastAsia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000000"/>
                <w:sz w:val="19"/>
                <w:szCs w:val="19"/>
                <w:shd w:val="clear" w:color="auto" w:fill="FFFFFF"/>
              </w:rPr>
              <w:t>https://ecsc.eayun.cn</w:t>
            </w:r>
          </w:p>
        </w:tc>
      </w:tr>
    </w:tbl>
    <w:p w:rsidR="001C37A9" w:rsidRDefault="001C37A9"/>
    <w:p w:rsidR="001C37A9" w:rsidRDefault="009466E5">
      <w:pPr>
        <w:rPr>
          <w:rFonts w:asciiTheme="minorEastAsia" w:hAnsiTheme="minorEastAsia"/>
          <w:b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sz w:val="24"/>
          <w:szCs w:val="24"/>
        </w:rPr>
        <w:t>Eayunstack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底层网络拓扑图：</w:t>
      </w:r>
    </w:p>
    <w:p w:rsidR="001C37A9" w:rsidRDefault="009466E5">
      <w:r>
        <w:rPr>
          <w:noProof/>
        </w:rPr>
        <w:lastRenderedPageBreak/>
        <w:drawing>
          <wp:inline distT="0" distB="0" distL="114300" distR="114300">
            <wp:extent cx="5267960" cy="23596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7A9" w:rsidRDefault="001C37A9"/>
    <w:p w:rsidR="001C37A9" w:rsidRDefault="009466E5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测试概要</w:t>
      </w:r>
    </w:p>
    <w:p w:rsidR="001C37A9" w:rsidRDefault="009466E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基本信息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测试地址</w:t>
      </w:r>
      <w:r>
        <w:rPr>
          <w:rFonts w:asciiTheme="minorEastAsia" w:hAnsiTheme="minorEastAsia" w:hint="eastAsia"/>
          <w:szCs w:val="21"/>
        </w:rPr>
        <w:t xml:space="preserve">: </w:t>
      </w:r>
      <w:hyperlink r:id="rId10" w:history="1">
        <w:r>
          <w:rPr>
            <w:rFonts w:asciiTheme="minorEastAsia" w:hAnsiTheme="minorEastAsia" w:hint="eastAsia"/>
            <w:szCs w:val="21"/>
          </w:rPr>
          <w:t>https://ecsc.eayun.cn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测试时间：</w:t>
      </w:r>
      <w:r>
        <w:rPr>
          <w:rFonts w:asciiTheme="minorEastAsia" w:hAnsiTheme="minorEastAsia" w:hint="eastAsia"/>
          <w:szCs w:val="21"/>
        </w:rPr>
        <w:t xml:space="preserve">2016-12-28   </w:t>
      </w:r>
      <w:r>
        <w:rPr>
          <w:rFonts w:asciiTheme="minorEastAsia" w:hAnsiTheme="minorEastAsia" w:hint="eastAsia"/>
          <w:szCs w:val="21"/>
        </w:rPr>
        <w:t>至</w:t>
      </w:r>
      <w:r>
        <w:rPr>
          <w:rFonts w:asciiTheme="minorEastAsia" w:hAnsiTheme="minorEastAsia" w:hint="eastAsia"/>
          <w:szCs w:val="21"/>
        </w:rPr>
        <w:t xml:space="preserve">   2016-12-30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脚本执行者：罗利君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性能测试工具：</w:t>
      </w:r>
      <w:proofErr w:type="spellStart"/>
      <w:r>
        <w:rPr>
          <w:rFonts w:asciiTheme="minorEastAsia" w:hAnsiTheme="minorEastAsia" w:hint="eastAsia"/>
          <w:szCs w:val="21"/>
        </w:rPr>
        <w:t>loadrunner</w:t>
      </w:r>
      <w:proofErr w:type="spellEnd"/>
      <w:r>
        <w:rPr>
          <w:rFonts w:asciiTheme="minorEastAsia" w:hAnsiTheme="minorEastAsia" w:hint="eastAsia"/>
          <w:szCs w:val="21"/>
        </w:rPr>
        <w:t xml:space="preserve"> 11 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测试场景：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个</w:t>
      </w:r>
    </w:p>
    <w:p w:rsidR="001C37A9" w:rsidRDefault="009466E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脚本数量：</w:t>
      </w:r>
      <w:r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个</w:t>
      </w:r>
    </w:p>
    <w:p w:rsidR="001C37A9" w:rsidRDefault="009466E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2.2.2 </w:t>
      </w:r>
      <w:r>
        <w:rPr>
          <w:rFonts w:hint="eastAsia"/>
          <w:sz w:val="24"/>
          <w:szCs w:val="24"/>
        </w:rPr>
        <w:t>模拟数据信息</w:t>
      </w:r>
    </w:p>
    <w:p w:rsidR="001C37A9" w:rsidRDefault="009466E5">
      <w:r>
        <w:rPr>
          <w:rFonts w:hint="eastAsia"/>
        </w:rPr>
        <w:t>以下准生产环境中造的数据全部存在数据库、</w:t>
      </w:r>
      <w:r>
        <w:rPr>
          <w:rFonts w:hint="eastAsia"/>
        </w:rPr>
        <w:t>mongo</w:t>
      </w:r>
      <w:r>
        <w:rPr>
          <w:rFonts w:hint="eastAsia"/>
        </w:rPr>
        <w:t>中，与</w:t>
      </w:r>
      <w:proofErr w:type="spellStart"/>
      <w:r>
        <w:rPr>
          <w:rFonts w:hint="eastAsia"/>
        </w:rPr>
        <w:t>Eayunstack</w:t>
      </w:r>
      <w:proofErr w:type="spellEnd"/>
      <w:r>
        <w:rPr>
          <w:rFonts w:hint="eastAsia"/>
        </w:rPr>
        <w:t>底层无关。</w:t>
      </w:r>
    </w:p>
    <w:p w:rsidR="001C37A9" w:rsidRDefault="009466E5">
      <w:pPr>
        <w:ind w:firstLine="420"/>
      </w:pPr>
      <w:r>
        <w:rPr>
          <w:rFonts w:hint="eastAsia"/>
        </w:rPr>
        <w:t>客户数量：</w:t>
      </w:r>
      <w:r>
        <w:rPr>
          <w:rFonts w:hint="eastAsia"/>
        </w:rPr>
        <w:t>100</w:t>
      </w:r>
    </w:p>
    <w:p w:rsidR="001C37A9" w:rsidRDefault="009466E5">
      <w:pPr>
        <w:ind w:firstLine="420"/>
      </w:pPr>
      <w:r>
        <w:rPr>
          <w:rFonts w:hint="eastAsia"/>
        </w:rPr>
        <w:t>用户数量：</w:t>
      </w:r>
      <w:r>
        <w:rPr>
          <w:rFonts w:hint="eastAsia"/>
        </w:rPr>
        <w:t>2599</w:t>
      </w:r>
      <w:r>
        <w:rPr>
          <w:rFonts w:hint="eastAsia"/>
        </w:rPr>
        <w:t>—平均一个客户下</w:t>
      </w:r>
      <w:r>
        <w:rPr>
          <w:rFonts w:hint="eastAsia"/>
        </w:rPr>
        <w:t>25</w:t>
      </w:r>
      <w:r>
        <w:rPr>
          <w:rFonts w:hint="eastAsia"/>
        </w:rPr>
        <w:t>个用户</w:t>
      </w:r>
    </w:p>
    <w:p w:rsidR="001C37A9" w:rsidRDefault="009466E5">
      <w:pPr>
        <w:ind w:firstLine="420"/>
      </w:pPr>
      <w:r>
        <w:rPr>
          <w:rFonts w:hint="eastAsia"/>
        </w:rPr>
        <w:t>订单总览：</w:t>
      </w:r>
      <w:r>
        <w:rPr>
          <w:rFonts w:hint="eastAsia"/>
        </w:rPr>
        <w:t>51980</w:t>
      </w:r>
      <w:r>
        <w:rPr>
          <w:rFonts w:hint="eastAsia"/>
        </w:rPr>
        <w:t>—平均一个用户下</w:t>
      </w:r>
      <w:r>
        <w:rPr>
          <w:rFonts w:hint="eastAsia"/>
        </w:rPr>
        <w:t>20</w:t>
      </w:r>
      <w:r>
        <w:rPr>
          <w:rFonts w:hint="eastAsia"/>
        </w:rPr>
        <w:t>个订单记录</w:t>
      </w:r>
    </w:p>
    <w:p w:rsidR="001C37A9" w:rsidRDefault="009466E5">
      <w:pPr>
        <w:ind w:firstLine="420"/>
      </w:pPr>
      <w:r>
        <w:rPr>
          <w:rFonts w:hint="eastAsia"/>
        </w:rPr>
        <w:t>交易记录：</w:t>
      </w:r>
      <w:r>
        <w:rPr>
          <w:rFonts w:hint="eastAsia"/>
        </w:rPr>
        <w:t>44335</w:t>
      </w:r>
      <w:r>
        <w:rPr>
          <w:rFonts w:hint="eastAsia"/>
        </w:rPr>
        <w:t>—平均一个客户下</w:t>
      </w:r>
      <w:r>
        <w:rPr>
          <w:rFonts w:hint="eastAsia"/>
        </w:rPr>
        <w:t>443</w:t>
      </w:r>
      <w:r>
        <w:rPr>
          <w:rFonts w:hint="eastAsia"/>
        </w:rPr>
        <w:t>条交易记录</w:t>
      </w:r>
    </w:p>
    <w:p w:rsidR="001C37A9" w:rsidRDefault="009466E5">
      <w:pPr>
        <w:ind w:firstLine="420"/>
      </w:pPr>
      <w:r>
        <w:rPr>
          <w:rFonts w:hint="eastAsia"/>
        </w:rPr>
        <w:t>报警信息：</w:t>
      </w:r>
      <w:r>
        <w:rPr>
          <w:rFonts w:hint="eastAsia"/>
        </w:rPr>
        <w:t>50028</w:t>
      </w:r>
    </w:p>
    <w:p w:rsidR="001C37A9" w:rsidRDefault="009466E5">
      <w:pPr>
        <w:ind w:firstLine="420"/>
      </w:pPr>
      <w:r>
        <w:rPr>
          <w:rFonts w:hint="eastAsia"/>
        </w:rPr>
        <w:t>网络记录：</w:t>
      </w:r>
      <w:r>
        <w:rPr>
          <w:rFonts w:hint="eastAsia"/>
        </w:rPr>
        <w:t>5000</w:t>
      </w:r>
    </w:p>
    <w:p w:rsidR="001C37A9" w:rsidRDefault="009466E5">
      <w:pPr>
        <w:ind w:firstLine="420"/>
      </w:pPr>
      <w:r>
        <w:rPr>
          <w:rFonts w:hint="eastAsia"/>
        </w:rPr>
        <w:t>路由记录：</w:t>
      </w:r>
      <w:r>
        <w:rPr>
          <w:rFonts w:hint="eastAsia"/>
        </w:rPr>
        <w:t>5000</w:t>
      </w:r>
    </w:p>
    <w:p w:rsidR="001C37A9" w:rsidRDefault="009466E5">
      <w:pPr>
        <w:ind w:firstLine="420"/>
      </w:pPr>
      <w:r>
        <w:rPr>
          <w:rFonts w:hint="eastAsia"/>
        </w:rPr>
        <w:t>子网记录：</w:t>
      </w:r>
      <w:r>
        <w:rPr>
          <w:rFonts w:hint="eastAsia"/>
        </w:rPr>
        <w:t>25000</w:t>
      </w:r>
    </w:p>
    <w:p w:rsidR="001C37A9" w:rsidRDefault="009466E5">
      <w:pPr>
        <w:ind w:firstLine="420"/>
      </w:pPr>
      <w:r>
        <w:rPr>
          <w:rFonts w:hint="eastAsia"/>
        </w:rPr>
        <w:t>云主机记录：</w:t>
      </w:r>
      <w:r>
        <w:rPr>
          <w:rFonts w:hint="eastAsia"/>
        </w:rPr>
        <w:t>25000</w:t>
      </w:r>
    </w:p>
    <w:p w:rsidR="001C37A9" w:rsidRDefault="009466E5">
      <w:pPr>
        <w:ind w:firstLine="420"/>
      </w:pPr>
      <w:r>
        <w:rPr>
          <w:rFonts w:hint="eastAsia"/>
        </w:rPr>
        <w:t>云硬盘记录：</w:t>
      </w:r>
      <w:r>
        <w:rPr>
          <w:rFonts w:hint="eastAsia"/>
        </w:rPr>
        <w:t>5000</w:t>
      </w:r>
    </w:p>
    <w:p w:rsidR="001C37A9" w:rsidRDefault="009466E5">
      <w:pPr>
        <w:ind w:firstLine="420"/>
      </w:pPr>
      <w:r>
        <w:rPr>
          <w:rFonts w:hint="eastAsia"/>
        </w:rPr>
        <w:t>云硬盘快照记录：</w:t>
      </w:r>
      <w:r>
        <w:rPr>
          <w:rFonts w:hint="eastAsia"/>
        </w:rPr>
        <w:t>25000</w:t>
      </w:r>
    </w:p>
    <w:p w:rsidR="001C37A9" w:rsidRDefault="009466E5">
      <w:pPr>
        <w:ind w:firstLine="420"/>
      </w:pPr>
      <w:r>
        <w:t>资源统计数据涉及</w:t>
      </w:r>
      <w:proofErr w:type="spellStart"/>
      <w:r>
        <w:t>MongoDB</w:t>
      </w:r>
      <w:proofErr w:type="spellEnd"/>
      <w:r>
        <w:t>四个集合</w:t>
      </w:r>
      <w:r>
        <w:rPr>
          <w:rFonts w:hint="eastAsia"/>
        </w:rPr>
        <w:t>：</w:t>
      </w:r>
    </w:p>
    <w:p w:rsidR="001C37A9" w:rsidRDefault="009466E5">
      <w:pPr>
        <w:ind w:firstLine="420"/>
      </w:pPr>
      <w:r>
        <w:rPr>
          <w:rFonts w:hint="eastAsia"/>
        </w:rPr>
        <w:t xml:space="preserve">    </w:t>
      </w:r>
      <w:proofErr w:type="spellStart"/>
      <w:r>
        <w:t>cpu_util.detail</w:t>
      </w:r>
      <w:proofErr w:type="spellEnd"/>
      <w:r>
        <w:t xml:space="preserve"> </w:t>
      </w:r>
      <w:r>
        <w:t>：</w:t>
      </w:r>
      <w:r>
        <w:t xml:space="preserve"> 4578 documents</w:t>
      </w:r>
    </w:p>
    <w:p w:rsidR="001C37A9" w:rsidRDefault="009466E5">
      <w:pPr>
        <w:ind w:firstLine="420"/>
      </w:pPr>
      <w:r>
        <w:rPr>
          <w:rFonts w:hint="eastAsia"/>
        </w:rPr>
        <w:t xml:space="preserve">    </w:t>
      </w:r>
      <w:proofErr w:type="spellStart"/>
      <w:r>
        <w:t>memory.usage.detail</w:t>
      </w:r>
      <w:proofErr w:type="spellEnd"/>
      <w:r>
        <w:t>：</w:t>
      </w:r>
      <w:r>
        <w:t>4509 documents</w:t>
      </w:r>
    </w:p>
    <w:p w:rsidR="001C37A9" w:rsidRDefault="009466E5">
      <w:pPr>
        <w:ind w:firstLine="420"/>
      </w:pPr>
      <w:r>
        <w:rPr>
          <w:rFonts w:hint="eastAsia"/>
        </w:rPr>
        <w:t xml:space="preserve">    </w:t>
      </w:r>
      <w:proofErr w:type="spellStart"/>
      <w:r>
        <w:t>bandwidth.network.incoming.detail</w:t>
      </w:r>
      <w:proofErr w:type="spellEnd"/>
      <w:r>
        <w:t>：</w:t>
      </w:r>
      <w:r>
        <w:t>24140 documents</w:t>
      </w:r>
    </w:p>
    <w:p w:rsidR="001C37A9" w:rsidRDefault="009466E5">
      <w:pPr>
        <w:ind w:firstLine="420"/>
      </w:pPr>
      <w:r>
        <w:rPr>
          <w:rFonts w:hint="eastAsia"/>
        </w:rPr>
        <w:lastRenderedPageBreak/>
        <w:t xml:space="preserve">    </w:t>
      </w:r>
      <w:proofErr w:type="spellStart"/>
      <w:r>
        <w:t>bandwidth.network.outgoing.detail</w:t>
      </w:r>
      <w:proofErr w:type="spellEnd"/>
      <w:r>
        <w:t>：</w:t>
      </w:r>
      <w:r>
        <w:t>24140 documents</w:t>
      </w:r>
    </w:p>
    <w:p w:rsidR="001C37A9" w:rsidRDefault="001C37A9">
      <w:pPr>
        <w:ind w:firstLine="420"/>
      </w:pPr>
    </w:p>
    <w:p w:rsidR="001C37A9" w:rsidRDefault="009466E5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测试策略</w:t>
      </w:r>
      <w:r>
        <w:rPr>
          <w:rFonts w:asciiTheme="majorEastAsia" w:eastAsiaTheme="majorEastAsia" w:hAnsiTheme="majorEastAsia" w:hint="eastAsia"/>
          <w:sz w:val="32"/>
          <w:szCs w:val="32"/>
        </w:rPr>
        <w:t>&amp;</w:t>
      </w:r>
      <w:r>
        <w:rPr>
          <w:rFonts w:asciiTheme="majorEastAsia" w:eastAsiaTheme="majorEastAsia" w:hAnsiTheme="majorEastAsia" w:hint="eastAsia"/>
          <w:sz w:val="32"/>
          <w:szCs w:val="32"/>
        </w:rPr>
        <w:t>结果</w:t>
      </w:r>
    </w:p>
    <w:p w:rsidR="001C37A9" w:rsidRDefault="009466E5">
      <w:pPr>
        <w:pStyle w:val="2"/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3.1</w:t>
      </w:r>
      <w:r>
        <w:rPr>
          <w:rFonts w:asciiTheme="majorEastAsia" w:hAnsiTheme="majorEastAsia" w:hint="eastAsia"/>
          <w:sz w:val="28"/>
          <w:szCs w:val="28"/>
        </w:rPr>
        <w:t>测试方案</w:t>
      </w:r>
    </w:p>
    <w:p w:rsidR="001C37A9" w:rsidRDefault="009466E5">
      <w:pPr>
        <w:widowControl/>
        <w:ind w:firstLine="420"/>
        <w:jc w:val="left"/>
      </w:pPr>
      <w:r>
        <w:rPr>
          <w:rFonts w:hint="eastAsia"/>
        </w:rPr>
        <w:t>产品的三个指标分别为：多用户并发登录测试、多用户压力广义并发测试、请求响应时间。根据以上指标，分析测试可执行过程并与实际情况相结合，分别列出了以下三个场景方案；</w:t>
      </w:r>
    </w:p>
    <w:p w:rsidR="001C37A9" w:rsidRDefault="001C37A9">
      <w:pPr>
        <w:widowControl/>
        <w:ind w:firstLine="420"/>
        <w:jc w:val="left"/>
      </w:pPr>
    </w:p>
    <w:p w:rsidR="001C37A9" w:rsidRDefault="009466E5">
      <w:pPr>
        <w:widowControl/>
        <w:ind w:firstLine="420"/>
        <w:jc w:val="left"/>
      </w:pPr>
      <w:r>
        <w:rPr>
          <w:rFonts w:hint="eastAsia"/>
          <w:b/>
          <w:bCs/>
        </w:rPr>
        <w:t>多用户并发登录测试</w:t>
      </w:r>
      <w:r>
        <w:rPr>
          <w:rFonts w:hint="eastAsia"/>
        </w:rPr>
        <w:t>：根据</w:t>
      </w:r>
      <w:r>
        <w:rPr>
          <w:rFonts w:hint="eastAsia"/>
        </w:rPr>
        <w:t>2-5-8</w:t>
      </w:r>
      <w:r>
        <w:rPr>
          <w:rFonts w:hint="eastAsia"/>
        </w:rPr>
        <w:t>原则，页面请求响应时间与用户数量结合得出最优、较优、良好的情况</w:t>
      </w:r>
      <w:r>
        <w:t>。</w:t>
      </w:r>
      <w:r>
        <w:rPr>
          <w:rFonts w:hint="eastAsia"/>
        </w:rPr>
        <w:t>最优</w:t>
      </w:r>
      <w:r>
        <w:t>：即</w:t>
      </w:r>
      <w:r>
        <w:rPr>
          <w:rFonts w:hint="eastAsia"/>
        </w:rPr>
        <w:t>2s</w:t>
      </w:r>
      <w:r>
        <w:rPr>
          <w:rFonts w:hint="eastAsia"/>
        </w:rPr>
        <w:t>内</w:t>
      </w:r>
      <w:r>
        <w:t>能够</w:t>
      </w:r>
      <w:r>
        <w:rPr>
          <w:rFonts w:hint="eastAsia"/>
        </w:rPr>
        <w:t>响应</w:t>
      </w:r>
      <w:r>
        <w:t>的</w:t>
      </w:r>
      <w:r>
        <w:rPr>
          <w:rFonts w:hint="eastAsia"/>
        </w:rPr>
        <w:t>最</w:t>
      </w:r>
      <w:r>
        <w:t>大狭义</w:t>
      </w:r>
      <w:r>
        <w:rPr>
          <w:rFonts w:hint="eastAsia"/>
        </w:rPr>
        <w:t>并发用户数量</w:t>
      </w:r>
      <w:r>
        <w:t>；</w:t>
      </w:r>
      <w:r>
        <w:rPr>
          <w:rFonts w:hint="eastAsia"/>
        </w:rPr>
        <w:t>较优</w:t>
      </w:r>
      <w:r>
        <w:t>：</w:t>
      </w:r>
      <w:r>
        <w:rPr>
          <w:rFonts w:hint="eastAsia"/>
        </w:rPr>
        <w:t>2s-5s</w:t>
      </w:r>
      <w:r>
        <w:rPr>
          <w:rFonts w:hint="eastAsia"/>
        </w:rPr>
        <w:t>内</w:t>
      </w:r>
      <w:r>
        <w:t>能够</w:t>
      </w:r>
      <w:r>
        <w:rPr>
          <w:rFonts w:hint="eastAsia"/>
        </w:rPr>
        <w:t>响应</w:t>
      </w:r>
      <w:r>
        <w:t>的最大并发用户数量；</w:t>
      </w:r>
      <w:r>
        <w:rPr>
          <w:rFonts w:hint="eastAsia"/>
        </w:rPr>
        <w:t>良好</w:t>
      </w:r>
      <w:r>
        <w:t>：</w:t>
      </w:r>
      <w:r>
        <w:rPr>
          <w:rFonts w:hint="eastAsia"/>
        </w:rPr>
        <w:t>5s-8</w:t>
      </w:r>
      <w:r>
        <w:rPr>
          <w:rFonts w:hint="eastAsia"/>
        </w:rPr>
        <w:t>s</w:t>
      </w:r>
      <w:r>
        <w:rPr>
          <w:rFonts w:hint="eastAsia"/>
        </w:rPr>
        <w:t>内</w:t>
      </w:r>
      <w:r>
        <w:t>能够</w:t>
      </w:r>
      <w:r>
        <w:rPr>
          <w:rFonts w:hint="eastAsia"/>
        </w:rPr>
        <w:t>响应</w:t>
      </w:r>
      <w:r>
        <w:t>的最大狭义并发用户数量</w:t>
      </w:r>
      <w:r>
        <w:rPr>
          <w:rFonts w:hint="eastAsia"/>
        </w:rPr>
        <w:t>。并发用户数量以</w:t>
      </w:r>
      <w:r>
        <w:rPr>
          <w:rFonts w:hint="eastAsia"/>
        </w:rPr>
        <w:t>100</w:t>
      </w:r>
      <w:r>
        <w:rPr>
          <w:rFonts w:hint="eastAsia"/>
        </w:rPr>
        <w:t>为基础再逐渐增加，以‘</w:t>
      </w:r>
      <w:r w:rsidR="003B604C">
        <w:rPr>
          <w:rFonts w:hint="eastAsia"/>
        </w:rPr>
        <w:t>事务</w:t>
      </w:r>
      <w:r>
        <w:rPr>
          <w:rFonts w:hint="eastAsia"/>
        </w:rPr>
        <w:t>成功率’</w:t>
      </w:r>
      <w:r>
        <w:rPr>
          <w:rFonts w:hint="eastAsia"/>
        </w:rPr>
        <w:t xml:space="preserve">100% </w:t>
      </w:r>
      <w:r>
        <w:rPr>
          <w:rFonts w:hint="eastAsia"/>
        </w:rPr>
        <w:t>或</w:t>
      </w:r>
      <w:r>
        <w:rPr>
          <w:rFonts w:hint="eastAsia"/>
        </w:rPr>
        <w:t>90percent</w:t>
      </w:r>
      <w:r>
        <w:rPr>
          <w:rFonts w:hint="eastAsia"/>
        </w:rPr>
        <w:t>响应时间</w:t>
      </w:r>
      <w:r>
        <w:rPr>
          <w:rFonts w:hint="eastAsia"/>
        </w:rPr>
        <w:t>8s</w:t>
      </w:r>
      <w:r>
        <w:rPr>
          <w:rFonts w:hint="eastAsia"/>
        </w:rPr>
        <w:t>以内为场景的结束值，得出并发登录的最大用户数量。</w:t>
      </w:r>
    </w:p>
    <w:p w:rsidR="001C37A9" w:rsidRDefault="009466E5">
      <w:pPr>
        <w:widowControl/>
        <w:ind w:firstLine="420"/>
        <w:jc w:val="left"/>
      </w:pPr>
      <w:r>
        <w:rPr>
          <w:rFonts w:hint="eastAsia"/>
          <w:b/>
          <w:bCs/>
        </w:rPr>
        <w:t>多用户压力广义并发登录测试</w:t>
      </w:r>
      <w:r>
        <w:rPr>
          <w:rFonts w:hint="eastAsia"/>
        </w:rPr>
        <w:t>：通常用户登录</w:t>
      </w:r>
      <w:proofErr w:type="spellStart"/>
      <w:r>
        <w:rPr>
          <w:rFonts w:hint="eastAsia"/>
        </w:rPr>
        <w:t>ecsc</w:t>
      </w:r>
      <w:proofErr w:type="spellEnd"/>
      <w:r>
        <w:rPr>
          <w:rFonts w:hint="eastAsia"/>
        </w:rPr>
        <w:t>平台后，不同的用户会有不同的操作，所以结合实际场景，估算用户常用模块功能，模拟此场景为：</w:t>
      </w:r>
      <w:r>
        <w:rPr>
          <w:rFonts w:hint="eastAsia"/>
        </w:rPr>
        <w:t>40%</w:t>
      </w:r>
      <w:r>
        <w:rPr>
          <w:rFonts w:hint="eastAsia"/>
        </w:rPr>
        <w:t>的用户进行查询云主机、云硬盘、云硬盘快照、私有网络的操作；</w:t>
      </w:r>
      <w:r>
        <w:rPr>
          <w:rFonts w:hint="eastAsia"/>
        </w:rPr>
        <w:t>30%</w:t>
      </w:r>
      <w:r>
        <w:rPr>
          <w:rFonts w:hint="eastAsia"/>
        </w:rPr>
        <w:t>的用户进行资源监控、报警信息查询；</w:t>
      </w:r>
      <w:r>
        <w:rPr>
          <w:rFonts w:hint="eastAsia"/>
        </w:rPr>
        <w:t>20%</w:t>
      </w:r>
      <w:r>
        <w:rPr>
          <w:rFonts w:hint="eastAsia"/>
        </w:rPr>
        <w:t>的用户进行交易记录、费用报表（后付费）、订单列表、资源统计（云主机、云硬盘、私有网络）查询；</w:t>
      </w:r>
      <w:r>
        <w:rPr>
          <w:rFonts w:hint="eastAsia"/>
        </w:rPr>
        <w:t>10%</w:t>
      </w:r>
      <w:r>
        <w:rPr>
          <w:rFonts w:hint="eastAsia"/>
        </w:rPr>
        <w:t>的用户进行创建工单、创建标签、创建标签类别。在</w:t>
      </w:r>
      <w:r>
        <w:rPr>
          <w:rFonts w:hint="eastAsia"/>
        </w:rPr>
        <w:t>CPU</w:t>
      </w:r>
      <w:r>
        <w:rPr>
          <w:rFonts w:hint="eastAsia"/>
        </w:rPr>
        <w:t>使用率允许范围内、事务数失败率</w:t>
      </w:r>
      <w:r>
        <w:rPr>
          <w:rFonts w:hint="eastAsia"/>
        </w:rPr>
        <w:t>10%</w:t>
      </w:r>
      <w:r>
        <w:rPr>
          <w:rFonts w:hint="eastAsia"/>
        </w:rPr>
        <w:t>以内得出最大在线人数。</w:t>
      </w:r>
    </w:p>
    <w:p w:rsidR="001C37A9" w:rsidRDefault="009466E5">
      <w:pPr>
        <w:widowControl/>
        <w:ind w:firstLine="420"/>
        <w:jc w:val="left"/>
      </w:pPr>
      <w:r>
        <w:rPr>
          <w:rFonts w:asciiTheme="minorEastAsia" w:hAnsiTheme="minorEastAsia" w:hint="eastAsia"/>
          <w:b/>
          <w:bCs/>
          <w:szCs w:val="21"/>
        </w:rPr>
        <w:t>创建云主机、创建子网的请求响应时间</w:t>
      </w:r>
      <w:r>
        <w:rPr>
          <w:rFonts w:asciiTheme="minorEastAsia" w:hAnsiTheme="minorEastAsia" w:hint="eastAsia"/>
          <w:szCs w:val="21"/>
        </w:rPr>
        <w:t>：根据产品的需求需要得出创建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台</w:t>
      </w:r>
      <w:r>
        <w:rPr>
          <w:rFonts w:asciiTheme="minorEastAsia" w:hAnsiTheme="minorEastAsia" w:hint="eastAsia"/>
          <w:szCs w:val="21"/>
        </w:rPr>
        <w:t>window2</w:t>
      </w:r>
      <w:r>
        <w:rPr>
          <w:rFonts w:asciiTheme="minorEastAsia" w:hAnsiTheme="minorEastAsia" w:hint="eastAsia"/>
          <w:szCs w:val="21"/>
        </w:rPr>
        <w:t>008</w:t>
      </w:r>
      <w:r>
        <w:rPr>
          <w:rFonts w:asciiTheme="minorEastAsia" w:hAnsiTheme="minorEastAsia" w:hint="eastAsia"/>
          <w:szCs w:val="21"/>
        </w:rPr>
        <w:t>标准（按需付费、自管子网、受管子网、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核</w:t>
      </w:r>
      <w:r>
        <w:rPr>
          <w:rFonts w:asciiTheme="minorEastAsia" w:hAnsiTheme="minorEastAsia" w:hint="eastAsia"/>
          <w:szCs w:val="21"/>
        </w:rPr>
        <w:t>1GB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台）、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台</w:t>
      </w:r>
      <w:proofErr w:type="spellStart"/>
      <w:r>
        <w:rPr>
          <w:rFonts w:asciiTheme="minorEastAsia" w:hAnsiTheme="minorEastAsia" w:hint="eastAsia"/>
          <w:szCs w:val="21"/>
        </w:rPr>
        <w:t>liunx</w:t>
      </w:r>
      <w:proofErr w:type="spellEnd"/>
      <w:r>
        <w:rPr>
          <w:rFonts w:asciiTheme="minorEastAsia" w:hAnsiTheme="minorEastAsia" w:hint="eastAsia"/>
          <w:szCs w:val="21"/>
        </w:rPr>
        <w:t>（按需付费、自管子网、受管子网、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核</w:t>
      </w:r>
      <w:r>
        <w:rPr>
          <w:rFonts w:asciiTheme="minorEastAsia" w:hAnsiTheme="minorEastAsia" w:hint="eastAsia"/>
          <w:szCs w:val="21"/>
        </w:rPr>
        <w:t>1GB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台）、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个受管子网、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个自管子网的请求响应时间。</w:t>
      </w:r>
    </w:p>
    <w:p w:rsidR="001C37A9" w:rsidRDefault="001C37A9">
      <w:pPr>
        <w:rPr>
          <w:rFonts w:asciiTheme="minorEastAsia" w:hAnsiTheme="minorEastAsia"/>
          <w:szCs w:val="21"/>
        </w:rPr>
      </w:pPr>
    </w:p>
    <w:p w:rsidR="001C37A9" w:rsidRDefault="009466E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备注：以上所有的响应时间均以‘</w:t>
      </w:r>
      <w:r>
        <w:rPr>
          <w:rFonts w:asciiTheme="minorEastAsia" w:hAnsiTheme="minorEastAsia" w:hint="eastAsia"/>
          <w:b/>
          <w:bCs/>
          <w:szCs w:val="21"/>
        </w:rPr>
        <w:t>90percent</w:t>
      </w:r>
      <w:r>
        <w:rPr>
          <w:rFonts w:asciiTheme="minorEastAsia" w:hAnsiTheme="minorEastAsia" w:hint="eastAsia"/>
          <w:b/>
          <w:bCs/>
          <w:szCs w:val="21"/>
        </w:rPr>
        <w:t>’的数据为准。</w:t>
      </w:r>
    </w:p>
    <w:p w:rsidR="001C37A9" w:rsidRDefault="009466E5">
      <w:pPr>
        <w:pStyle w:val="2"/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3.2</w:t>
      </w:r>
      <w:r>
        <w:rPr>
          <w:rFonts w:asciiTheme="majorEastAsia" w:hAnsiTheme="majorEastAsia" w:hint="eastAsia"/>
          <w:sz w:val="28"/>
          <w:szCs w:val="28"/>
        </w:rPr>
        <w:t>测试用例以及结果分析</w:t>
      </w:r>
    </w:p>
    <w:p w:rsidR="001C37A9" w:rsidRDefault="009466E5">
      <w:pPr>
        <w:pStyle w:val="3"/>
        <w:spacing w:before="100" w:beforeAutospacing="1" w:after="100" w:afterAutospacing="1" w:line="360" w:lineRule="auto"/>
        <w:rPr>
          <w:rFonts w:asciiTheme="majorEastAsia" w:eastAsiaTheme="majorEastAsia" w:hAnsiTheme="majorEastAsia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Cs w:val="0"/>
          <w:sz w:val="24"/>
          <w:szCs w:val="24"/>
        </w:rPr>
        <w:t>3.2.1</w:t>
      </w:r>
      <w:r>
        <w:rPr>
          <w:rFonts w:asciiTheme="majorEastAsia" w:eastAsiaTheme="majorEastAsia" w:hAnsiTheme="majorEastAsia" w:hint="eastAsia"/>
          <w:bCs w:val="0"/>
          <w:sz w:val="24"/>
          <w:szCs w:val="24"/>
        </w:rPr>
        <w:t>多用户并发登录测试</w:t>
      </w:r>
    </w:p>
    <w:tbl>
      <w:tblPr>
        <w:tblStyle w:val="ab"/>
        <w:tblW w:w="8522" w:type="dxa"/>
        <w:tblLayout w:type="fixed"/>
        <w:tblLook w:val="04A0"/>
      </w:tblPr>
      <w:tblGrid>
        <w:gridCol w:w="1101"/>
        <w:gridCol w:w="4110"/>
        <w:gridCol w:w="1134"/>
        <w:gridCol w:w="2177"/>
      </w:tblGrid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1C37A9" w:rsidRDefault="009466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多用户并发登录测试</w:t>
            </w:r>
          </w:p>
        </w:tc>
        <w:tc>
          <w:tcPr>
            <w:tcW w:w="1134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001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loadrunner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登录脚本。</w:t>
            </w:r>
          </w:p>
          <w:p w:rsidR="001C37A9" w:rsidRDefault="009466E5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登录前设置‘集合点’，参数化登录账户，添加‘登录’、‘退出’两个</w:t>
            </w:r>
            <w:r w:rsidR="003B604C"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事务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。</w:t>
            </w:r>
          </w:p>
          <w:p w:rsidR="001C37A9" w:rsidRDefault="009466E5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Controller</w:t>
            </w:r>
            <w:r>
              <w:rPr>
                <w:rFonts w:asciiTheme="minorEastAsia" w:hAnsiTheme="minorEastAsia" w:cs="Times New Roman" w:hint="eastAsia"/>
                <w:szCs w:val="21"/>
              </w:rPr>
              <w:t>并发运行脚本。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设计用户数量为</w:t>
            </w:r>
            <w:r>
              <w:rPr>
                <w:rFonts w:asciiTheme="minorEastAsia" w:hAnsiTheme="minorEastAsia" w:cs="Times New Roman" w:hint="eastAsia"/>
                <w:szCs w:val="21"/>
              </w:rPr>
              <w:t>100</w:t>
            </w:r>
            <w:r>
              <w:rPr>
                <w:rFonts w:asciiTheme="minorEastAsia" w:hAnsiTheme="minorEastAsia" w:cs="Times New Roman" w:hint="eastAsia"/>
                <w:szCs w:val="21"/>
              </w:rPr>
              <w:t>至</w:t>
            </w:r>
            <w:r>
              <w:rPr>
                <w:rFonts w:asciiTheme="minorEastAsia" w:hAnsiTheme="minorEastAsia" w:cs="Times New Roman" w:hint="eastAsia"/>
                <w:szCs w:val="21"/>
              </w:rPr>
              <w:t>550</w:t>
            </w:r>
            <w:r>
              <w:rPr>
                <w:rFonts w:asciiTheme="minorEastAsia" w:hAnsiTheme="minorEastAsia" w:cs="Times New Roman" w:hint="eastAsia"/>
                <w:szCs w:val="21"/>
              </w:rPr>
              <w:t>人。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测试方案：并发测试，用户在集合点同时登录，退出时全部立即退出。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运行场景。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执行时间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(1~6)</w:t>
            </w:r>
            <w:r>
              <w:rPr>
                <w:rFonts w:asciiTheme="minorEastAsia" w:hAnsiTheme="minorEastAsia" w:cs="Times New Roman" w:hint="eastAsia"/>
                <w:szCs w:val="21"/>
              </w:rPr>
              <w:t>分钟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* 10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10</w:t>
            </w:r>
            <w:r>
              <w:rPr>
                <w:rFonts w:asciiTheme="minorEastAsia" w:hAnsiTheme="minorEastAsia" w:cs="Times New Roman" w:hint="eastAsia"/>
                <w:szCs w:val="21"/>
              </w:rPr>
              <w:t>次并发）</w:t>
            </w:r>
          </w:p>
        </w:tc>
      </w:tr>
      <w:tr w:rsidR="001C37A9">
        <w:trPr>
          <w:trHeight w:val="911"/>
        </w:trPr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实际结果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对比</w:t>
            </w:r>
            <w:r>
              <w:rPr>
                <w:rFonts w:asciiTheme="minorEastAsia" w:hAnsiTheme="minorEastAsia" w:cs="Times New Roman" w:hint="eastAsia"/>
                <w:szCs w:val="21"/>
              </w:rPr>
              <w:t>10</w:t>
            </w:r>
            <w:r>
              <w:rPr>
                <w:rFonts w:asciiTheme="minorEastAsia" w:hAnsiTheme="minorEastAsia" w:cs="Times New Roman" w:hint="eastAsia"/>
                <w:szCs w:val="21"/>
              </w:rPr>
              <w:t>次并发（</w:t>
            </w:r>
            <w:r>
              <w:rPr>
                <w:rFonts w:asciiTheme="minorEastAsia" w:hAnsiTheme="minorEastAsia" w:cs="Times New Roman" w:hint="eastAsia"/>
                <w:szCs w:val="21"/>
              </w:rPr>
              <w:t>100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200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360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370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380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400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550</w:t>
            </w:r>
            <w:r>
              <w:rPr>
                <w:rFonts w:asciiTheme="minorEastAsia" w:hAnsiTheme="minorEastAsia" w:cs="Times New Roman" w:hint="eastAsia"/>
                <w:szCs w:val="21"/>
              </w:rPr>
              <w:t>），其中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人与</w:t>
            </w:r>
            <w:r>
              <w:rPr>
                <w:rFonts w:asciiTheme="minorEastAsia" w:hAnsiTheme="minorEastAsia" w:cs="Times New Roman" w:hint="eastAsia"/>
                <w:szCs w:val="21"/>
              </w:rPr>
              <w:t>550</w:t>
            </w:r>
            <w:r>
              <w:rPr>
                <w:rFonts w:asciiTheme="minorEastAsia" w:hAnsiTheme="minorEastAsia" w:cs="Times New Roman" w:hint="eastAsia"/>
                <w:szCs w:val="21"/>
              </w:rPr>
              <w:t>人分别做了两次并发。而</w:t>
            </w:r>
            <w:r>
              <w:rPr>
                <w:rFonts w:asciiTheme="minorEastAsia" w:hAnsiTheme="minorEastAsia" w:cs="Times New Roman" w:hint="eastAsia"/>
                <w:szCs w:val="21"/>
              </w:rPr>
              <w:t>550</w:t>
            </w:r>
            <w:r>
              <w:rPr>
                <w:rFonts w:asciiTheme="minorEastAsia" w:hAnsiTheme="minorEastAsia" w:cs="Times New Roman" w:hint="eastAsia"/>
                <w:szCs w:val="21"/>
              </w:rPr>
              <w:t>人并发时</w:t>
            </w:r>
            <w:r w:rsidR="003B604C">
              <w:rPr>
                <w:rFonts w:asciiTheme="minorEastAsia" w:hAnsiTheme="minorEastAsia" w:cs="Times New Roman" w:hint="eastAsia"/>
                <w:szCs w:val="21"/>
              </w:rPr>
              <w:t>事务</w:t>
            </w:r>
            <w:r>
              <w:rPr>
                <w:rFonts w:asciiTheme="minorEastAsia" w:hAnsiTheme="minorEastAsia" w:cs="Times New Roman" w:hint="eastAsia"/>
                <w:szCs w:val="21"/>
              </w:rPr>
              <w:t>数已有失败率、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人时无失败率，故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人为登录并发的最大数。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人登录并发为机器获得的绝对并发数据，换算成真实用户数一般都会</w:t>
            </w:r>
            <w:r>
              <w:rPr>
                <w:rFonts w:asciiTheme="minorEastAsia" w:hAnsiTheme="minorEastAsia" w:cs="Times New Roman" w:hint="eastAsia"/>
                <w:szCs w:val="21"/>
              </w:rPr>
              <w:t>*10</w:t>
            </w:r>
            <w:r>
              <w:rPr>
                <w:rFonts w:asciiTheme="minorEastAsia" w:hAnsiTheme="minorEastAsia" w:cs="Times New Roman" w:hint="eastAsia"/>
                <w:szCs w:val="21"/>
              </w:rPr>
              <w:t>，所以，真实用户并发登录数为</w:t>
            </w:r>
            <w:r>
              <w:rPr>
                <w:rFonts w:asciiTheme="minorEastAsia" w:hAnsiTheme="minorEastAsia" w:cs="Times New Roman" w:hint="eastAsia"/>
                <w:szCs w:val="21"/>
              </w:rPr>
              <w:t>5000=500*10</w:t>
            </w:r>
            <w:r>
              <w:rPr>
                <w:rFonts w:asciiTheme="minorEastAsia" w:hAnsiTheme="minorEastAsia" w:cs="Times New Roman" w:hint="eastAsia"/>
                <w:szCs w:val="21"/>
              </w:rPr>
              <w:t>。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最大并发用户数为</w:t>
            </w:r>
            <w:r>
              <w:rPr>
                <w:rFonts w:asciiTheme="minorEastAsia" w:hAnsiTheme="minorEastAsia" w:cs="Times New Roman" w:hint="eastAsia"/>
                <w:szCs w:val="21"/>
              </w:rPr>
              <w:t>5000</w:t>
            </w:r>
            <w:r>
              <w:rPr>
                <w:rFonts w:asciiTheme="minorEastAsia" w:hAnsiTheme="minorEastAsia" w:cs="Times New Roman" w:hint="eastAsia"/>
                <w:szCs w:val="21"/>
              </w:rPr>
              <w:t>人。</w:t>
            </w:r>
          </w:p>
        </w:tc>
      </w:tr>
    </w:tbl>
    <w:p w:rsidR="001C37A9" w:rsidRDefault="001C37A9"/>
    <w:p w:rsidR="001C37A9" w:rsidRDefault="009466E5">
      <w:pPr>
        <w:rPr>
          <w:b/>
          <w:bCs/>
        </w:rPr>
      </w:pPr>
      <w:r>
        <w:rPr>
          <w:rFonts w:hint="eastAsia"/>
          <w:b/>
          <w:bCs/>
        </w:rPr>
        <w:t>并发测试结果：</w:t>
      </w:r>
    </w:p>
    <w:tbl>
      <w:tblPr>
        <w:tblW w:w="92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60"/>
        <w:gridCol w:w="2120"/>
        <w:gridCol w:w="821"/>
        <w:gridCol w:w="1059"/>
        <w:gridCol w:w="1080"/>
        <w:gridCol w:w="960"/>
        <w:gridCol w:w="1000"/>
        <w:gridCol w:w="1040"/>
      </w:tblGrid>
      <w:tr w:rsidR="001C37A9">
        <w:trPr>
          <w:trHeight w:val="285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并发人数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时间段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通过</w:t>
            </w:r>
            <w:r w:rsidR="003B604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事务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90percent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</w:rPr>
              <w:t>Std.Deviation</w:t>
            </w:r>
            <w:proofErr w:type="spellEnd"/>
          </w:p>
        </w:tc>
      </w:tr>
      <w:tr w:rsidR="001C37A9">
        <w:trPr>
          <w:trHeight w:val="375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1C37A9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1C37A9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logout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logout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logout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11:22-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11:23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0.244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15:20-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15:21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1.177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16:31-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16:34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1.422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16:39-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16:42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1.904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16:35-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16:38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1.569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15</w:t>
            </w:r>
            <w:r>
              <w:rPr>
                <w:rStyle w:val="font01"/>
                <w:rFonts w:hint="default"/>
              </w:rPr>
              <w:t>:</w:t>
            </w:r>
            <w:r>
              <w:rPr>
                <w:rStyle w:val="font51"/>
                <w:rFonts w:hint="default"/>
              </w:rPr>
              <w:t>29</w:t>
            </w:r>
            <w:r>
              <w:rPr>
                <w:rStyle w:val="font01"/>
                <w:rFonts w:hint="default"/>
              </w:rPr>
              <w:t>-</w:t>
            </w:r>
            <w:r>
              <w:rPr>
                <w:rStyle w:val="font01"/>
                <w:rFonts w:hint="default"/>
              </w:rPr>
              <w:br/>
              <w:t>2016/12/28 1</w:t>
            </w:r>
            <w:r>
              <w:rPr>
                <w:rStyle w:val="font51"/>
                <w:rFonts w:hint="default"/>
              </w:rPr>
              <w:t>5</w:t>
            </w:r>
            <w:r>
              <w:rPr>
                <w:rStyle w:val="font01"/>
                <w:rFonts w:hint="default"/>
              </w:rPr>
              <w:t>:3</w:t>
            </w:r>
            <w:r>
              <w:rPr>
                <w:rStyle w:val="font51"/>
                <w:rFonts w:hint="default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16:19-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16:23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1.857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17:13-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17:17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2.269</w:t>
            </w:r>
          </w:p>
        </w:tc>
      </w:tr>
      <w:tr w:rsidR="001C37A9">
        <w:trPr>
          <w:trHeight w:val="5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2016/12/28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17:28-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17:32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2.432</w:t>
            </w:r>
          </w:p>
        </w:tc>
      </w:tr>
      <w:tr w:rsidR="001C37A9">
        <w:trPr>
          <w:trHeight w:val="55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2016/12/28 17:36-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2016/12/28 17:42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541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C37A9" w:rsidRDefault="009466E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2.004</w:t>
            </w:r>
          </w:p>
        </w:tc>
      </w:tr>
    </w:tbl>
    <w:p w:rsidR="001C37A9" w:rsidRDefault="009466E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1C37A9" w:rsidRDefault="001C37A9"/>
    <w:p w:rsidR="001C37A9" w:rsidRDefault="009466E5">
      <w:r>
        <w:rPr>
          <w:rFonts w:hint="eastAsia"/>
        </w:rPr>
        <w:t>结果分析：</w:t>
      </w:r>
    </w:p>
    <w:p w:rsidR="001C37A9" w:rsidRDefault="009466E5">
      <w:r>
        <w:rPr>
          <w:rFonts w:hint="eastAsia"/>
        </w:rPr>
        <w:t xml:space="preserve">1.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为从</w:t>
      </w:r>
      <w:r>
        <w:rPr>
          <w:rFonts w:hint="eastAsia"/>
        </w:rPr>
        <w:t>100</w:t>
      </w:r>
      <w:r>
        <w:rPr>
          <w:rFonts w:hint="eastAsia"/>
        </w:rPr>
        <w:t>人并发逐步升到</w:t>
      </w:r>
      <w:r>
        <w:rPr>
          <w:rFonts w:hint="eastAsia"/>
        </w:rPr>
        <w:t>550</w:t>
      </w:r>
      <w:r>
        <w:rPr>
          <w:rFonts w:hint="eastAsia"/>
        </w:rPr>
        <w:t>人并发，从‘通过</w:t>
      </w:r>
      <w:r w:rsidR="003B604C">
        <w:rPr>
          <w:rFonts w:hint="eastAsia"/>
        </w:rPr>
        <w:t>事务</w:t>
      </w:r>
      <w:r>
        <w:rPr>
          <w:rFonts w:hint="eastAsia"/>
        </w:rPr>
        <w:t>数’中可以看出</w:t>
      </w:r>
      <w:r>
        <w:rPr>
          <w:rFonts w:hint="eastAsia"/>
        </w:rPr>
        <w:t>550</w:t>
      </w:r>
      <w:r>
        <w:rPr>
          <w:rFonts w:hint="eastAsia"/>
        </w:rPr>
        <w:t>人时，退出的</w:t>
      </w:r>
      <w:r w:rsidR="003B604C">
        <w:rPr>
          <w:rFonts w:hint="eastAsia"/>
        </w:rPr>
        <w:t>事务</w:t>
      </w:r>
      <w:r>
        <w:rPr>
          <w:rFonts w:hint="eastAsia"/>
        </w:rPr>
        <w:t>已有失败的现象（第一次有</w:t>
      </w:r>
      <w:r>
        <w:rPr>
          <w:rFonts w:hint="eastAsia"/>
        </w:rPr>
        <w:t>2</w:t>
      </w:r>
      <w:r>
        <w:rPr>
          <w:rFonts w:hint="eastAsia"/>
        </w:rPr>
        <w:t>个失败，第二次有</w:t>
      </w:r>
      <w:r>
        <w:rPr>
          <w:rFonts w:hint="eastAsia"/>
        </w:rPr>
        <w:t>9</w:t>
      </w:r>
      <w:r>
        <w:rPr>
          <w:rFonts w:hint="eastAsia"/>
        </w:rPr>
        <w:t>个失败），所以可以得出最大并发数为</w:t>
      </w:r>
      <w:r>
        <w:rPr>
          <w:rFonts w:hint="eastAsia"/>
        </w:rPr>
        <w:t>500</w:t>
      </w:r>
      <w:r>
        <w:rPr>
          <w:rFonts w:hint="eastAsia"/>
        </w:rPr>
        <w:t>人，从而得到</w:t>
      </w:r>
      <w:r>
        <w:rPr>
          <w:rFonts w:asciiTheme="minorEastAsia" w:hAnsiTheme="minorEastAsia" w:cs="Times New Roman" w:hint="eastAsia"/>
          <w:szCs w:val="21"/>
        </w:rPr>
        <w:t>最大并发用户数为</w:t>
      </w:r>
      <w:r>
        <w:rPr>
          <w:rFonts w:asciiTheme="minorEastAsia" w:hAnsiTheme="minorEastAsia" w:cs="Times New Roman" w:hint="eastAsia"/>
          <w:szCs w:val="21"/>
        </w:rPr>
        <w:t>5000</w:t>
      </w:r>
      <w:r>
        <w:rPr>
          <w:rFonts w:asciiTheme="minorEastAsia" w:hAnsiTheme="minorEastAsia" w:cs="Times New Roman" w:hint="eastAsia"/>
          <w:szCs w:val="21"/>
        </w:rPr>
        <w:t>人。（由于在</w:t>
      </w:r>
      <w:r>
        <w:rPr>
          <w:rFonts w:asciiTheme="minorEastAsia" w:hAnsiTheme="minorEastAsia" w:cs="Times New Roman" w:hint="eastAsia"/>
          <w:szCs w:val="21"/>
        </w:rPr>
        <w:t>6s</w:t>
      </w:r>
      <w:r>
        <w:rPr>
          <w:rFonts w:asciiTheme="minorEastAsia" w:hAnsiTheme="minorEastAsia" w:cs="Times New Roman" w:hint="eastAsia"/>
          <w:szCs w:val="21"/>
        </w:rPr>
        <w:t>内</w:t>
      </w:r>
      <w:r>
        <w:rPr>
          <w:rFonts w:asciiTheme="minorEastAsia" w:hAnsiTheme="minorEastAsia" w:cs="Times New Roman" w:hint="eastAsia"/>
          <w:szCs w:val="21"/>
        </w:rPr>
        <w:t>550</w:t>
      </w:r>
      <w:r>
        <w:rPr>
          <w:rFonts w:asciiTheme="minorEastAsia" w:hAnsiTheme="minorEastAsia" w:cs="Times New Roman" w:hint="eastAsia"/>
          <w:szCs w:val="21"/>
        </w:rPr>
        <w:t>人时已有失败的</w:t>
      </w:r>
      <w:r w:rsidR="003B604C">
        <w:rPr>
          <w:rFonts w:asciiTheme="minorEastAsia" w:hAnsiTheme="minorEastAsia" w:cs="Times New Roman" w:hint="eastAsia"/>
          <w:szCs w:val="21"/>
        </w:rPr>
        <w:t>事务</w:t>
      </w:r>
      <w:r>
        <w:rPr>
          <w:rFonts w:asciiTheme="minorEastAsia" w:hAnsiTheme="minorEastAsia" w:cs="Times New Roman" w:hint="eastAsia"/>
          <w:szCs w:val="21"/>
        </w:rPr>
        <w:t>，所以未做</w:t>
      </w:r>
      <w:r>
        <w:rPr>
          <w:rFonts w:asciiTheme="minorEastAsia" w:hAnsiTheme="minorEastAsia" w:cs="Times New Roman" w:hint="eastAsia"/>
          <w:szCs w:val="21"/>
        </w:rPr>
        <w:t>8s</w:t>
      </w:r>
      <w:r>
        <w:rPr>
          <w:rFonts w:asciiTheme="minorEastAsia" w:hAnsiTheme="minorEastAsia" w:cs="Times New Roman" w:hint="eastAsia"/>
          <w:szCs w:val="21"/>
        </w:rPr>
        <w:t>内的最大并发人数。）</w:t>
      </w:r>
    </w:p>
    <w:p w:rsidR="001C37A9" w:rsidRDefault="009466E5">
      <w:r>
        <w:rPr>
          <w:rFonts w:hint="eastAsia"/>
        </w:rPr>
        <w:t>2.  90%</w:t>
      </w:r>
      <w:r>
        <w:rPr>
          <w:rFonts w:hint="eastAsia"/>
        </w:rPr>
        <w:t>的用户在</w:t>
      </w:r>
      <w:r>
        <w:rPr>
          <w:rFonts w:hint="eastAsia"/>
        </w:rPr>
        <w:t>2s</w:t>
      </w:r>
      <w:r>
        <w:rPr>
          <w:rFonts w:hint="eastAsia"/>
        </w:rPr>
        <w:t>内并发登录的最大值为</w:t>
      </w:r>
      <w:r>
        <w:rPr>
          <w:rFonts w:hint="eastAsia"/>
        </w:rPr>
        <w:t>370</w:t>
      </w:r>
      <w:r>
        <w:rPr>
          <w:rFonts w:hint="eastAsia"/>
        </w:rPr>
        <w:t>，最大并发用户数为</w:t>
      </w:r>
      <w:r>
        <w:rPr>
          <w:rFonts w:hint="eastAsia"/>
        </w:rPr>
        <w:t>3700=370*10</w:t>
      </w:r>
    </w:p>
    <w:p w:rsidR="001C37A9" w:rsidRDefault="009466E5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Std.Deviation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为‘标准偏差’，此值越小代表系统越稳定，</w:t>
      </w:r>
      <w:r>
        <w:rPr>
          <w:rFonts w:hint="eastAsia"/>
        </w:rPr>
        <w:t>std&lt;1</w:t>
      </w:r>
      <w:r>
        <w:rPr>
          <w:rFonts w:hint="eastAsia"/>
        </w:rPr>
        <w:t>时并发登录在</w:t>
      </w:r>
      <w:r>
        <w:rPr>
          <w:rFonts w:hint="eastAsia"/>
        </w:rPr>
        <w:t>360</w:t>
      </w:r>
      <w:r>
        <w:rPr>
          <w:rFonts w:hint="eastAsia"/>
        </w:rPr>
        <w:t>（即</w:t>
      </w:r>
      <w:r>
        <w:rPr>
          <w:rFonts w:hint="eastAsia"/>
        </w:rPr>
        <w:t>3600</w:t>
      </w:r>
      <w:r>
        <w:rPr>
          <w:rFonts w:hint="eastAsia"/>
        </w:rPr>
        <w:t>人</w:t>
      </w:r>
      <w:r>
        <w:rPr>
          <w:rFonts w:hint="eastAsia"/>
        </w:rPr>
        <w:t>=360*10</w:t>
      </w:r>
      <w:r>
        <w:rPr>
          <w:rFonts w:hint="eastAsia"/>
        </w:rPr>
        <w:t>）时系统比较稳定。</w:t>
      </w:r>
    </w:p>
    <w:p w:rsidR="001C37A9" w:rsidRDefault="001C37A9"/>
    <w:p w:rsidR="001C37A9" w:rsidRDefault="009466E5">
      <w:pPr>
        <w:rPr>
          <w:b/>
          <w:bCs/>
        </w:rPr>
      </w:pPr>
      <w:r>
        <w:rPr>
          <w:rFonts w:hint="eastAsia"/>
          <w:b/>
          <w:bCs/>
        </w:rPr>
        <w:t>500</w:t>
      </w:r>
      <w:r>
        <w:rPr>
          <w:rFonts w:hint="eastAsia"/>
          <w:b/>
          <w:bCs/>
        </w:rPr>
        <w:t>登录并发</w:t>
      </w:r>
      <w:r>
        <w:rPr>
          <w:rFonts w:hint="eastAsia"/>
          <w:b/>
          <w:bCs/>
        </w:rPr>
        <w:t>Analysis Summary</w:t>
      </w:r>
      <w:r>
        <w:rPr>
          <w:rFonts w:hint="eastAsia"/>
          <w:b/>
          <w:bCs/>
        </w:rPr>
        <w:t>：</w:t>
      </w:r>
    </w:p>
    <w:p w:rsidR="001C37A9" w:rsidRDefault="009466E5">
      <w:r>
        <w:rPr>
          <w:noProof/>
        </w:rPr>
        <w:lastRenderedPageBreak/>
        <w:drawing>
          <wp:inline distT="0" distB="0" distL="114300" distR="114300">
            <wp:extent cx="5272405" cy="42462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7A9" w:rsidRDefault="009466E5">
      <w:r>
        <w:rPr>
          <w:rFonts w:hint="eastAsia"/>
        </w:rPr>
        <w:t>结果分析：</w:t>
      </w:r>
    </w:p>
    <w:p w:rsidR="001C37A9" w:rsidRDefault="009466E5">
      <w:pPr>
        <w:numPr>
          <w:ilvl w:val="0"/>
          <w:numId w:val="4"/>
        </w:numPr>
      </w:pPr>
      <w:r>
        <w:rPr>
          <w:rFonts w:hint="eastAsia"/>
        </w:rPr>
        <w:t>数据总结：并发用户数为</w:t>
      </w:r>
      <w:r>
        <w:rPr>
          <w:rFonts w:hint="eastAsia"/>
        </w:rPr>
        <w:t>500</w:t>
      </w:r>
      <w:r>
        <w:rPr>
          <w:rFonts w:hint="eastAsia"/>
        </w:rPr>
        <w:t>，总吞吐量为</w:t>
      </w:r>
      <w:r>
        <w:rPr>
          <w:rFonts w:hint="eastAsia"/>
        </w:rPr>
        <w:t>471,638,459</w:t>
      </w:r>
      <w:r>
        <w:rPr>
          <w:rFonts w:hint="eastAsia"/>
        </w:rPr>
        <w:t>，平均吞吐量</w:t>
      </w:r>
      <w:r>
        <w:rPr>
          <w:rFonts w:hint="eastAsia"/>
        </w:rPr>
        <w:t>2,096,171</w:t>
      </w:r>
      <w:r>
        <w:rPr>
          <w:rFonts w:hint="eastAsia"/>
        </w:rPr>
        <w:t>每秒，总点击数</w:t>
      </w:r>
      <w:r>
        <w:rPr>
          <w:rFonts w:hint="eastAsia"/>
        </w:rPr>
        <w:t>66,500</w:t>
      </w:r>
      <w:r>
        <w:rPr>
          <w:rFonts w:hint="eastAsia"/>
        </w:rPr>
        <w:t>。</w:t>
      </w:r>
    </w:p>
    <w:p w:rsidR="001C37A9" w:rsidRDefault="009466E5">
      <w:r>
        <w:rPr>
          <w:rFonts w:hint="eastAsia"/>
        </w:rPr>
        <w:t xml:space="preserve">2. </w:t>
      </w:r>
      <w:r w:rsidR="003B604C">
        <w:rPr>
          <w:rFonts w:hint="eastAsia"/>
        </w:rPr>
        <w:t>事务</w:t>
      </w:r>
      <w:r>
        <w:rPr>
          <w:rFonts w:hint="eastAsia"/>
        </w:rPr>
        <w:t>总结：</w:t>
      </w:r>
      <w:r>
        <w:rPr>
          <w:rFonts w:hint="eastAsia"/>
        </w:rPr>
        <w:t>500</w:t>
      </w:r>
      <w:r>
        <w:rPr>
          <w:rFonts w:hint="eastAsia"/>
        </w:rPr>
        <w:t>个登录</w:t>
      </w:r>
      <w:r w:rsidR="003B604C">
        <w:rPr>
          <w:rFonts w:hint="eastAsia"/>
        </w:rPr>
        <w:t>事务</w:t>
      </w:r>
      <w:r>
        <w:rPr>
          <w:rFonts w:hint="eastAsia"/>
        </w:rPr>
        <w:t>，最小登录时长</w:t>
      </w:r>
      <w:r>
        <w:rPr>
          <w:rFonts w:hint="eastAsia"/>
        </w:rPr>
        <w:t>0.31</w:t>
      </w:r>
      <w:r>
        <w:rPr>
          <w:rFonts w:hint="eastAsia"/>
        </w:rPr>
        <w:t>秒，最大登录时长</w:t>
      </w:r>
      <w:r>
        <w:rPr>
          <w:rFonts w:hint="eastAsia"/>
        </w:rPr>
        <w:t>10.211</w:t>
      </w:r>
      <w:r>
        <w:rPr>
          <w:rFonts w:hint="eastAsia"/>
        </w:rPr>
        <w:t>秒，平均登录时长</w:t>
      </w:r>
      <w:r>
        <w:rPr>
          <w:rFonts w:hint="eastAsia"/>
        </w:rPr>
        <w:t>1.696</w:t>
      </w:r>
      <w:r>
        <w:rPr>
          <w:rFonts w:hint="eastAsia"/>
        </w:rPr>
        <w:t>秒，</w:t>
      </w:r>
      <w:r>
        <w:rPr>
          <w:rFonts w:hint="eastAsia"/>
        </w:rPr>
        <w:t>90%</w:t>
      </w:r>
      <w:r>
        <w:rPr>
          <w:rFonts w:hint="eastAsia"/>
        </w:rPr>
        <w:t>的</w:t>
      </w:r>
      <w:r w:rsidR="003B604C">
        <w:rPr>
          <w:rFonts w:hint="eastAsia"/>
        </w:rPr>
        <w:t>事务</w:t>
      </w:r>
      <w:r>
        <w:rPr>
          <w:rFonts w:hint="eastAsia"/>
        </w:rPr>
        <w:t>在</w:t>
      </w:r>
      <w:r>
        <w:rPr>
          <w:rFonts w:hint="eastAsia"/>
        </w:rPr>
        <w:t>3.162</w:t>
      </w:r>
      <w:r>
        <w:rPr>
          <w:rFonts w:hint="eastAsia"/>
        </w:rPr>
        <w:t>秒内登录成功；</w:t>
      </w:r>
      <w:r>
        <w:rPr>
          <w:rFonts w:hint="eastAsia"/>
        </w:rPr>
        <w:t>500</w:t>
      </w:r>
      <w:r>
        <w:rPr>
          <w:rFonts w:hint="eastAsia"/>
        </w:rPr>
        <w:t>个退出</w:t>
      </w:r>
      <w:r w:rsidR="003B604C">
        <w:rPr>
          <w:rFonts w:hint="eastAsia"/>
        </w:rPr>
        <w:t>事务</w:t>
      </w:r>
      <w:r>
        <w:rPr>
          <w:rFonts w:hint="eastAsia"/>
        </w:rPr>
        <w:t>，最小登录时长</w:t>
      </w:r>
      <w:r>
        <w:rPr>
          <w:rFonts w:hint="eastAsia"/>
        </w:rPr>
        <w:t>0.544</w:t>
      </w:r>
      <w:r>
        <w:rPr>
          <w:rFonts w:hint="eastAsia"/>
        </w:rPr>
        <w:t>秒，最大登录时长</w:t>
      </w:r>
      <w:r>
        <w:rPr>
          <w:rFonts w:hint="eastAsia"/>
        </w:rPr>
        <w:t>6.532</w:t>
      </w:r>
      <w:r>
        <w:rPr>
          <w:rFonts w:hint="eastAsia"/>
        </w:rPr>
        <w:t>秒，平均登录时长</w:t>
      </w:r>
      <w:r>
        <w:rPr>
          <w:rFonts w:hint="eastAsia"/>
        </w:rPr>
        <w:t>3.299</w:t>
      </w:r>
      <w:r>
        <w:rPr>
          <w:rFonts w:hint="eastAsia"/>
        </w:rPr>
        <w:t>秒，</w:t>
      </w:r>
      <w:r>
        <w:rPr>
          <w:rFonts w:hint="eastAsia"/>
        </w:rPr>
        <w:t>90%</w:t>
      </w:r>
      <w:r>
        <w:rPr>
          <w:rFonts w:hint="eastAsia"/>
        </w:rPr>
        <w:t>的</w:t>
      </w:r>
      <w:r w:rsidR="003B604C">
        <w:rPr>
          <w:rFonts w:hint="eastAsia"/>
        </w:rPr>
        <w:t>事务</w:t>
      </w:r>
      <w:r>
        <w:rPr>
          <w:rFonts w:hint="eastAsia"/>
        </w:rPr>
        <w:t>在</w:t>
      </w:r>
      <w:r>
        <w:rPr>
          <w:rFonts w:hint="eastAsia"/>
        </w:rPr>
        <w:t>5.569</w:t>
      </w:r>
      <w:r>
        <w:rPr>
          <w:rFonts w:hint="eastAsia"/>
        </w:rPr>
        <w:t>秒内登录成功；可以得出并发</w:t>
      </w:r>
      <w:r>
        <w:rPr>
          <w:rFonts w:hint="eastAsia"/>
        </w:rPr>
        <w:t>500</w:t>
      </w:r>
      <w:r>
        <w:rPr>
          <w:rFonts w:hint="eastAsia"/>
        </w:rPr>
        <w:t>（即：最大并发用户数</w:t>
      </w:r>
      <w:r>
        <w:rPr>
          <w:rFonts w:hint="eastAsia"/>
        </w:rPr>
        <w:t>5000</w:t>
      </w:r>
      <w:r>
        <w:rPr>
          <w:rFonts w:hint="eastAsia"/>
        </w:rPr>
        <w:t>人）登录响应时长为</w:t>
      </w:r>
      <w:r>
        <w:rPr>
          <w:rFonts w:hint="eastAsia"/>
        </w:rPr>
        <w:t>3.299</w:t>
      </w:r>
      <w:r>
        <w:rPr>
          <w:rFonts w:hint="eastAsia"/>
        </w:rPr>
        <w:t>秒，退出响应时长为</w:t>
      </w:r>
      <w:r>
        <w:rPr>
          <w:rFonts w:hint="eastAsia"/>
        </w:rPr>
        <w:t>5.569</w:t>
      </w:r>
      <w:r>
        <w:rPr>
          <w:rFonts w:hint="eastAsia"/>
        </w:rPr>
        <w:t>秒。</w:t>
      </w:r>
    </w:p>
    <w:p w:rsidR="001C37A9" w:rsidRDefault="001C37A9"/>
    <w:p w:rsidR="001C37A9" w:rsidRDefault="009466E5">
      <w:pPr>
        <w:pStyle w:val="3"/>
        <w:spacing w:before="100" w:beforeAutospacing="1" w:after="100" w:afterAutospacing="1" w:line="360" w:lineRule="auto"/>
        <w:rPr>
          <w:rFonts w:asciiTheme="majorEastAsia" w:eastAsiaTheme="majorEastAsia" w:hAnsiTheme="majorEastAsia"/>
          <w:b w:val="0"/>
          <w:sz w:val="24"/>
          <w:szCs w:val="24"/>
        </w:rPr>
      </w:pPr>
      <w:r>
        <w:rPr>
          <w:rFonts w:hint="eastAsia"/>
          <w:sz w:val="24"/>
          <w:szCs w:val="24"/>
        </w:rPr>
        <w:t>3.2.2</w:t>
      </w:r>
      <w:r>
        <w:rPr>
          <w:rFonts w:hint="eastAsia"/>
          <w:sz w:val="24"/>
          <w:szCs w:val="24"/>
        </w:rPr>
        <w:t>多用户压力广义并发登录测试</w:t>
      </w:r>
      <w:r>
        <w:rPr>
          <w:rFonts w:asciiTheme="majorEastAsia" w:eastAsiaTheme="majorEastAsia" w:hAnsiTheme="majorEastAsia"/>
          <w:b w:val="0"/>
          <w:sz w:val="24"/>
          <w:szCs w:val="24"/>
        </w:rPr>
        <w:t xml:space="preserve"> </w:t>
      </w:r>
    </w:p>
    <w:tbl>
      <w:tblPr>
        <w:tblStyle w:val="ab"/>
        <w:tblW w:w="8522" w:type="dxa"/>
        <w:tblLayout w:type="fixed"/>
        <w:tblLook w:val="04A0"/>
      </w:tblPr>
      <w:tblGrid>
        <w:gridCol w:w="1101"/>
        <w:gridCol w:w="4110"/>
        <w:gridCol w:w="1134"/>
        <w:gridCol w:w="2177"/>
      </w:tblGrid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1C37A9" w:rsidRDefault="009466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多用户压力广义并发登录测试</w:t>
            </w:r>
          </w:p>
        </w:tc>
        <w:tc>
          <w:tcPr>
            <w:tcW w:w="1134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002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pStyle w:val="10"/>
              <w:ind w:firstLineChars="0" w:firstLine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1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、使用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loadrunner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脚本。</w:t>
            </w:r>
          </w:p>
          <w:p w:rsidR="001C37A9" w:rsidRDefault="009466E5">
            <w:pPr>
              <w:pStyle w:val="10"/>
              <w:ind w:firstLineChars="0" w:firstLine="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2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、录制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4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个脚本：</w:t>
            </w:r>
          </w:p>
          <w:p w:rsidR="001C37A9" w:rsidRDefault="009466E5">
            <w:pPr>
              <w:pStyle w:val="10"/>
              <w:ind w:firstLineChars="0" w:firstLine="400"/>
              <w:jc w:val="left"/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脚本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1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：</w:t>
            </w:r>
            <w:r>
              <w:rPr>
                <w:rFonts w:hint="eastAsia"/>
              </w:rPr>
              <w:t>查询云主机、云硬盘、云硬盘快照、私有网络；</w:t>
            </w:r>
          </w:p>
          <w:p w:rsidR="001C37A9" w:rsidRDefault="009466E5">
            <w:pPr>
              <w:pStyle w:val="10"/>
              <w:ind w:firstLineChars="0" w:firstLine="400"/>
              <w:jc w:val="left"/>
            </w:pP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：查询资源监控、报警信息；</w:t>
            </w:r>
          </w:p>
          <w:p w:rsidR="001C37A9" w:rsidRDefault="009466E5">
            <w:pPr>
              <w:pStyle w:val="10"/>
              <w:ind w:firstLineChars="0" w:firstLine="400"/>
              <w:jc w:val="left"/>
            </w:pP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：查询交易记录、费用报表（后付费）、订单列表、资源统计（云主机、云硬盘、私有网络）；</w:t>
            </w:r>
          </w:p>
          <w:p w:rsidR="001C37A9" w:rsidRDefault="009466E5">
            <w:pPr>
              <w:pStyle w:val="10"/>
              <w:ind w:firstLineChars="0" w:firstLine="400"/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：创建工单、创建标签、创建标签类别。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设计用户数量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500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700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加压方案：脚本</w:t>
            </w: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40%</w:t>
            </w:r>
            <w:r>
              <w:rPr>
                <w:rFonts w:asciiTheme="minorEastAsia" w:hAnsiTheme="minorEastAsia" w:cs="Times New Roman" w:hint="eastAsia"/>
                <w:szCs w:val="21"/>
              </w:rPr>
              <w:t>）、脚本</w:t>
            </w: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30%</w:t>
            </w:r>
            <w:r>
              <w:rPr>
                <w:rFonts w:asciiTheme="minorEastAsia" w:hAnsiTheme="minorEastAsia" w:cs="Times New Roman" w:hint="eastAsia"/>
                <w:szCs w:val="21"/>
              </w:rPr>
              <w:t>）、脚本</w:t>
            </w: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20%</w:t>
            </w:r>
            <w:r>
              <w:rPr>
                <w:rFonts w:asciiTheme="minorEastAsia" w:hAnsiTheme="minorEastAsia" w:cs="Times New Roman" w:hint="eastAsia"/>
                <w:szCs w:val="21"/>
              </w:rPr>
              <w:t>）、脚本</w:t>
            </w: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10%</w:t>
            </w:r>
            <w:r>
              <w:rPr>
                <w:rFonts w:asciiTheme="minorEastAsia" w:hAnsiTheme="minorEastAsia" w:cs="Times New Roman" w:hint="eastAsia"/>
                <w:szCs w:val="21"/>
              </w:rPr>
              <w:t>）</w:t>
            </w:r>
            <w:r>
              <w:rPr>
                <w:rFonts w:asciiTheme="minorEastAsia" w:hAnsiTheme="minorEastAsia" w:cs="Times New Roman" w:hint="eastAsia"/>
                <w:szCs w:val="21"/>
              </w:rPr>
              <w:t>,</w:t>
            </w:r>
            <w:r>
              <w:rPr>
                <w:rFonts w:asciiTheme="minorEastAsia" w:hAnsiTheme="minorEastAsia" w:cs="Times New Roman" w:hint="eastAsia"/>
                <w:szCs w:val="21"/>
              </w:rPr>
              <w:t>四个脚本按着比例逐渐增加，以</w:t>
            </w:r>
            <w:r>
              <w:rPr>
                <w:rFonts w:asciiTheme="minorEastAsia" w:hAnsiTheme="minorEastAsia" w:cs="Times New Roman" w:hint="eastAsia"/>
                <w:szCs w:val="21"/>
              </w:rPr>
              <w:t>10s</w:t>
            </w:r>
            <w:r>
              <w:rPr>
                <w:rFonts w:asciiTheme="minorEastAsia" w:hAnsiTheme="minorEastAsia" w:cs="Times New Roman" w:hint="eastAsia"/>
                <w:szCs w:val="21"/>
              </w:rPr>
              <w:t>增加</w:t>
            </w: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个用户的数量逐渐加压</w:t>
            </w:r>
            <w:r>
              <w:rPr>
                <w:rFonts w:asciiTheme="minorEastAsia" w:hAnsiTheme="minorEastAsia" w:cs="Times New Roman" w:hint="eastAsia"/>
                <w:szCs w:val="21"/>
              </w:rPr>
              <w:t>500/700</w:t>
            </w:r>
            <w:r>
              <w:rPr>
                <w:rFonts w:asciiTheme="minorEastAsia" w:hAnsiTheme="minorEastAsia" w:cs="Times New Roman" w:hint="eastAsia"/>
                <w:szCs w:val="21"/>
              </w:rPr>
              <w:t>人</w:t>
            </w:r>
            <w:r>
              <w:rPr>
                <w:rFonts w:asciiTheme="minorEastAsia" w:hAnsiTheme="minorEastAsia" w:cs="Times New Roman" w:hint="eastAsia"/>
                <w:szCs w:val="21"/>
              </w:rPr>
              <w:t>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3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设计运行时间为全部用户登录成功后在线运行</w:t>
            </w:r>
            <w:r>
              <w:rPr>
                <w:rFonts w:asciiTheme="minorEastAsia" w:hAnsiTheme="minorEastAsia" w:cs="Times New Roman" w:hint="eastAsia"/>
                <w:szCs w:val="21"/>
              </w:rPr>
              <w:t>30min</w:t>
            </w:r>
            <w:r>
              <w:rPr>
                <w:rFonts w:asciiTheme="minorEastAsia" w:hAnsiTheme="minorEastAsia" w:cs="Times New Roman" w:hint="eastAsia"/>
                <w:szCs w:val="21"/>
              </w:rPr>
              <w:t>，再全部退出所有用户。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运行场景。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lastRenderedPageBreak/>
              <w:t>执行时间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140min*2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次压力）</w:t>
            </w:r>
          </w:p>
        </w:tc>
      </w:tr>
      <w:tr w:rsidR="001C37A9">
        <w:trPr>
          <w:trHeight w:val="911"/>
        </w:trPr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实际结果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人登录成功后，</w:t>
            </w:r>
            <w:r>
              <w:rPr>
                <w:rFonts w:asciiTheme="minorEastAsia" w:hAnsiTheme="minorEastAsia" w:cs="Times New Roman" w:hint="eastAsia"/>
                <w:szCs w:val="21"/>
              </w:rPr>
              <w:t>前后不停的循环运行</w:t>
            </w: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个多小时，每秒的点击率在</w:t>
            </w:r>
            <w:r>
              <w:rPr>
                <w:rFonts w:asciiTheme="minorEastAsia" w:hAnsiTheme="minorEastAsia" w:cs="Times New Roman" w:hint="eastAsia"/>
                <w:szCs w:val="21"/>
              </w:rPr>
              <w:t>50</w:t>
            </w:r>
            <w:r>
              <w:rPr>
                <w:rFonts w:asciiTheme="minorEastAsia" w:hAnsiTheme="minorEastAsia" w:cs="Times New Roman" w:hint="eastAsia"/>
                <w:szCs w:val="21"/>
              </w:rPr>
              <w:t>左右，共</w:t>
            </w:r>
            <w:r>
              <w:rPr>
                <w:rFonts w:asciiTheme="minorEastAsia" w:hAnsiTheme="minorEastAsia" w:cs="Times New Roman" w:hint="eastAsia"/>
                <w:szCs w:val="21"/>
              </w:rPr>
              <w:t>有</w:t>
            </w:r>
            <w:r>
              <w:rPr>
                <w:rFonts w:asciiTheme="minorEastAsia" w:hAnsiTheme="minorEastAsia" w:cs="Times New Roman" w:hint="eastAsia"/>
                <w:szCs w:val="21"/>
              </w:rPr>
              <w:t>7</w:t>
            </w:r>
            <w:r>
              <w:rPr>
                <w:rFonts w:asciiTheme="minorEastAsia" w:hAnsiTheme="minorEastAsia" w:cs="Times New Roman" w:hint="eastAsia"/>
                <w:szCs w:val="21"/>
              </w:rPr>
              <w:t>个</w:t>
            </w:r>
            <w:r w:rsidR="003B604C">
              <w:rPr>
                <w:rFonts w:asciiTheme="minorEastAsia" w:hAnsiTheme="minorEastAsia" w:cs="Times New Roman" w:hint="eastAsia"/>
                <w:szCs w:val="21"/>
              </w:rPr>
              <w:t>事务</w:t>
            </w:r>
            <w:r>
              <w:rPr>
                <w:rFonts w:asciiTheme="minorEastAsia" w:hAnsiTheme="minorEastAsia" w:cs="Times New Roman" w:hint="eastAsia"/>
                <w:szCs w:val="21"/>
              </w:rPr>
              <w:t>错误</w:t>
            </w:r>
            <w:r>
              <w:rPr>
                <w:rFonts w:asciiTheme="minorEastAsia" w:hAnsiTheme="minorEastAsia" w:cs="Times New Roman" w:hint="eastAsia"/>
                <w:szCs w:val="21"/>
              </w:rPr>
              <w:t>；</w:t>
            </w:r>
            <w:r>
              <w:rPr>
                <w:rFonts w:asciiTheme="minorEastAsia" w:hAnsiTheme="minorEastAsia" w:cs="Times New Roman" w:hint="eastAsia"/>
                <w:szCs w:val="21"/>
              </w:rPr>
              <w:t>700</w:t>
            </w:r>
            <w:r>
              <w:rPr>
                <w:rFonts w:asciiTheme="minorEastAsia" w:hAnsiTheme="minorEastAsia" w:cs="Times New Roman" w:hint="eastAsia"/>
                <w:szCs w:val="21"/>
              </w:rPr>
              <w:t>人登录时，已有</w:t>
            </w:r>
            <w:r>
              <w:rPr>
                <w:rFonts w:asciiTheme="minorEastAsia" w:hAnsiTheme="minorEastAsia" w:cs="Times New Roman" w:hint="eastAsia"/>
                <w:szCs w:val="21"/>
              </w:rPr>
              <w:t>260</w:t>
            </w:r>
            <w:r>
              <w:rPr>
                <w:rFonts w:asciiTheme="minorEastAsia" w:hAnsiTheme="minorEastAsia" w:cs="Times New Roman" w:hint="eastAsia"/>
                <w:szCs w:val="21"/>
              </w:rPr>
              <w:t>个</w:t>
            </w:r>
            <w:r w:rsidR="003B604C">
              <w:rPr>
                <w:rFonts w:asciiTheme="minorEastAsia" w:hAnsiTheme="minorEastAsia" w:cs="Times New Roman" w:hint="eastAsia"/>
                <w:szCs w:val="21"/>
              </w:rPr>
              <w:t>事务</w:t>
            </w:r>
            <w:r>
              <w:rPr>
                <w:rFonts w:asciiTheme="minorEastAsia" w:hAnsiTheme="minorEastAsia" w:cs="Times New Roman" w:hint="eastAsia"/>
                <w:szCs w:val="21"/>
              </w:rPr>
              <w:t>错误，而且数据库的</w:t>
            </w:r>
            <w:r>
              <w:rPr>
                <w:rFonts w:asciiTheme="minorEastAsia" w:hAnsiTheme="minorEastAsia" w:cs="Times New Roman" w:hint="eastAsia"/>
                <w:szCs w:val="21"/>
              </w:rPr>
              <w:t>CPU</w:t>
            </w:r>
            <w:r>
              <w:rPr>
                <w:rFonts w:asciiTheme="minorEastAsia" w:hAnsiTheme="minorEastAsia" w:cs="Times New Roman" w:hint="eastAsia"/>
                <w:szCs w:val="21"/>
              </w:rPr>
              <w:t>一直在</w:t>
            </w:r>
            <w:r>
              <w:rPr>
                <w:rFonts w:asciiTheme="minorEastAsia" w:hAnsiTheme="minorEastAsia" w:cs="Times New Roman" w:hint="eastAsia"/>
                <w:szCs w:val="21"/>
              </w:rPr>
              <w:t>90%</w:t>
            </w:r>
            <w:r>
              <w:rPr>
                <w:rFonts w:asciiTheme="minorEastAsia" w:hAnsiTheme="minorEastAsia" w:cs="Times New Roman" w:hint="eastAsia"/>
                <w:szCs w:val="21"/>
              </w:rPr>
              <w:t>以上，虽然</w:t>
            </w:r>
            <w:r w:rsidR="003B604C">
              <w:rPr>
                <w:rFonts w:asciiTheme="minorEastAsia" w:hAnsiTheme="minorEastAsia" w:cs="Times New Roman" w:hint="eastAsia"/>
                <w:szCs w:val="21"/>
              </w:rPr>
              <w:t>事务</w:t>
            </w:r>
            <w:r>
              <w:rPr>
                <w:rFonts w:asciiTheme="minorEastAsia" w:hAnsiTheme="minorEastAsia" w:cs="Times New Roman" w:hint="eastAsia"/>
                <w:szCs w:val="21"/>
              </w:rPr>
              <w:t>数一直在产品需求</w:t>
            </w:r>
            <w:r>
              <w:rPr>
                <w:rFonts w:asciiTheme="minorEastAsia" w:hAnsiTheme="minorEastAsia" w:cs="Times New Roman" w:hint="eastAsia"/>
                <w:szCs w:val="21"/>
              </w:rPr>
              <w:t>10%</w:t>
            </w:r>
            <w:r>
              <w:rPr>
                <w:rFonts w:asciiTheme="minorEastAsia" w:hAnsiTheme="minorEastAsia" w:cs="Times New Roman" w:hint="eastAsia"/>
                <w:szCs w:val="21"/>
              </w:rPr>
              <w:t>以内，但是</w:t>
            </w: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ecsc</w:t>
            </w:r>
            <w:proofErr w:type="spellEnd"/>
            <w:r>
              <w:rPr>
                <w:rFonts w:asciiTheme="minorEastAsia" w:hAnsiTheme="minorEastAsia" w:cs="Times New Roman" w:hint="eastAsia"/>
                <w:szCs w:val="21"/>
              </w:rPr>
              <w:t>平台已经非常缓慢，数据库的</w:t>
            </w:r>
            <w:r>
              <w:rPr>
                <w:rFonts w:asciiTheme="minorEastAsia" w:hAnsiTheme="minorEastAsia" w:cs="Times New Roman" w:hint="eastAsia"/>
                <w:szCs w:val="21"/>
              </w:rPr>
              <w:t>CPU</w:t>
            </w:r>
            <w:r>
              <w:rPr>
                <w:rFonts w:asciiTheme="minorEastAsia" w:hAnsiTheme="minorEastAsia" w:cs="Times New Roman" w:hint="eastAsia"/>
                <w:szCs w:val="21"/>
              </w:rPr>
              <w:t>使用率很高，故以</w:t>
            </w:r>
            <w:r>
              <w:rPr>
                <w:rFonts w:asciiTheme="minorEastAsia" w:hAnsiTheme="minorEastAsia" w:cs="Times New Roman" w:hint="eastAsia"/>
                <w:szCs w:val="21"/>
              </w:rPr>
              <w:t>500</w:t>
            </w:r>
            <w:r>
              <w:rPr>
                <w:rFonts w:asciiTheme="minorEastAsia" w:hAnsiTheme="minorEastAsia" w:cs="Times New Roman" w:hint="eastAsia"/>
                <w:szCs w:val="21"/>
              </w:rPr>
              <w:t>为机器获取的最大</w:t>
            </w:r>
            <w:r>
              <w:rPr>
                <w:rFonts w:asciiTheme="minorEastAsia" w:hAnsiTheme="minorEastAsia" w:cs="Times New Roman" w:hint="eastAsia"/>
                <w:szCs w:val="21"/>
              </w:rPr>
              <w:t>虚拟人数</w:t>
            </w:r>
            <w:r>
              <w:rPr>
                <w:rFonts w:asciiTheme="minorEastAsia" w:hAnsiTheme="minorEastAsia" w:cs="Times New Roman" w:hint="eastAsia"/>
                <w:szCs w:val="21"/>
              </w:rPr>
              <w:t>。</w:t>
            </w:r>
          </w:p>
          <w:p w:rsidR="001C37A9" w:rsidRDefault="009466E5">
            <w:pPr>
              <w:numPr>
                <w:ilvl w:val="0"/>
                <w:numId w:val="5"/>
              </w:num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此场景的并发并非绝对并发，可以根据公式‘</w:t>
            </w:r>
            <w:r>
              <w:rPr>
                <w:rFonts w:asciiTheme="minorEastAsia" w:hAnsiTheme="minorEastAsia" w:cs="Times New Roman"/>
                <w:szCs w:val="21"/>
              </w:rPr>
              <w:t>C=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nL</w:t>
            </w:r>
            <w:proofErr w:type="spellEnd"/>
            <w:r>
              <w:rPr>
                <w:rFonts w:asciiTheme="minorEastAsia" w:hAnsiTheme="minorEastAsia" w:cs="Times New Roman"/>
                <w:szCs w:val="21"/>
              </w:rPr>
              <w:t>/T</w:t>
            </w:r>
            <w:r>
              <w:rPr>
                <w:rFonts w:asciiTheme="minorEastAsia" w:hAnsiTheme="minorEastAsia" w:cs="Times New Roman" w:hint="eastAsia"/>
                <w:szCs w:val="21"/>
              </w:rPr>
              <w:t>’与‘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‘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= C + 3*</w:t>
            </w:r>
            <w:r>
              <w:rPr>
                <w:rFonts w:asciiTheme="minorEastAsia" w:hAnsiTheme="minorEastAsia" w:cs="Times New Roman" w:hint="eastAsia"/>
                <w:szCs w:val="21"/>
              </w:rPr>
              <w:t>根号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’获取最大在线人数。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其中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‘为并发用户的峰值，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为平均的并发用户数，</w:t>
            </w: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  <w:r>
              <w:rPr>
                <w:rFonts w:asciiTheme="minorEastAsia" w:hAnsiTheme="minorEastAsia" w:cs="Times New Roman" w:hint="eastAsia"/>
                <w:szCs w:val="21"/>
              </w:rPr>
              <w:t>为最大在线人数，</w:t>
            </w:r>
            <w:r>
              <w:rPr>
                <w:rFonts w:asciiTheme="minorEastAsia" w:hAnsiTheme="minorEastAsia" w:cs="Times New Roman" w:hint="eastAsia"/>
                <w:szCs w:val="21"/>
              </w:rPr>
              <w:t>L</w:t>
            </w:r>
            <w:r>
              <w:rPr>
                <w:rFonts w:asciiTheme="minorEastAsia" w:hAnsiTheme="minorEastAsia" w:cs="Times New Roman" w:hint="eastAsia"/>
                <w:szCs w:val="21"/>
              </w:rPr>
              <w:t>为线上用户从登录到退出的时长，</w:t>
            </w:r>
            <w:r>
              <w:rPr>
                <w:rFonts w:asciiTheme="minorEastAsia" w:hAnsiTheme="minorEastAsia" w:cs="Times New Roman" w:hint="eastAsia"/>
                <w:szCs w:val="21"/>
              </w:rPr>
              <w:t>T</w:t>
            </w:r>
            <w:r>
              <w:rPr>
                <w:rFonts w:asciiTheme="minorEastAsia" w:hAnsiTheme="minorEastAsia" w:cs="Times New Roman" w:hint="eastAsia"/>
                <w:szCs w:val="21"/>
              </w:rPr>
              <w:t>为用户使用</w:t>
            </w: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ecsc</w:t>
            </w:r>
            <w:proofErr w:type="spellEnd"/>
            <w:r>
              <w:rPr>
                <w:rFonts w:asciiTheme="minorEastAsia" w:hAnsiTheme="minorEastAsia" w:cs="Times New Roman" w:hint="eastAsia"/>
                <w:szCs w:val="21"/>
              </w:rPr>
              <w:t>时间段。</w:t>
            </w:r>
          </w:p>
          <w:p w:rsidR="001C37A9" w:rsidRDefault="009466E5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   </w:t>
            </w:r>
            <w:r>
              <w:rPr>
                <w:rFonts w:asciiTheme="minorEastAsia" w:hAnsiTheme="minorEastAsia" w:cs="Times New Roman" w:hint="eastAsia"/>
                <w:szCs w:val="21"/>
              </w:rPr>
              <w:t>可以看出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‘</w:t>
            </w:r>
            <w:r>
              <w:rPr>
                <w:rFonts w:asciiTheme="minorEastAsia" w:hAnsiTheme="minorEastAsia" w:cs="Times New Roman" w:hint="eastAsia"/>
                <w:szCs w:val="21"/>
              </w:rPr>
              <w:t>=500</w:t>
            </w:r>
            <w:r>
              <w:rPr>
                <w:rFonts w:asciiTheme="minorEastAsia" w:hAnsiTheme="minorEastAsia" w:cs="Times New Roman" w:hint="eastAsia"/>
                <w:szCs w:val="21"/>
              </w:rPr>
              <w:t>，根据公式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‘</w:t>
            </w:r>
            <w:r>
              <w:rPr>
                <w:rFonts w:asciiTheme="minorEastAsia" w:hAnsiTheme="minorEastAsia" w:cs="Times New Roman" w:hint="eastAsia"/>
                <w:szCs w:val="21"/>
              </w:rPr>
              <w:t xml:space="preserve"> = C + 3*</w:t>
            </w:r>
            <w:r>
              <w:rPr>
                <w:rFonts w:asciiTheme="minorEastAsia" w:hAnsiTheme="minorEastAsia" w:cs="Times New Roman" w:hint="eastAsia"/>
                <w:szCs w:val="21"/>
              </w:rPr>
              <w:t>根号</w:t>
            </w:r>
            <w:r>
              <w:rPr>
                <w:rFonts w:asciiTheme="minorEastAsia" w:hAnsiTheme="minorEastAsia" w:cs="Times New Roman" w:hint="eastAsia"/>
                <w:szCs w:val="21"/>
              </w:rPr>
              <w:t>C</w:t>
            </w:r>
            <w:r>
              <w:rPr>
                <w:rFonts w:asciiTheme="minorEastAsia" w:hAnsiTheme="minorEastAsia" w:cs="Times New Roman" w:hint="eastAsia"/>
                <w:szCs w:val="21"/>
              </w:rPr>
              <w:t>，可以得</w:t>
            </w:r>
            <w:r>
              <w:rPr>
                <w:rFonts w:asciiTheme="minorEastAsia" w:hAnsiTheme="minorEastAsia" w:cs="Times New Roman" w:hint="eastAsia"/>
                <w:szCs w:val="21"/>
              </w:rPr>
              <w:t>出</w:t>
            </w:r>
            <w:r>
              <w:rPr>
                <w:rFonts w:asciiTheme="minorEastAsia" w:hAnsiTheme="minorEastAsia" w:cs="Times New Roman" w:hint="eastAsia"/>
                <w:szCs w:val="21"/>
              </w:rPr>
              <w:t>C=4</w:t>
            </w: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0</w:t>
            </w:r>
            <w:r>
              <w:rPr>
                <w:rFonts w:asciiTheme="minorEastAsia" w:hAnsiTheme="minorEastAsia" w:cs="Times New Roman" w:hint="eastAsia"/>
                <w:szCs w:val="21"/>
              </w:rPr>
              <w:t>，再根据公式</w:t>
            </w:r>
            <w:r>
              <w:rPr>
                <w:rFonts w:asciiTheme="minorEastAsia" w:hAnsiTheme="minorEastAsia" w:cs="Times New Roman"/>
                <w:szCs w:val="21"/>
              </w:rPr>
              <w:t>C=</w:t>
            </w:r>
            <w:proofErr w:type="spellStart"/>
            <w:r>
              <w:rPr>
                <w:rFonts w:asciiTheme="minorEastAsia" w:hAnsiTheme="minorEastAsia" w:cs="Times New Roman"/>
                <w:szCs w:val="21"/>
              </w:rPr>
              <w:t>nL</w:t>
            </w:r>
            <w:proofErr w:type="spellEnd"/>
            <w:r>
              <w:rPr>
                <w:rFonts w:asciiTheme="minorEastAsia" w:hAnsiTheme="minorEastAsia" w:cs="Times New Roman"/>
                <w:szCs w:val="21"/>
              </w:rPr>
              <w:t>/T</w:t>
            </w:r>
            <w:r>
              <w:rPr>
                <w:rFonts w:asciiTheme="minorEastAsia" w:hAnsiTheme="minorEastAsia" w:cs="Times New Roman" w:hint="eastAsia"/>
                <w:szCs w:val="21"/>
              </w:rPr>
              <w:t>，最大在线人数</w:t>
            </w:r>
            <w:r>
              <w:rPr>
                <w:rFonts w:asciiTheme="minorEastAsia" w:hAnsiTheme="minorEastAsia" w:cs="Times New Roman" w:hint="eastAsia"/>
                <w:szCs w:val="21"/>
              </w:rPr>
              <w:t>n=4</w:t>
            </w: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0T/L</w:t>
            </w:r>
            <w:r>
              <w:rPr>
                <w:rFonts w:asciiTheme="minorEastAsia" w:hAnsiTheme="minorEastAsia" w:cs="Times New Roman" w:hint="eastAsia"/>
                <w:szCs w:val="21"/>
              </w:rPr>
              <w:t>，当</w:t>
            </w:r>
            <w:r>
              <w:rPr>
                <w:rFonts w:asciiTheme="minorEastAsia" w:hAnsiTheme="minorEastAsia" w:cs="Times New Roman" w:hint="eastAsia"/>
                <w:szCs w:val="21"/>
              </w:rPr>
              <w:t>T</w:t>
            </w:r>
            <w:r>
              <w:rPr>
                <w:rFonts w:asciiTheme="minorEastAsia" w:hAnsiTheme="minorEastAsia" w:cs="Times New Roman" w:hint="eastAsia"/>
                <w:szCs w:val="21"/>
              </w:rPr>
              <w:t>越大</w:t>
            </w:r>
            <w:r>
              <w:rPr>
                <w:rFonts w:asciiTheme="minorEastAsia" w:hAnsiTheme="minorEastAsia" w:cs="Times New Roman" w:hint="eastAsia"/>
                <w:szCs w:val="21"/>
              </w:rPr>
              <w:t>L</w:t>
            </w:r>
            <w:r>
              <w:rPr>
                <w:rFonts w:asciiTheme="minorEastAsia" w:hAnsiTheme="minorEastAsia" w:cs="Times New Roman" w:hint="eastAsia"/>
                <w:szCs w:val="21"/>
              </w:rPr>
              <w:t>越小时，在线人数的值越大，反之</w:t>
            </w:r>
            <w:r>
              <w:rPr>
                <w:rFonts w:asciiTheme="minorEastAsia" w:hAnsiTheme="minorEastAsia" w:cs="Times New Roman" w:hint="eastAsia"/>
                <w:szCs w:val="21"/>
              </w:rPr>
              <w:t>越</w:t>
            </w:r>
            <w:r>
              <w:rPr>
                <w:rFonts w:asciiTheme="minorEastAsia" w:hAnsiTheme="minorEastAsia" w:cs="Times New Roman" w:hint="eastAsia"/>
                <w:szCs w:val="21"/>
              </w:rPr>
              <w:t>小。（由于没有提供具体</w:t>
            </w:r>
            <w:bookmarkStart w:id="0" w:name="_GoBack"/>
            <w:bookmarkEnd w:id="0"/>
            <w:r>
              <w:rPr>
                <w:rFonts w:asciiTheme="minorEastAsia" w:hAnsiTheme="minorEastAsia" w:cs="Times New Roman" w:hint="eastAsia"/>
                <w:szCs w:val="21"/>
              </w:rPr>
              <w:t>的</w:t>
            </w:r>
            <w:r>
              <w:rPr>
                <w:rFonts w:asciiTheme="minorEastAsia" w:hAnsiTheme="minorEastAsia" w:cs="Times New Roman" w:hint="eastAsia"/>
                <w:szCs w:val="21"/>
              </w:rPr>
              <w:t>T</w:t>
            </w:r>
            <w:r>
              <w:rPr>
                <w:rFonts w:asciiTheme="minorEastAsia" w:hAnsiTheme="minorEastAsia" w:cs="Times New Roman" w:hint="eastAsia"/>
                <w:szCs w:val="21"/>
              </w:rPr>
              <w:t>与</w:t>
            </w:r>
            <w:r>
              <w:rPr>
                <w:rFonts w:asciiTheme="minorEastAsia" w:hAnsiTheme="minorEastAsia" w:cs="Times New Roman" w:hint="eastAsia"/>
                <w:szCs w:val="21"/>
              </w:rPr>
              <w:t>L</w:t>
            </w:r>
            <w:r>
              <w:rPr>
                <w:rFonts w:asciiTheme="minorEastAsia" w:hAnsiTheme="minorEastAsia" w:cs="Times New Roman" w:hint="eastAsia"/>
                <w:szCs w:val="21"/>
              </w:rPr>
              <w:t>值，所以无法估算最大在线人数。举例说明：用户平均从登录到退出为</w:t>
            </w: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个小时，而用户只在上班时间</w:t>
            </w:r>
            <w:r>
              <w:rPr>
                <w:rFonts w:asciiTheme="minorEastAsia" w:hAnsiTheme="minorEastAsia" w:cs="Times New Roman" w:hint="eastAsia"/>
                <w:szCs w:val="21"/>
              </w:rPr>
              <w:t>9:00-18:00</w:t>
            </w:r>
            <w:r>
              <w:rPr>
                <w:rFonts w:asciiTheme="minorEastAsia" w:hAnsiTheme="minorEastAsia" w:cs="Times New Roman" w:hint="eastAsia"/>
                <w:szCs w:val="21"/>
              </w:rPr>
              <w:t>，</w:t>
            </w:r>
            <w:r>
              <w:rPr>
                <w:rFonts w:asciiTheme="minorEastAsia" w:hAnsiTheme="minorEastAsia" w:cs="Times New Roman" w:hint="eastAsia"/>
                <w:szCs w:val="21"/>
              </w:rPr>
              <w:t>9</w:t>
            </w:r>
            <w:r>
              <w:rPr>
                <w:rFonts w:asciiTheme="minorEastAsia" w:hAnsiTheme="minorEastAsia" w:cs="Times New Roman" w:hint="eastAsia"/>
                <w:szCs w:val="21"/>
              </w:rPr>
              <w:t>个点一直使用</w:t>
            </w: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ecsc</w:t>
            </w:r>
            <w:proofErr w:type="spellEnd"/>
            <w:r>
              <w:rPr>
                <w:rFonts w:asciiTheme="minorEastAsia" w:hAnsiTheme="minorEastAsia" w:cs="Times New Roman" w:hint="eastAsia"/>
                <w:szCs w:val="21"/>
              </w:rPr>
              <w:t>，那么最大在线人数为</w:t>
            </w:r>
            <w:r>
              <w:rPr>
                <w:rFonts w:asciiTheme="minorEastAsia" w:hAnsiTheme="minorEastAsia" w:cs="Times New Roman" w:hint="eastAsia"/>
                <w:szCs w:val="21"/>
              </w:rPr>
              <w:t>n=(4</w:t>
            </w: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 w:hint="eastAsia"/>
                <w:szCs w:val="21"/>
              </w:rPr>
              <w:t>0*9)/1=</w:t>
            </w:r>
            <w:r>
              <w:rPr>
                <w:rFonts w:asciiTheme="minorEastAsia" w:hAnsiTheme="minorEastAsia" w:cs="Times New Roman" w:hint="eastAsia"/>
                <w:szCs w:val="21"/>
              </w:rPr>
              <w:t>3960</w:t>
            </w:r>
            <w:r>
              <w:rPr>
                <w:rFonts w:asciiTheme="minorEastAsia" w:hAnsiTheme="minorEastAsia" w:cs="Times New Roman" w:hint="eastAsia"/>
                <w:szCs w:val="21"/>
              </w:rPr>
              <w:t>人）</w:t>
            </w:r>
          </w:p>
        </w:tc>
      </w:tr>
    </w:tbl>
    <w:p w:rsidR="001C37A9" w:rsidRDefault="001C37A9"/>
    <w:p w:rsidR="001C37A9" w:rsidRDefault="001C37A9"/>
    <w:p w:rsidR="001C37A9" w:rsidRDefault="001C37A9"/>
    <w:p w:rsidR="001C37A9" w:rsidRDefault="009466E5">
      <w:pPr>
        <w:rPr>
          <w:b/>
          <w:bCs/>
        </w:rPr>
      </w:pPr>
      <w:r>
        <w:rPr>
          <w:rFonts w:hint="eastAsia"/>
          <w:b/>
          <w:bCs/>
        </w:rPr>
        <w:t>500</w:t>
      </w:r>
      <w:r>
        <w:rPr>
          <w:rFonts w:hint="eastAsia"/>
          <w:b/>
          <w:bCs/>
        </w:rPr>
        <w:t>广义并发</w:t>
      </w:r>
      <w:r>
        <w:rPr>
          <w:rFonts w:hint="eastAsia"/>
          <w:b/>
          <w:bCs/>
        </w:rPr>
        <w:t>Analysis Summary</w:t>
      </w:r>
      <w:r>
        <w:rPr>
          <w:rFonts w:hint="eastAsia"/>
          <w:b/>
          <w:bCs/>
        </w:rPr>
        <w:t>：</w:t>
      </w:r>
    </w:p>
    <w:p w:rsidR="001C37A9" w:rsidRDefault="009466E5">
      <w:r>
        <w:rPr>
          <w:noProof/>
        </w:rPr>
        <w:lastRenderedPageBreak/>
        <w:drawing>
          <wp:inline distT="0" distB="0" distL="114300" distR="114300">
            <wp:extent cx="5270500" cy="56584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7A9" w:rsidRDefault="009466E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C37A9" w:rsidRDefault="009466E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69865" cy="2870835"/>
            <wp:effectExtent l="0" t="0" r="698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7A9" w:rsidRDefault="009466E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C37A9" w:rsidRDefault="001C37A9">
      <w:pPr>
        <w:jc w:val="center"/>
      </w:pPr>
    </w:p>
    <w:p w:rsidR="001C37A9" w:rsidRDefault="001C37A9"/>
    <w:p w:rsidR="001C37A9" w:rsidRDefault="001C37A9"/>
    <w:p w:rsidR="001C37A9" w:rsidRDefault="009466E5">
      <w:r>
        <w:rPr>
          <w:rFonts w:hint="eastAsia"/>
        </w:rPr>
        <w:t>结果分析：</w:t>
      </w:r>
    </w:p>
    <w:p w:rsidR="001C37A9" w:rsidRDefault="009466E5">
      <w:pPr>
        <w:numPr>
          <w:ilvl w:val="0"/>
          <w:numId w:val="6"/>
        </w:num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中可以看出</w:t>
      </w:r>
      <w:r>
        <w:rPr>
          <w:rFonts w:hint="eastAsia"/>
        </w:rPr>
        <w:t>500</w:t>
      </w:r>
      <w:r>
        <w:rPr>
          <w:rFonts w:hint="eastAsia"/>
        </w:rPr>
        <w:t>人在</w:t>
      </w:r>
      <w:r>
        <w:rPr>
          <w:rFonts w:hint="eastAsia"/>
        </w:rPr>
        <w:t>123</w:t>
      </w:r>
      <w:r>
        <w:rPr>
          <w:rFonts w:hint="eastAsia"/>
        </w:rPr>
        <w:t>分钟内执行</w:t>
      </w:r>
      <w:r>
        <w:rPr>
          <w:rFonts w:hint="eastAsia"/>
        </w:rPr>
        <w:t>17</w:t>
      </w:r>
      <w:r>
        <w:rPr>
          <w:rFonts w:hint="eastAsia"/>
        </w:rPr>
        <w:t>个事务共</w:t>
      </w:r>
      <w:r>
        <w:rPr>
          <w:rFonts w:hint="eastAsia"/>
        </w:rPr>
        <w:t>70310</w:t>
      </w:r>
      <w:r>
        <w:rPr>
          <w:rFonts w:hint="eastAsia"/>
        </w:rPr>
        <w:t>次，失败的</w:t>
      </w:r>
      <w:r w:rsidR="003B604C">
        <w:rPr>
          <w:rFonts w:hint="eastAsia"/>
        </w:rPr>
        <w:t>事务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次，</w:t>
      </w:r>
      <w:r>
        <w:rPr>
          <w:rFonts w:hint="eastAsia"/>
        </w:rPr>
        <w:t>90%</w:t>
      </w:r>
      <w:r>
        <w:rPr>
          <w:rFonts w:hint="eastAsia"/>
        </w:rPr>
        <w:t>的</w:t>
      </w:r>
      <w:r w:rsidR="003B604C">
        <w:rPr>
          <w:rFonts w:hint="eastAsia"/>
        </w:rPr>
        <w:t>事务</w:t>
      </w:r>
      <w:r>
        <w:rPr>
          <w:rFonts w:hint="eastAsia"/>
        </w:rPr>
        <w:t>都以分钟级别的基础上通过，标准方差已经非常的大，说明此时系统已经非常缓慢，（经排查数据盘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>90%</w:t>
      </w:r>
      <w:r>
        <w:rPr>
          <w:rFonts w:hint="eastAsia"/>
        </w:rPr>
        <w:t>以上），无需再进行进一步的加压测试。</w:t>
      </w:r>
    </w:p>
    <w:p w:rsidR="001C37A9" w:rsidRDefault="009466E5">
      <w:pPr>
        <w:numPr>
          <w:ilvl w:val="0"/>
          <w:numId w:val="6"/>
        </w:num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中是运行用户数与每秒点击率结合的图片，左纵坐标为每秒点击率，右纵坐标为运行用户数。在用户逐渐增加的基础上，每秒点击率再逐渐降低，与理想状态偏离，平均点击率为</w:t>
      </w:r>
      <w:r>
        <w:rPr>
          <w:rFonts w:hint="eastAsia"/>
        </w:rPr>
        <w:t>48.241</w:t>
      </w:r>
      <w:r>
        <w:rPr>
          <w:rFonts w:hint="eastAsia"/>
        </w:rPr>
        <w:t>。</w:t>
      </w:r>
    </w:p>
    <w:p w:rsidR="001C37A9" w:rsidRDefault="009466E5">
      <w:pPr>
        <w:pStyle w:val="3"/>
        <w:rPr>
          <w:rFonts w:asciiTheme="majorEastAsia" w:eastAsiaTheme="majorEastAsia" w:hAnsiTheme="majorEastAsia"/>
          <w:bCs w:val="0"/>
          <w:sz w:val="24"/>
          <w:szCs w:val="24"/>
        </w:rPr>
      </w:pPr>
      <w:r>
        <w:rPr>
          <w:rFonts w:asciiTheme="majorEastAsia" w:eastAsiaTheme="majorEastAsia" w:hAnsiTheme="majorEastAsia" w:hint="eastAsia"/>
          <w:bCs w:val="0"/>
          <w:sz w:val="24"/>
          <w:szCs w:val="24"/>
        </w:rPr>
        <w:t xml:space="preserve">3.2.3 </w:t>
      </w:r>
      <w:r>
        <w:rPr>
          <w:rFonts w:asciiTheme="majorEastAsia" w:eastAsiaTheme="majorEastAsia" w:hAnsiTheme="majorEastAsia" w:hint="eastAsia"/>
          <w:bCs w:val="0"/>
          <w:sz w:val="24"/>
          <w:szCs w:val="24"/>
        </w:rPr>
        <w:t>创建云主机、创建子网的请求响应时间</w:t>
      </w:r>
    </w:p>
    <w:tbl>
      <w:tblPr>
        <w:tblStyle w:val="ab"/>
        <w:tblW w:w="8522" w:type="dxa"/>
        <w:tblLayout w:type="fixed"/>
        <w:tblLook w:val="04A0"/>
      </w:tblPr>
      <w:tblGrid>
        <w:gridCol w:w="1101"/>
        <w:gridCol w:w="4110"/>
        <w:gridCol w:w="1134"/>
        <w:gridCol w:w="2177"/>
      </w:tblGrid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用例名称</w:t>
            </w:r>
          </w:p>
        </w:tc>
        <w:tc>
          <w:tcPr>
            <w:tcW w:w="4110" w:type="dxa"/>
          </w:tcPr>
          <w:p w:rsidR="001C37A9" w:rsidRDefault="009466E5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创建云主机、创建子网的请求响应时间</w:t>
            </w:r>
          </w:p>
        </w:tc>
        <w:tc>
          <w:tcPr>
            <w:tcW w:w="1134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b/>
                <w:kern w:val="0"/>
                <w:sz w:val="20"/>
                <w:szCs w:val="21"/>
              </w:rPr>
              <w:t>用例编号</w:t>
            </w:r>
          </w:p>
        </w:tc>
        <w:tc>
          <w:tcPr>
            <w:tcW w:w="2177" w:type="dxa"/>
          </w:tcPr>
          <w:p w:rsidR="001C37A9" w:rsidRDefault="009466E5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003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测试步骤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1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、使用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loadrunner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录制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ecsc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脚本</w:t>
            </w:r>
          </w:p>
          <w:p w:rsidR="001C37A9" w:rsidRDefault="009466E5">
            <w:pPr>
              <w:jc w:val="left"/>
              <w:rPr>
                <w:rFonts w:asciiTheme="minorEastAsia" w:eastAsia="宋体" w:hAnsiTheme="minorEastAsia" w:cs="Times New Roman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2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、录制四个脚本：创建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Windows</w:t>
            </w:r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云主机脚本、创建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liunx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0"/>
                <w:szCs w:val="21"/>
              </w:rPr>
              <w:t>云主机脚本、创建自管子网脚本、创建受管子网脚本。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场景设计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将四个脚本放到一个场景中，登录与退出只运行一次，创建云主机、创建子网的</w:t>
            </w:r>
            <w:r w:rsidR="003B604C">
              <w:rPr>
                <w:rFonts w:asciiTheme="minorEastAsia" w:hAnsiTheme="minorEastAsia" w:cs="Times New Roman" w:hint="eastAsia"/>
                <w:szCs w:val="21"/>
              </w:rPr>
              <w:t>事务</w:t>
            </w:r>
            <w:r>
              <w:rPr>
                <w:rFonts w:asciiTheme="minorEastAsia" w:hAnsiTheme="minorEastAsia" w:cs="Times New Roman" w:hint="eastAsia"/>
                <w:szCs w:val="21"/>
              </w:rPr>
              <w:t>运行</w:t>
            </w:r>
            <w:r>
              <w:rPr>
                <w:rFonts w:asciiTheme="minorEastAsia" w:hAnsiTheme="minorEastAsia" w:cs="Times New Roman" w:hint="eastAsia"/>
                <w:szCs w:val="21"/>
              </w:rPr>
              <w:t>N</w:t>
            </w:r>
            <w:r>
              <w:rPr>
                <w:rFonts w:asciiTheme="minorEastAsia" w:hAnsiTheme="minorEastAsia" w:cs="Times New Roman" w:hint="eastAsia"/>
                <w:szCs w:val="21"/>
              </w:rPr>
              <w:t>次</w:t>
            </w:r>
          </w:p>
          <w:p w:rsidR="001C37A9" w:rsidRDefault="009466E5">
            <w:pPr>
              <w:ind w:left="360" w:hanging="36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 w:hint="eastAsia"/>
                <w:szCs w:val="21"/>
              </w:rPr>
              <w:t>、</w:t>
            </w:r>
            <w:r>
              <w:rPr>
                <w:rFonts w:asciiTheme="minorEastAsia" w:hAnsiTheme="minorEastAsia" w:cs="Times New Roman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运行场景，求取请求响应时间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执行时间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6min</w:t>
            </w:r>
            <w:r>
              <w:rPr>
                <w:rFonts w:asciiTheme="minorEastAsia" w:hAnsiTheme="minorEastAsia" w:cs="Times New Roman" w:hint="eastAsia"/>
                <w:szCs w:val="21"/>
              </w:rPr>
              <w:t>（</w:t>
            </w: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 w:hint="eastAsia"/>
                <w:szCs w:val="21"/>
              </w:rPr>
              <w:t>次）</w:t>
            </w:r>
          </w:p>
        </w:tc>
      </w:tr>
      <w:tr w:rsidR="001C37A9">
        <w:tc>
          <w:tcPr>
            <w:tcW w:w="1101" w:type="dxa"/>
          </w:tcPr>
          <w:p w:rsidR="001C37A9" w:rsidRDefault="009466E5">
            <w:pPr>
              <w:pStyle w:val="a4"/>
              <w:spacing w:after="0"/>
              <w:rPr>
                <w:rFonts w:ascii="宋体" w:hAnsi="宋体"/>
                <w:b/>
                <w:bCs/>
                <w:kern w:val="2"/>
                <w:sz w:val="20"/>
              </w:rPr>
            </w:pPr>
            <w:r>
              <w:rPr>
                <w:rFonts w:ascii="宋体" w:hAnsi="宋体" w:hint="eastAsia"/>
                <w:b/>
                <w:bCs/>
                <w:kern w:val="2"/>
                <w:sz w:val="20"/>
              </w:rPr>
              <w:t>实际结果</w:t>
            </w:r>
          </w:p>
        </w:tc>
        <w:tc>
          <w:tcPr>
            <w:tcW w:w="7421" w:type="dxa"/>
            <w:gridSpan w:val="3"/>
          </w:tcPr>
          <w:p w:rsidR="001C37A9" w:rsidRDefault="009466E5">
            <w:pPr>
              <w:jc w:val="left"/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1.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创建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39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次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Linux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云主机平均请求响应时间：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23.787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秒；创建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39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次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Windows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云主机平均请求响应时间：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20.739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秒；创建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42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次受管子网平均请求响应时间：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4.768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秒；创建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42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次自管子网平均请求响应时间：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3.352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秒。</w:t>
            </w:r>
          </w:p>
        </w:tc>
      </w:tr>
    </w:tbl>
    <w:p w:rsidR="001C37A9" w:rsidRDefault="001C37A9"/>
    <w:p w:rsidR="001C37A9" w:rsidRDefault="009466E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1C37A9" w:rsidRDefault="009466E5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请求响应时间</w:t>
      </w:r>
      <w:r>
        <w:rPr>
          <w:rFonts w:asciiTheme="minorEastAsia" w:hAnsiTheme="minorEastAsia" w:hint="eastAsia"/>
          <w:b/>
          <w:szCs w:val="21"/>
        </w:rPr>
        <w:t>Analysis Summary</w:t>
      </w:r>
      <w:r>
        <w:rPr>
          <w:rFonts w:asciiTheme="minorEastAsia" w:hAnsiTheme="minorEastAsia" w:hint="eastAsia"/>
          <w:b/>
          <w:szCs w:val="21"/>
        </w:rPr>
        <w:t>：</w:t>
      </w:r>
    </w:p>
    <w:p w:rsidR="001C37A9" w:rsidRDefault="009466E5">
      <w:pPr>
        <w:widowControl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114300" distR="114300">
            <wp:extent cx="5269230" cy="4339590"/>
            <wp:effectExtent l="0" t="0" r="762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7A9" w:rsidRDefault="003B604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事务</w:t>
      </w:r>
      <w:r w:rsidR="009466E5">
        <w:rPr>
          <w:rFonts w:asciiTheme="minorEastAsia" w:hAnsiTheme="minorEastAsia" w:hint="eastAsia"/>
          <w:szCs w:val="21"/>
        </w:rPr>
        <w:t>名称解释：</w:t>
      </w:r>
    </w:p>
    <w:p w:rsidR="001C37A9" w:rsidRDefault="009466E5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creat_linuxVM_1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：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 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点击创建虚拟机按钮到订单提交之前的操作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br/>
        <w:t>creat_linuxVM_2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：点击提交订单到订单状态变为完成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br/>
      </w:r>
      <w:proofErr w:type="spellStart"/>
      <w:r>
        <w:rPr>
          <w:rFonts w:asciiTheme="minorEastAsia" w:eastAsia="宋体" w:hAnsiTheme="minorEastAsia" w:cs="Times New Roman"/>
          <w:kern w:val="0"/>
          <w:sz w:val="20"/>
          <w:szCs w:val="21"/>
        </w:rPr>
        <w:t>creat_shouguan</w:t>
      </w:r>
      <w:proofErr w:type="spellEnd"/>
      <w:r>
        <w:rPr>
          <w:rFonts w:asciiTheme="minorEastAsia" w:eastAsia="宋体" w:hAnsiTheme="minorEastAsia" w:cs="Times New Roman"/>
          <w:kern w:val="0"/>
          <w:sz w:val="20"/>
          <w:szCs w:val="21"/>
        </w:rPr>
        <w:t>：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 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点击创建子网到受管子网创建完成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br/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creat_windowsVM_1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：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 xml:space="preserve"> 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点击创建虚拟机按钮到订单提交之前的操作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br/>
        <w:t>creat_windowsVM_2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：点击提交订单到订单状态变为完成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br/>
      </w:r>
      <w:proofErr w:type="spellStart"/>
      <w:r>
        <w:rPr>
          <w:rFonts w:asciiTheme="minorEastAsia" w:eastAsia="宋体" w:hAnsiTheme="minorEastAsia" w:cs="Times New Roman"/>
          <w:kern w:val="0"/>
          <w:sz w:val="20"/>
          <w:szCs w:val="21"/>
        </w:rPr>
        <w:t>creat_ziguan</w:t>
      </w:r>
      <w:proofErr w:type="spellEnd"/>
      <w:r>
        <w:rPr>
          <w:rFonts w:asciiTheme="minorEastAsia" w:eastAsia="宋体" w:hAnsiTheme="minorEastAsia" w:cs="Times New Roman"/>
          <w:kern w:val="0"/>
          <w:sz w:val="20"/>
          <w:szCs w:val="21"/>
        </w:rPr>
        <w:t>：点击创建子网到自管子网创建完成</w:t>
      </w:r>
    </w:p>
    <w:p w:rsidR="001C37A9" w:rsidRDefault="001C37A9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</w:p>
    <w:p w:rsidR="001C37A9" w:rsidRDefault="009466E5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结果分析：</w:t>
      </w:r>
    </w:p>
    <w:p w:rsidR="001C37A9" w:rsidRDefault="009466E5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1. 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创建</w:t>
      </w:r>
      <w:proofErr w:type="spellStart"/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liunx</w:t>
      </w:r>
      <w:proofErr w:type="spellEnd"/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与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windows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云主机各运行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39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次，全部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pass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；创建自管与受管子网个运行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42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次，全部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pass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。</w:t>
      </w:r>
    </w:p>
    <w:p w:rsidR="001C37A9" w:rsidRDefault="009466E5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2. 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需求中创建云主机的请求响应时间为‘云主机购买界面点击提交订单按钮到订单变为‘已完成’状态’，故得出的数据为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creat_linuxVM_2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  90%</w:t>
      </w:r>
      <w:r w:rsidR="003B604C"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事务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通过的时间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23.78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7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秒，</w:t>
      </w:r>
      <w:r>
        <w:rPr>
          <w:rFonts w:asciiTheme="minorEastAsia" w:eastAsia="宋体" w:hAnsiTheme="minorEastAsia" w:cs="Times New Roman"/>
          <w:kern w:val="0"/>
          <w:sz w:val="20"/>
          <w:szCs w:val="21"/>
        </w:rPr>
        <w:t>creat_windowsVM_2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  90%</w:t>
      </w:r>
      <w:r w:rsidR="003B604C"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事务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通过的时间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20.739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秒。</w:t>
      </w:r>
    </w:p>
    <w:p w:rsidR="001C37A9" w:rsidRDefault="009466E5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 xml:space="preserve">3. 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创建子网的平均请求响应时间为‘点击创建子网按钮到子网创建成功’，得出自管子网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90%</w:t>
      </w:r>
      <w:r w:rsidR="003B604C"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事务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通过时间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3.352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秒，受管子网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90%</w:t>
      </w:r>
      <w:r w:rsidR="003B604C">
        <w:rPr>
          <w:rFonts w:asciiTheme="minorEastAsia" w:eastAsia="宋体" w:hAnsiTheme="minorEastAsia" w:cs="Times New Roman" w:hint="eastAsia"/>
          <w:kern w:val="0"/>
          <w:sz w:val="20"/>
          <w:szCs w:val="21"/>
        </w:rPr>
        <w:t>事务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通过时间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4.768</w:t>
      </w:r>
      <w:r>
        <w:rPr>
          <w:rFonts w:asciiTheme="minorEastAsia" w:eastAsia="宋体" w:hAnsiTheme="minorEastAsia" w:cs="Times New Roman" w:hint="eastAsia"/>
          <w:kern w:val="0"/>
          <w:sz w:val="20"/>
          <w:szCs w:val="21"/>
        </w:rPr>
        <w:t>秒。</w:t>
      </w:r>
    </w:p>
    <w:p w:rsidR="001C37A9" w:rsidRDefault="001C37A9">
      <w:pPr>
        <w:jc w:val="left"/>
        <w:rPr>
          <w:rFonts w:asciiTheme="minorEastAsia" w:eastAsia="宋体" w:hAnsiTheme="minorEastAsia" w:cs="Times New Roman"/>
          <w:kern w:val="0"/>
          <w:sz w:val="20"/>
          <w:szCs w:val="21"/>
        </w:rPr>
      </w:pPr>
    </w:p>
    <w:sectPr w:rsidR="001C37A9" w:rsidSect="001C37A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6E5" w:rsidRDefault="009466E5" w:rsidP="001C37A9">
      <w:r>
        <w:separator/>
      </w:r>
    </w:p>
  </w:endnote>
  <w:endnote w:type="continuationSeparator" w:id="0">
    <w:p w:rsidR="009466E5" w:rsidRDefault="009466E5" w:rsidP="001C3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9" w:rsidRDefault="009466E5">
    <w:pPr>
      <w:pStyle w:val="a6"/>
      <w:jc w:val="both"/>
    </w:pPr>
    <w:r>
      <w:rPr>
        <w:rFonts w:hint="eastAsia"/>
      </w:rPr>
      <w:t>密级：内部公开</w:t>
    </w:r>
    <w:r>
      <w:rPr>
        <w:rFonts w:hint="eastAsia"/>
      </w:rPr>
      <w:t xml:space="preserve">            </w:t>
    </w:r>
    <w:r>
      <w:rPr>
        <w:rFonts w:hint="eastAsia"/>
      </w:rPr>
      <w:t xml:space="preserve">                                            </w:t>
    </w:r>
    <w:r>
      <w:rPr>
        <w:rFonts w:hint="eastAsia"/>
      </w:rPr>
      <w:t>第</w:t>
    </w:r>
    <w:r w:rsidR="001C37A9">
      <w:fldChar w:fldCharType="begin"/>
    </w:r>
    <w:r>
      <w:instrText xml:space="preserve"> PAGE   \* MERGEFORMAT </w:instrText>
    </w:r>
    <w:r w:rsidR="001C37A9">
      <w:fldChar w:fldCharType="separate"/>
    </w:r>
    <w:r w:rsidR="003B604C">
      <w:rPr>
        <w:noProof/>
      </w:rPr>
      <w:t>1</w:t>
    </w:r>
    <w:r w:rsidR="001C37A9"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1C37A9">
      <w:fldChar w:fldCharType="begin"/>
    </w:r>
    <w:r>
      <w:instrText xml:space="preserve"> NUMPAGES  </w:instrText>
    </w:r>
    <w:r w:rsidR="001C37A9">
      <w:fldChar w:fldCharType="separate"/>
    </w:r>
    <w:r w:rsidR="003B604C">
      <w:rPr>
        <w:noProof/>
      </w:rPr>
      <w:t>11</w:t>
    </w:r>
    <w:r w:rsidR="001C37A9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6E5" w:rsidRDefault="009466E5" w:rsidP="001C37A9">
      <w:r>
        <w:separator/>
      </w:r>
    </w:p>
  </w:footnote>
  <w:footnote w:type="continuationSeparator" w:id="0">
    <w:p w:rsidR="009466E5" w:rsidRDefault="009466E5" w:rsidP="001C3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7A9" w:rsidRDefault="009466E5">
    <w:pPr>
      <w:pStyle w:val="a7"/>
      <w:pBdr>
        <w:bottom w:val="none" w:sz="0" w:space="0" w:color="auto"/>
      </w:pBdr>
      <w:jc w:val="left"/>
      <w:rPr>
        <w:sz w:val="44"/>
        <w:szCs w:val="44"/>
      </w:rPr>
    </w:pPr>
    <w:r>
      <w:rPr>
        <w:noProof/>
      </w:rPr>
      <w:drawing>
        <wp:inline distT="0" distB="0" distL="0" distR="0">
          <wp:extent cx="914400" cy="396875"/>
          <wp:effectExtent l="1905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</w:t>
    </w:r>
    <w:r>
      <w:rPr>
        <w:rFonts w:hint="eastAsia"/>
        <w:sz w:val="30"/>
        <w:szCs w:val="30"/>
      </w:rPr>
      <w:t>用户中心</w:t>
    </w:r>
    <w:r>
      <w:rPr>
        <w:rFonts w:hint="eastAsia"/>
        <w:sz w:val="30"/>
        <w:szCs w:val="30"/>
      </w:rPr>
      <w:t>V1.0</w:t>
    </w:r>
    <w:r>
      <w:rPr>
        <w:rFonts w:hint="eastAsia"/>
        <w:sz w:val="30"/>
        <w:szCs w:val="30"/>
      </w:rPr>
      <w:t>性能测试报告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FB2"/>
    <w:multiLevelType w:val="multilevel"/>
    <w:tmpl w:val="05C17F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0C204E"/>
    <w:multiLevelType w:val="multilevel"/>
    <w:tmpl w:val="2B0C20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791990"/>
    <w:multiLevelType w:val="multilevel"/>
    <w:tmpl w:val="397919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B4F41"/>
    <w:multiLevelType w:val="singleLevel"/>
    <w:tmpl w:val="586B4F41"/>
    <w:lvl w:ilvl="0">
      <w:start w:val="1"/>
      <w:numFmt w:val="decimal"/>
      <w:suff w:val="space"/>
      <w:lvlText w:val="%1."/>
      <w:lvlJc w:val="left"/>
    </w:lvl>
  </w:abstractNum>
  <w:abstractNum w:abstractNumId="4">
    <w:nsid w:val="586B56FA"/>
    <w:multiLevelType w:val="singleLevel"/>
    <w:tmpl w:val="586B56FA"/>
    <w:lvl w:ilvl="0">
      <w:start w:val="2"/>
      <w:numFmt w:val="decimal"/>
      <w:suff w:val="space"/>
      <w:lvlText w:val="%1、"/>
      <w:lvlJc w:val="left"/>
    </w:lvl>
  </w:abstractNum>
  <w:abstractNum w:abstractNumId="5">
    <w:nsid w:val="586B5C8B"/>
    <w:multiLevelType w:val="singleLevel"/>
    <w:tmpl w:val="586B5C8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27DD8"/>
    <w:rsid w:val="00027C18"/>
    <w:rsid w:val="0004538D"/>
    <w:rsid w:val="00047DB6"/>
    <w:rsid w:val="0005376B"/>
    <w:rsid w:val="000558C3"/>
    <w:rsid w:val="00062FBC"/>
    <w:rsid w:val="0007237B"/>
    <w:rsid w:val="00077ACF"/>
    <w:rsid w:val="000F0DDA"/>
    <w:rsid w:val="00104FA1"/>
    <w:rsid w:val="00144FEC"/>
    <w:rsid w:val="00157806"/>
    <w:rsid w:val="00157C05"/>
    <w:rsid w:val="001751E8"/>
    <w:rsid w:val="001948E0"/>
    <w:rsid w:val="00195ED7"/>
    <w:rsid w:val="001A39D1"/>
    <w:rsid w:val="001B40B7"/>
    <w:rsid w:val="001B55A7"/>
    <w:rsid w:val="001C0565"/>
    <w:rsid w:val="001C37A9"/>
    <w:rsid w:val="001F2192"/>
    <w:rsid w:val="00201430"/>
    <w:rsid w:val="002637C7"/>
    <w:rsid w:val="00277282"/>
    <w:rsid w:val="00296D06"/>
    <w:rsid w:val="002A2504"/>
    <w:rsid w:val="002C7561"/>
    <w:rsid w:val="002D0F8F"/>
    <w:rsid w:val="002D27E3"/>
    <w:rsid w:val="002F119E"/>
    <w:rsid w:val="002F7DCD"/>
    <w:rsid w:val="00335116"/>
    <w:rsid w:val="003469C4"/>
    <w:rsid w:val="003B244C"/>
    <w:rsid w:val="003B604C"/>
    <w:rsid w:val="00402262"/>
    <w:rsid w:val="0040736E"/>
    <w:rsid w:val="00417D8E"/>
    <w:rsid w:val="0043221E"/>
    <w:rsid w:val="004355EC"/>
    <w:rsid w:val="00445DCF"/>
    <w:rsid w:val="0046021B"/>
    <w:rsid w:val="00466B18"/>
    <w:rsid w:val="004802D3"/>
    <w:rsid w:val="004D0BC0"/>
    <w:rsid w:val="004F0578"/>
    <w:rsid w:val="00506593"/>
    <w:rsid w:val="00522080"/>
    <w:rsid w:val="00546A44"/>
    <w:rsid w:val="00561781"/>
    <w:rsid w:val="0057798F"/>
    <w:rsid w:val="0058457C"/>
    <w:rsid w:val="005A4821"/>
    <w:rsid w:val="005C3A00"/>
    <w:rsid w:val="005F35EC"/>
    <w:rsid w:val="006B7716"/>
    <w:rsid w:val="006C1ABA"/>
    <w:rsid w:val="006C54F4"/>
    <w:rsid w:val="006D6169"/>
    <w:rsid w:val="006D6E11"/>
    <w:rsid w:val="006E76BF"/>
    <w:rsid w:val="0072764C"/>
    <w:rsid w:val="00735395"/>
    <w:rsid w:val="00756D3C"/>
    <w:rsid w:val="007B099A"/>
    <w:rsid w:val="00822A0B"/>
    <w:rsid w:val="008230B4"/>
    <w:rsid w:val="008351C9"/>
    <w:rsid w:val="008460D7"/>
    <w:rsid w:val="008B5BF2"/>
    <w:rsid w:val="008E6F0A"/>
    <w:rsid w:val="00902E6C"/>
    <w:rsid w:val="009174A0"/>
    <w:rsid w:val="00925599"/>
    <w:rsid w:val="0093378A"/>
    <w:rsid w:val="0094071E"/>
    <w:rsid w:val="00942E07"/>
    <w:rsid w:val="009466E5"/>
    <w:rsid w:val="009753E5"/>
    <w:rsid w:val="009A0D01"/>
    <w:rsid w:val="009A2363"/>
    <w:rsid w:val="00A00579"/>
    <w:rsid w:val="00A007E6"/>
    <w:rsid w:val="00A142D6"/>
    <w:rsid w:val="00A34631"/>
    <w:rsid w:val="00A840E0"/>
    <w:rsid w:val="00A96C09"/>
    <w:rsid w:val="00AE5ABC"/>
    <w:rsid w:val="00AE6B3B"/>
    <w:rsid w:val="00AE6F58"/>
    <w:rsid w:val="00AF6B5A"/>
    <w:rsid w:val="00B00901"/>
    <w:rsid w:val="00B60E2E"/>
    <w:rsid w:val="00B614FF"/>
    <w:rsid w:val="00B908FA"/>
    <w:rsid w:val="00BD46AB"/>
    <w:rsid w:val="00BF1A58"/>
    <w:rsid w:val="00C25BD1"/>
    <w:rsid w:val="00C45C2D"/>
    <w:rsid w:val="00C463F5"/>
    <w:rsid w:val="00C61A13"/>
    <w:rsid w:val="00C716BB"/>
    <w:rsid w:val="00C76E37"/>
    <w:rsid w:val="00CD4654"/>
    <w:rsid w:val="00CD5B4F"/>
    <w:rsid w:val="00CE2F91"/>
    <w:rsid w:val="00D067A8"/>
    <w:rsid w:val="00D2672D"/>
    <w:rsid w:val="00D514DF"/>
    <w:rsid w:val="00D93188"/>
    <w:rsid w:val="00D97193"/>
    <w:rsid w:val="00DB3BED"/>
    <w:rsid w:val="00DB5B75"/>
    <w:rsid w:val="00DC58A5"/>
    <w:rsid w:val="00DE578F"/>
    <w:rsid w:val="00DF4A29"/>
    <w:rsid w:val="00E119C9"/>
    <w:rsid w:val="00E968D7"/>
    <w:rsid w:val="00EA06EB"/>
    <w:rsid w:val="00EA1544"/>
    <w:rsid w:val="00EB574A"/>
    <w:rsid w:val="00EB6AB0"/>
    <w:rsid w:val="00ED6898"/>
    <w:rsid w:val="00EE534F"/>
    <w:rsid w:val="00F00911"/>
    <w:rsid w:val="00F23D45"/>
    <w:rsid w:val="00F27DD8"/>
    <w:rsid w:val="00F309BF"/>
    <w:rsid w:val="00F97F95"/>
    <w:rsid w:val="00FA01AA"/>
    <w:rsid w:val="00FA741D"/>
    <w:rsid w:val="00FB3188"/>
    <w:rsid w:val="00FD7D60"/>
    <w:rsid w:val="00FE5864"/>
    <w:rsid w:val="165B2DC0"/>
    <w:rsid w:val="19FE0DF2"/>
    <w:rsid w:val="1AA47CBB"/>
    <w:rsid w:val="1CB97943"/>
    <w:rsid w:val="20BE6D1D"/>
    <w:rsid w:val="26CE4385"/>
    <w:rsid w:val="2B597926"/>
    <w:rsid w:val="2BB360C6"/>
    <w:rsid w:val="36F95A84"/>
    <w:rsid w:val="39DC5AD1"/>
    <w:rsid w:val="3D0B118C"/>
    <w:rsid w:val="3DD12A3B"/>
    <w:rsid w:val="3E901DC6"/>
    <w:rsid w:val="401C05A1"/>
    <w:rsid w:val="45E6752C"/>
    <w:rsid w:val="46873FF7"/>
    <w:rsid w:val="499230B5"/>
    <w:rsid w:val="4AF40815"/>
    <w:rsid w:val="4B44319C"/>
    <w:rsid w:val="56F41105"/>
    <w:rsid w:val="57BF41C1"/>
    <w:rsid w:val="590664BF"/>
    <w:rsid w:val="5DDA2B8A"/>
    <w:rsid w:val="60671465"/>
    <w:rsid w:val="6167169D"/>
    <w:rsid w:val="65BB0D4C"/>
    <w:rsid w:val="6EAF7556"/>
    <w:rsid w:val="7722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7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37A9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1C37A9"/>
    <w:rPr>
      <w:rFonts w:ascii="宋体" w:eastAsia="宋体"/>
      <w:sz w:val="18"/>
      <w:szCs w:val="18"/>
    </w:rPr>
  </w:style>
  <w:style w:type="paragraph" w:styleId="a4">
    <w:name w:val="Body Text"/>
    <w:basedOn w:val="a"/>
    <w:link w:val="Char0"/>
    <w:uiPriority w:val="99"/>
    <w:unhideWhenUsed/>
    <w:qFormat/>
    <w:rsid w:val="001C37A9"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Balloon Text"/>
    <w:basedOn w:val="a"/>
    <w:link w:val="Char1"/>
    <w:uiPriority w:val="99"/>
    <w:unhideWhenUsed/>
    <w:qFormat/>
    <w:rsid w:val="001C37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1C3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1C3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1C37A9"/>
    <w:rPr>
      <w:sz w:val="24"/>
    </w:rPr>
  </w:style>
  <w:style w:type="paragraph" w:styleId="a9">
    <w:name w:val="Title"/>
    <w:basedOn w:val="a"/>
    <w:next w:val="a"/>
    <w:link w:val="Char4"/>
    <w:uiPriority w:val="10"/>
    <w:qFormat/>
    <w:rsid w:val="001C37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1C37A9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1C37A9"/>
    <w:rPr>
      <w:rFonts w:ascii="Calibri" w:hAnsi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1C37A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1C37A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C37A9"/>
    <w:pPr>
      <w:ind w:firstLineChars="200" w:firstLine="420"/>
    </w:pPr>
  </w:style>
  <w:style w:type="paragraph" w:customStyle="1" w:styleId="TableText">
    <w:name w:val="Table Text"/>
    <w:qFormat/>
    <w:rsid w:val="001C37A9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ableHeading">
    <w:name w:val="Table Heading"/>
    <w:qFormat/>
    <w:rsid w:val="001C37A9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1C37A9"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4"/>
    <w:uiPriority w:val="99"/>
    <w:qFormat/>
    <w:rsid w:val="001C37A9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1C3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1C37A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1C37A9"/>
    <w:rPr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qFormat/>
    <w:rsid w:val="001C37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1C37A9"/>
    <w:rPr>
      <w:sz w:val="18"/>
      <w:szCs w:val="18"/>
    </w:rPr>
  </w:style>
  <w:style w:type="character" w:customStyle="1" w:styleId="font01">
    <w:name w:val="font01"/>
    <w:basedOn w:val="a0"/>
    <w:qFormat/>
    <w:rsid w:val="001C37A9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51">
    <w:name w:val="font51"/>
    <w:basedOn w:val="a0"/>
    <w:qFormat/>
    <w:rsid w:val="001C37A9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csc.eayun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B7B32-A6B7-4669-BE00-F1081399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1012</Words>
  <Characters>5770</Characters>
  <Application>Microsoft Office Word</Application>
  <DocSecurity>0</DocSecurity>
  <Lines>48</Lines>
  <Paragraphs>13</Paragraphs>
  <ScaleCrop>false</ScaleCrop>
  <Company>微软中国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正版用户</dc:creator>
  <cp:lastModifiedBy>Eayun</cp:lastModifiedBy>
  <cp:revision>78</cp:revision>
  <dcterms:created xsi:type="dcterms:W3CDTF">2011-07-07T02:02:00Z</dcterms:created>
  <dcterms:modified xsi:type="dcterms:W3CDTF">2017-01-04T01:57:00Z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