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A15" w:rsidRDefault="001A05AD" w:rsidP="00F41A15">
      <w:pPr>
        <w:pStyle w:val="a5"/>
      </w:pPr>
      <w:bookmarkStart w:id="0" w:name="_GoBack"/>
      <w:r>
        <w:rPr>
          <w:rFonts w:hint="eastAsia"/>
        </w:rPr>
        <w:t>工作流、</w:t>
      </w:r>
      <w:r>
        <w:t>表单演示</w:t>
      </w:r>
      <w:r w:rsidR="00F41A15">
        <w:rPr>
          <w:rFonts w:hint="eastAsia"/>
        </w:rPr>
        <w:t>会议纪要</w:t>
      </w:r>
    </w:p>
    <w:bookmarkEnd w:id="0"/>
    <w:p w:rsidR="00F41A15" w:rsidRDefault="00F41A15" w:rsidP="00F41A15">
      <w:pPr>
        <w:pStyle w:val="2"/>
        <w:numPr>
          <w:ilvl w:val="0"/>
          <w:numId w:val="2"/>
        </w:numPr>
        <w:tabs>
          <w:tab w:val="clear" w:pos="576"/>
        </w:tabs>
      </w:pPr>
      <w:r>
        <w:rPr>
          <w:rFonts w:hint="eastAsia"/>
        </w:rPr>
        <w:t>会议基本情况：</w:t>
      </w:r>
    </w:p>
    <w:p w:rsidR="00F41A15" w:rsidRDefault="00F41A15" w:rsidP="00F41A15">
      <w:pPr>
        <w:ind w:firstLineChars="200" w:firstLine="482"/>
      </w:pPr>
      <w:r>
        <w:rPr>
          <w:rStyle w:val="a6"/>
          <w:rFonts w:hint="default"/>
        </w:rPr>
        <w:t>会议时间：</w:t>
      </w:r>
      <w:r>
        <w:rPr>
          <w:sz w:val="24"/>
        </w:rPr>
        <w:t>201</w:t>
      </w:r>
      <w:r>
        <w:rPr>
          <w:rFonts w:hint="eastAsia"/>
          <w:sz w:val="24"/>
        </w:rPr>
        <w:t>7-0</w:t>
      </w:r>
      <w:r w:rsidR="001A05AD">
        <w:rPr>
          <w:sz w:val="24"/>
        </w:rPr>
        <w:t>3</w:t>
      </w:r>
      <w:r>
        <w:rPr>
          <w:rFonts w:hint="eastAsia"/>
          <w:sz w:val="24"/>
        </w:rPr>
        <w:t>-</w:t>
      </w:r>
      <w:r w:rsidR="001A05AD">
        <w:rPr>
          <w:sz w:val="24"/>
        </w:rPr>
        <w:t>21</w:t>
      </w:r>
      <w:r>
        <w:rPr>
          <w:rFonts w:hint="eastAsia"/>
          <w:sz w:val="24"/>
        </w:rPr>
        <w:t xml:space="preserve">  1</w:t>
      </w:r>
      <w:r w:rsidR="001A05AD">
        <w:rPr>
          <w:sz w:val="24"/>
        </w:rPr>
        <w:t>4</w:t>
      </w:r>
      <w:r>
        <w:rPr>
          <w:rFonts w:hint="eastAsia"/>
          <w:sz w:val="24"/>
        </w:rPr>
        <w:t>:</w:t>
      </w:r>
      <w:r w:rsidR="001A05AD">
        <w:rPr>
          <w:sz w:val="24"/>
        </w:rPr>
        <w:t>00</w:t>
      </w:r>
      <w:r>
        <w:rPr>
          <w:rFonts w:hint="eastAsia"/>
          <w:sz w:val="24"/>
        </w:rPr>
        <w:t>----1</w:t>
      </w:r>
      <w:r w:rsidR="001A05AD">
        <w:rPr>
          <w:sz w:val="24"/>
        </w:rPr>
        <w:t>5</w:t>
      </w:r>
      <w:r>
        <w:rPr>
          <w:rFonts w:hint="eastAsia"/>
          <w:sz w:val="24"/>
        </w:rPr>
        <w:t>:</w:t>
      </w:r>
      <w:r w:rsidR="001A05AD">
        <w:rPr>
          <w:sz w:val="24"/>
        </w:rPr>
        <w:t>0</w:t>
      </w:r>
      <w:r>
        <w:rPr>
          <w:rFonts w:hint="eastAsia"/>
          <w:sz w:val="24"/>
        </w:rPr>
        <w:t>0</w:t>
      </w:r>
    </w:p>
    <w:p w:rsidR="00F41A15" w:rsidRDefault="00F41A15" w:rsidP="00F41A15"/>
    <w:p w:rsidR="00F41A15" w:rsidRDefault="00F41A15" w:rsidP="00F41A15">
      <w:pPr>
        <w:ind w:firstLineChars="200" w:firstLine="482"/>
      </w:pPr>
      <w:r>
        <w:rPr>
          <w:rStyle w:val="a6"/>
          <w:rFonts w:hint="default"/>
        </w:rPr>
        <w:t>会议地点：</w:t>
      </w:r>
      <w:r>
        <w:rPr>
          <w:rStyle w:val="a6"/>
        </w:rPr>
        <w:t>成都会议室、北京</w:t>
      </w:r>
      <w:r>
        <w:rPr>
          <w:rFonts w:hint="eastAsia"/>
          <w:sz w:val="24"/>
        </w:rPr>
        <w:t>808</w:t>
      </w:r>
      <w:r>
        <w:rPr>
          <w:rFonts w:hint="eastAsia"/>
          <w:sz w:val="24"/>
        </w:rPr>
        <w:t>会议室</w:t>
      </w:r>
    </w:p>
    <w:p w:rsidR="00F41A15" w:rsidRDefault="00F41A15" w:rsidP="00F41A15"/>
    <w:p w:rsidR="00F41A15" w:rsidRDefault="00F41A15" w:rsidP="00F41A15">
      <w:pPr>
        <w:ind w:firstLineChars="200" w:firstLine="482"/>
        <w:rPr>
          <w:rStyle w:val="a6"/>
          <w:rFonts w:hint="default"/>
        </w:rPr>
      </w:pPr>
      <w:r>
        <w:rPr>
          <w:rStyle w:val="a6"/>
          <w:rFonts w:hint="default"/>
        </w:rPr>
        <w:t>会议参加人员：</w:t>
      </w:r>
    </w:p>
    <w:p w:rsidR="00F41A15" w:rsidRDefault="00F41A15" w:rsidP="00F41A15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研发人员：</w:t>
      </w:r>
      <w:r w:rsidR="001A05AD">
        <w:rPr>
          <w:sz w:val="24"/>
        </w:rPr>
        <w:t>陈浩、</w:t>
      </w:r>
      <w:r w:rsidR="001A05AD">
        <w:rPr>
          <w:rFonts w:hint="eastAsia"/>
          <w:sz w:val="24"/>
        </w:rPr>
        <w:t>祝军</w:t>
      </w:r>
      <w:r w:rsidR="001A05AD">
        <w:rPr>
          <w:sz w:val="24"/>
        </w:rPr>
        <w:t>、</w:t>
      </w:r>
      <w:r w:rsidR="001A05AD">
        <w:rPr>
          <w:rFonts w:hint="eastAsia"/>
          <w:sz w:val="24"/>
        </w:rPr>
        <w:t>曾波</w:t>
      </w:r>
      <w:r w:rsidR="001A05AD">
        <w:rPr>
          <w:sz w:val="24"/>
        </w:rPr>
        <w:t>、</w:t>
      </w:r>
      <w:r w:rsidR="001A05AD">
        <w:rPr>
          <w:rFonts w:hint="eastAsia"/>
          <w:sz w:val="24"/>
        </w:rPr>
        <w:t>郑海龙</w:t>
      </w:r>
      <w:r w:rsidR="001A05AD">
        <w:rPr>
          <w:sz w:val="24"/>
        </w:rPr>
        <w:t>、杨方军、程龙、刘金</w:t>
      </w:r>
      <w:r w:rsidR="001A05AD">
        <w:rPr>
          <w:rFonts w:hint="eastAsia"/>
          <w:sz w:val="24"/>
        </w:rPr>
        <w:t>钢</w:t>
      </w:r>
    </w:p>
    <w:p w:rsidR="00F41A15" w:rsidRDefault="00F41A15" w:rsidP="001A05AD">
      <w:pPr>
        <w:pStyle w:val="2"/>
        <w:numPr>
          <w:ilvl w:val="0"/>
          <w:numId w:val="0"/>
        </w:numPr>
        <w:tabs>
          <w:tab w:val="clear" w:pos="576"/>
        </w:tabs>
        <w:ind w:left="420"/>
      </w:pPr>
      <w:r>
        <w:rPr>
          <w:rFonts w:hint="eastAsia"/>
        </w:rPr>
        <w:t>会议议题：</w:t>
      </w:r>
    </w:p>
    <w:p w:rsidR="00F41A15" w:rsidRDefault="00F41A15" w:rsidP="00F41A15">
      <w:pPr>
        <w:rPr>
          <w:sz w:val="24"/>
        </w:rPr>
      </w:pPr>
      <w:r>
        <w:t xml:space="preserve">    </w:t>
      </w:r>
      <w:r>
        <w:rPr>
          <w:rFonts w:hint="eastAsia"/>
        </w:rPr>
        <w:t xml:space="preserve">  </w:t>
      </w:r>
      <w:r>
        <w:rPr>
          <w:rFonts w:hint="eastAsia"/>
          <w:sz w:val="24"/>
        </w:rPr>
        <w:t>本次会议议题：</w:t>
      </w:r>
    </w:p>
    <w:p w:rsidR="00F41A15" w:rsidRDefault="00F41A15" w:rsidP="00F41A15">
      <w:pPr>
        <w:pStyle w:val="10"/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    1. </w:t>
      </w:r>
      <w:r w:rsidR="001A05AD">
        <w:rPr>
          <w:rFonts w:hint="eastAsia"/>
          <w:sz w:val="24"/>
        </w:rPr>
        <w:t>工作流</w:t>
      </w:r>
      <w:r w:rsidR="001A05AD">
        <w:rPr>
          <w:sz w:val="24"/>
        </w:rPr>
        <w:t>以及动态</w:t>
      </w:r>
      <w:r w:rsidR="001A05AD">
        <w:rPr>
          <w:rFonts w:hint="eastAsia"/>
          <w:sz w:val="24"/>
        </w:rPr>
        <w:t>表单</w:t>
      </w:r>
      <w:r w:rsidR="001A05AD">
        <w:rPr>
          <w:sz w:val="24"/>
        </w:rPr>
        <w:t>整合功能演示</w:t>
      </w:r>
    </w:p>
    <w:p w:rsidR="00F41A15" w:rsidRDefault="00F41A15" w:rsidP="00F41A15">
      <w:pPr>
        <w:pStyle w:val="2"/>
        <w:numPr>
          <w:ilvl w:val="0"/>
          <w:numId w:val="2"/>
        </w:numPr>
        <w:tabs>
          <w:tab w:val="clear" w:pos="576"/>
        </w:tabs>
      </w:pPr>
      <w:r>
        <w:rPr>
          <w:rFonts w:hint="eastAsia"/>
        </w:rPr>
        <w:t>会议过程及问题总结</w:t>
      </w:r>
    </w:p>
    <w:p w:rsidR="00F41A15" w:rsidRDefault="001A05AD" w:rsidP="00F41A15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整合流程设计器</w:t>
      </w:r>
    </w:p>
    <w:p w:rsidR="00F41A15" w:rsidRDefault="001A05AD" w:rsidP="00F41A15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美化表单页面</w:t>
      </w:r>
    </w:p>
    <w:p w:rsidR="00F41A15" w:rsidRDefault="001A05AD" w:rsidP="00F41A15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合并模型、</w:t>
      </w:r>
      <w:r>
        <w:t>部署功能</w:t>
      </w:r>
    </w:p>
    <w:p w:rsidR="00F41A15" w:rsidRDefault="001A05AD" w:rsidP="00F41A15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实现非</w:t>
      </w:r>
      <w:r>
        <w:t>用户任务流程，如</w:t>
      </w:r>
      <w:r>
        <w:rPr>
          <w:rFonts w:hint="eastAsia"/>
        </w:rPr>
        <w:t>调</w:t>
      </w:r>
      <w:r>
        <w:t>service</w:t>
      </w:r>
      <w:r>
        <w:t>创建云硬盘</w:t>
      </w:r>
    </w:p>
    <w:p w:rsidR="00F41A15" w:rsidRDefault="001A05AD" w:rsidP="00F41A15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添加流程流转状态</w:t>
      </w:r>
      <w:r>
        <w:t>图</w:t>
      </w:r>
      <w:r>
        <w:rPr>
          <w:rFonts w:hint="eastAsia"/>
        </w:rPr>
        <w:t>到</w:t>
      </w:r>
      <w:r>
        <w:t>流程实例详情</w:t>
      </w:r>
    </w:p>
    <w:p w:rsidR="00F41A15" w:rsidRDefault="001A05AD" w:rsidP="00F41A15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改造流程设计</w:t>
      </w:r>
      <w:r>
        <w:t>器中用户</w:t>
      </w:r>
      <w:r>
        <w:rPr>
          <w:rFonts w:hint="eastAsia"/>
        </w:rPr>
        <w:t>角色</w:t>
      </w:r>
    </w:p>
    <w:p w:rsidR="00F41A15" w:rsidRDefault="001A05AD" w:rsidP="001A05AD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保存动态表单</w:t>
      </w:r>
      <w:r>
        <w:t>提交</w:t>
      </w:r>
      <w:r>
        <w:rPr>
          <w:rFonts w:hint="eastAsia"/>
        </w:rPr>
        <w:t>的</w:t>
      </w:r>
      <w:r>
        <w:t>json</w:t>
      </w:r>
      <w:r>
        <w:t>串</w:t>
      </w:r>
    </w:p>
    <w:p w:rsidR="00F41A15" w:rsidRDefault="00F41A15" w:rsidP="00F41A15"/>
    <w:p w:rsidR="006B3A55" w:rsidRPr="00F41A15" w:rsidRDefault="000F79B4"/>
    <w:sectPr w:rsidR="006B3A55" w:rsidRPr="00F41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9B4" w:rsidRDefault="000F79B4" w:rsidP="00F41A15">
      <w:r>
        <w:separator/>
      </w:r>
    </w:p>
  </w:endnote>
  <w:endnote w:type="continuationSeparator" w:id="0">
    <w:p w:rsidR="000F79B4" w:rsidRDefault="000F79B4" w:rsidP="00F41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9B4" w:rsidRDefault="000F79B4" w:rsidP="00F41A15">
      <w:r>
        <w:separator/>
      </w:r>
    </w:p>
  </w:footnote>
  <w:footnote w:type="continuationSeparator" w:id="0">
    <w:p w:rsidR="000F79B4" w:rsidRDefault="000F79B4" w:rsidP="00F41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B2EDA"/>
    <w:multiLevelType w:val="multilevel"/>
    <w:tmpl w:val="564B2ED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392BD"/>
    <w:multiLevelType w:val="multilevel"/>
    <w:tmpl w:val="56F392BD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2">
    <w:nsid w:val="718958D2"/>
    <w:multiLevelType w:val="multilevel"/>
    <w:tmpl w:val="71895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B9"/>
    <w:rsid w:val="000F79B4"/>
    <w:rsid w:val="001A05AD"/>
    <w:rsid w:val="00863A78"/>
    <w:rsid w:val="00AD1FB9"/>
    <w:rsid w:val="00F4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EA2822-46E8-481F-95E8-0A085E89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A15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F41A15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F41A15"/>
    <w:pPr>
      <w:keepNext/>
      <w:keepLines/>
      <w:numPr>
        <w:ilvl w:val="1"/>
        <w:numId w:val="1"/>
      </w:numPr>
      <w:tabs>
        <w:tab w:val="clear" w:pos="575"/>
        <w:tab w:val="left" w:pos="576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F41A15"/>
    <w:pPr>
      <w:keepNext/>
      <w:keepLines/>
      <w:numPr>
        <w:ilvl w:val="2"/>
        <w:numId w:val="1"/>
      </w:numPr>
      <w:tabs>
        <w:tab w:val="left" w:pos="0"/>
        <w:tab w:val="left" w:pos="2847"/>
      </w:tabs>
      <w:adjustRightInd w:val="0"/>
      <w:snapToGrid w:val="0"/>
      <w:spacing w:beforeLines="100" w:before="100" w:afterLines="100" w:after="100" w:line="416" w:lineRule="auto"/>
      <w:jc w:val="left"/>
      <w:outlineLvl w:val="2"/>
    </w:pPr>
    <w:rPr>
      <w:rFonts w:ascii="Times New Roman" w:eastAsia="宋体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F41A15"/>
    <w:pPr>
      <w:keepNext/>
      <w:keepLines/>
      <w:numPr>
        <w:ilvl w:val="3"/>
        <w:numId w:val="1"/>
      </w:numPr>
      <w:tabs>
        <w:tab w:val="left" w:pos="1440"/>
      </w:tabs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nhideWhenUsed/>
    <w:qFormat/>
    <w:rsid w:val="00F41A15"/>
    <w:pPr>
      <w:keepNext/>
      <w:keepLines/>
      <w:numPr>
        <w:ilvl w:val="4"/>
        <w:numId w:val="1"/>
      </w:numPr>
      <w:tabs>
        <w:tab w:val="left" w:pos="1368"/>
      </w:tabs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nhideWhenUsed/>
    <w:qFormat/>
    <w:rsid w:val="00F41A15"/>
    <w:pPr>
      <w:keepNext/>
      <w:keepLines/>
      <w:numPr>
        <w:ilvl w:val="5"/>
        <w:numId w:val="1"/>
      </w:numPr>
      <w:tabs>
        <w:tab w:val="clear" w:pos="1151"/>
        <w:tab w:val="left" w:pos="1152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unhideWhenUsed/>
    <w:qFormat/>
    <w:rsid w:val="00F41A15"/>
    <w:pPr>
      <w:keepNext/>
      <w:keepLines/>
      <w:numPr>
        <w:ilvl w:val="6"/>
        <w:numId w:val="1"/>
      </w:numPr>
      <w:tabs>
        <w:tab w:val="left" w:pos="2520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unhideWhenUsed/>
    <w:qFormat/>
    <w:rsid w:val="00F41A15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unhideWhenUsed/>
    <w:qFormat/>
    <w:rsid w:val="00F41A15"/>
    <w:pPr>
      <w:keepNext/>
      <w:keepLines/>
      <w:numPr>
        <w:ilvl w:val="8"/>
        <w:numId w:val="1"/>
      </w:numPr>
      <w:tabs>
        <w:tab w:val="clear" w:pos="1583"/>
        <w:tab w:val="left" w:pos="1584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A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A15"/>
    <w:rPr>
      <w:sz w:val="18"/>
      <w:szCs w:val="18"/>
    </w:rPr>
  </w:style>
  <w:style w:type="character" w:customStyle="1" w:styleId="1Char">
    <w:name w:val="标题 1 Char"/>
    <w:basedOn w:val="a0"/>
    <w:link w:val="1"/>
    <w:rsid w:val="00F41A15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F41A15"/>
    <w:rPr>
      <w:rFonts w:ascii="Arial" w:eastAsia="黑体" w:hAnsi="Arial"/>
      <w:b/>
      <w:sz w:val="32"/>
      <w:szCs w:val="24"/>
    </w:rPr>
  </w:style>
  <w:style w:type="character" w:customStyle="1" w:styleId="3Char">
    <w:name w:val="标题 3 Char"/>
    <w:basedOn w:val="a0"/>
    <w:link w:val="3"/>
    <w:rsid w:val="00F41A15"/>
    <w:rPr>
      <w:rFonts w:ascii="Times New Roman" w:eastAsia="宋体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F41A15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F41A15"/>
    <w:rPr>
      <w:b/>
      <w:sz w:val="28"/>
      <w:szCs w:val="24"/>
    </w:rPr>
  </w:style>
  <w:style w:type="character" w:customStyle="1" w:styleId="6Char">
    <w:name w:val="标题 6 Char"/>
    <w:basedOn w:val="a0"/>
    <w:link w:val="6"/>
    <w:rsid w:val="00F41A15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F41A15"/>
    <w:rPr>
      <w:b/>
      <w:sz w:val="24"/>
      <w:szCs w:val="24"/>
    </w:rPr>
  </w:style>
  <w:style w:type="character" w:customStyle="1" w:styleId="8Char">
    <w:name w:val="标题 8 Char"/>
    <w:basedOn w:val="a0"/>
    <w:link w:val="8"/>
    <w:rsid w:val="00F41A15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F41A15"/>
    <w:rPr>
      <w:rFonts w:ascii="Arial" w:eastAsia="黑体" w:hAnsi="Arial"/>
      <w:szCs w:val="24"/>
    </w:rPr>
  </w:style>
  <w:style w:type="paragraph" w:styleId="a5">
    <w:name w:val="Title"/>
    <w:basedOn w:val="a"/>
    <w:next w:val="a"/>
    <w:link w:val="Char1"/>
    <w:qFormat/>
    <w:rsid w:val="00F41A15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F41A15"/>
    <w:rPr>
      <w:rFonts w:ascii="Cambria" w:eastAsia="宋体" w:hAnsi="Cambria" w:cs="Times New Roman"/>
      <w:b/>
      <w:bCs/>
      <w:sz w:val="32"/>
      <w:szCs w:val="32"/>
    </w:rPr>
  </w:style>
  <w:style w:type="character" w:styleId="a6">
    <w:name w:val="Strong"/>
    <w:basedOn w:val="a0"/>
    <w:qFormat/>
    <w:rsid w:val="00F41A15"/>
    <w:rPr>
      <w:rFonts w:ascii="宋体" w:eastAsia="宋体" w:hAnsi="宋体" w:hint="eastAsia"/>
      <w:b/>
      <w:bCs/>
      <w:sz w:val="24"/>
    </w:rPr>
  </w:style>
  <w:style w:type="paragraph" w:customStyle="1" w:styleId="10">
    <w:name w:val="列出段落1"/>
    <w:basedOn w:val="a"/>
    <w:uiPriority w:val="34"/>
    <w:qFormat/>
    <w:rsid w:val="00F41A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227</Characters>
  <Application>Microsoft Office Word</Application>
  <DocSecurity>0</DocSecurity>
  <Lines>1</Lines>
  <Paragraphs>1</Paragraphs>
  <ScaleCrop>false</ScaleCrop>
  <Company>china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曾波</dc:creator>
  <cp:keywords/>
  <dc:description/>
  <cp:lastModifiedBy>曾波</cp:lastModifiedBy>
  <cp:revision>5</cp:revision>
  <dcterms:created xsi:type="dcterms:W3CDTF">2017-03-21T08:49:00Z</dcterms:created>
  <dcterms:modified xsi:type="dcterms:W3CDTF">2017-03-21T09:00:00Z</dcterms:modified>
</cp:coreProperties>
</file>