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DA6" w:rsidRDefault="00255501" w:rsidP="00771DA6">
      <w:pPr>
        <w:pStyle w:val="a8"/>
      </w:pPr>
      <w:r w:rsidRPr="00255501">
        <w:rPr>
          <w:rFonts w:hint="eastAsia"/>
        </w:rPr>
        <w:t>ECMC&amp;ECSC</w:t>
      </w:r>
      <w:r w:rsidRPr="00255501">
        <w:rPr>
          <w:rFonts w:hint="eastAsia"/>
        </w:rPr>
        <w:t>用户中心版</w:t>
      </w:r>
      <w:r w:rsidR="00771DA6">
        <w:rPr>
          <w:rFonts w:hint="eastAsia"/>
        </w:rPr>
        <w:t>用例评审会议纪要</w:t>
      </w:r>
    </w:p>
    <w:p w:rsidR="00771DA6" w:rsidRDefault="00771DA6" w:rsidP="00771DA6">
      <w:pPr>
        <w:pStyle w:val="2"/>
        <w:numPr>
          <w:ilvl w:val="0"/>
          <w:numId w:val="1"/>
        </w:numPr>
      </w:pPr>
      <w:r>
        <w:rPr>
          <w:rFonts w:hint="eastAsia"/>
        </w:rPr>
        <w:t>会议基本情况：</w:t>
      </w:r>
    </w:p>
    <w:p w:rsidR="00771DA6" w:rsidRDefault="00771DA6" w:rsidP="00771DA6">
      <w:pPr>
        <w:ind w:firstLineChars="200" w:firstLine="482"/>
      </w:pPr>
      <w:r>
        <w:rPr>
          <w:rStyle w:val="a7"/>
          <w:rFonts w:hint="default"/>
        </w:rPr>
        <w:t>会议时间：</w:t>
      </w:r>
      <w:r>
        <w:rPr>
          <w:sz w:val="24"/>
        </w:rPr>
        <w:t>201</w:t>
      </w:r>
      <w:r w:rsidR="005B0394">
        <w:rPr>
          <w:rFonts w:hint="eastAsia"/>
          <w:sz w:val="24"/>
        </w:rPr>
        <w:t>6/8/22</w:t>
      </w:r>
      <w:r w:rsidR="00551C4A">
        <w:rPr>
          <w:rFonts w:hint="eastAsia"/>
          <w:sz w:val="24"/>
        </w:rPr>
        <w:t xml:space="preserve">  10:0</w:t>
      </w:r>
      <w:r w:rsidR="003368F4">
        <w:rPr>
          <w:rFonts w:hint="eastAsia"/>
          <w:sz w:val="24"/>
        </w:rPr>
        <w:t xml:space="preserve">0 </w:t>
      </w:r>
      <w:r w:rsidR="003368F4">
        <w:rPr>
          <w:rFonts w:hint="eastAsia"/>
          <w:sz w:val="24"/>
        </w:rPr>
        <w:t>—</w:t>
      </w:r>
      <w:r w:rsidR="003462B3">
        <w:rPr>
          <w:rFonts w:hint="eastAsia"/>
          <w:sz w:val="24"/>
        </w:rPr>
        <w:t xml:space="preserve"> 18</w:t>
      </w:r>
      <w:r w:rsidR="003368F4">
        <w:rPr>
          <w:rFonts w:hint="eastAsia"/>
          <w:sz w:val="24"/>
        </w:rPr>
        <w:t xml:space="preserve">:10 </w:t>
      </w:r>
    </w:p>
    <w:p w:rsidR="00771DA6" w:rsidRDefault="00771DA6" w:rsidP="00771DA6"/>
    <w:p w:rsidR="00771DA6" w:rsidRDefault="00771DA6" w:rsidP="00771DA6">
      <w:pPr>
        <w:ind w:firstLineChars="200" w:firstLine="482"/>
      </w:pPr>
      <w:r>
        <w:rPr>
          <w:rStyle w:val="a7"/>
          <w:rFonts w:hint="default"/>
        </w:rPr>
        <w:t>会议地点：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楼会议室</w:t>
      </w:r>
      <w:r w:rsidR="009D7521">
        <w:rPr>
          <w:rFonts w:hint="eastAsia"/>
          <w:sz w:val="24"/>
        </w:rPr>
        <w:t xml:space="preserve"> </w:t>
      </w:r>
    </w:p>
    <w:p w:rsidR="00771DA6" w:rsidRDefault="00771DA6" w:rsidP="00771DA6"/>
    <w:p w:rsidR="00771DA6" w:rsidRDefault="00771DA6" w:rsidP="00771DA6">
      <w:pPr>
        <w:ind w:firstLineChars="200" w:firstLine="482"/>
        <w:rPr>
          <w:rStyle w:val="a7"/>
          <w:rFonts w:hint="default"/>
        </w:rPr>
      </w:pPr>
      <w:r>
        <w:rPr>
          <w:rStyle w:val="a7"/>
          <w:rFonts w:hint="default"/>
        </w:rPr>
        <w:t>会议参加人员：</w:t>
      </w:r>
    </w:p>
    <w:p w:rsidR="00771DA6" w:rsidRDefault="00771DA6" w:rsidP="00771DA6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研发人员：</w:t>
      </w:r>
      <w:r w:rsidR="003462B3">
        <w:rPr>
          <w:rFonts w:hint="eastAsia"/>
          <w:sz w:val="24"/>
        </w:rPr>
        <w:t>高翔</w:t>
      </w:r>
      <w:r w:rsidR="00551C4A">
        <w:rPr>
          <w:rFonts w:hint="eastAsia"/>
          <w:sz w:val="24"/>
        </w:rPr>
        <w:t>、</w:t>
      </w:r>
      <w:r w:rsidR="005B0394">
        <w:rPr>
          <w:rFonts w:hint="eastAsia"/>
          <w:sz w:val="24"/>
        </w:rPr>
        <w:t>段彬彬、张帆、曹翔宇</w:t>
      </w:r>
      <w:r w:rsidR="002D23AA">
        <w:rPr>
          <w:rFonts w:hint="eastAsia"/>
          <w:sz w:val="24"/>
        </w:rPr>
        <w:t>、陈鹏飞</w:t>
      </w:r>
    </w:p>
    <w:p w:rsidR="00771DA6" w:rsidRDefault="00771DA6" w:rsidP="00771DA6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 w:rsidR="003462B3">
        <w:rPr>
          <w:rFonts w:hint="eastAsia"/>
          <w:sz w:val="24"/>
        </w:rPr>
        <w:t>测试人员：李华、李爱东</w:t>
      </w:r>
    </w:p>
    <w:p w:rsidR="00771DA6" w:rsidRDefault="00771DA6" w:rsidP="00771DA6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 w:rsidR="00551C4A">
        <w:rPr>
          <w:rFonts w:hint="eastAsia"/>
          <w:sz w:val="24"/>
        </w:rPr>
        <w:t>产品人员：罗蕾、</w:t>
      </w:r>
      <w:r w:rsidR="00551C4A" w:rsidRPr="00551C4A">
        <w:rPr>
          <w:rFonts w:hint="eastAsia"/>
          <w:sz w:val="24"/>
        </w:rPr>
        <w:t>祝子鉴</w:t>
      </w:r>
      <w:r w:rsidR="005B0394">
        <w:rPr>
          <w:rFonts w:hint="eastAsia"/>
          <w:sz w:val="24"/>
        </w:rPr>
        <w:t>、赵晓晨</w:t>
      </w:r>
    </w:p>
    <w:p w:rsidR="00771DA6" w:rsidRDefault="00771DA6" w:rsidP="00771DA6">
      <w:pPr>
        <w:pStyle w:val="2"/>
        <w:numPr>
          <w:ilvl w:val="0"/>
          <w:numId w:val="1"/>
        </w:numPr>
      </w:pPr>
      <w:r>
        <w:rPr>
          <w:rFonts w:hint="eastAsia"/>
        </w:rPr>
        <w:t>会议议题：</w:t>
      </w:r>
    </w:p>
    <w:p w:rsidR="00771DA6" w:rsidRDefault="00771DA6" w:rsidP="00771DA6">
      <w:pPr>
        <w:rPr>
          <w:sz w:val="24"/>
        </w:rPr>
      </w:pPr>
      <w:r>
        <w:t xml:space="preserve">    </w:t>
      </w:r>
      <w:r>
        <w:rPr>
          <w:rFonts w:hint="eastAsia"/>
        </w:rPr>
        <w:t xml:space="preserve">  </w:t>
      </w:r>
      <w:r>
        <w:rPr>
          <w:rFonts w:hint="eastAsia"/>
          <w:sz w:val="24"/>
        </w:rPr>
        <w:t>本次会议议题：</w:t>
      </w:r>
    </w:p>
    <w:p w:rsidR="00771DA6" w:rsidRDefault="00771DA6" w:rsidP="00771DA6">
      <w:pPr>
        <w:pStyle w:val="1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1. </w:t>
      </w:r>
      <w:r>
        <w:rPr>
          <w:rFonts w:hint="eastAsia"/>
          <w:sz w:val="24"/>
        </w:rPr>
        <w:t>主要针对</w:t>
      </w:r>
      <w:r>
        <w:rPr>
          <w:rFonts w:hint="eastAsia"/>
          <w:sz w:val="24"/>
        </w:rPr>
        <w:t>ECMC</w:t>
      </w:r>
      <w:r w:rsidR="00DD035A">
        <w:rPr>
          <w:rFonts w:hint="eastAsia"/>
          <w:sz w:val="24"/>
        </w:rPr>
        <w:t>&amp;ECSC</w:t>
      </w:r>
      <w:r w:rsidR="00DD035A">
        <w:rPr>
          <w:rFonts w:hint="eastAsia"/>
          <w:sz w:val="24"/>
        </w:rPr>
        <w:t>用户中心版</w:t>
      </w:r>
      <w:r>
        <w:rPr>
          <w:rFonts w:hint="eastAsia"/>
          <w:sz w:val="24"/>
        </w:rPr>
        <w:t>的用例进行评审，评审模块为：</w:t>
      </w:r>
      <w:r w:rsidR="003C4791">
        <w:rPr>
          <w:rFonts w:hint="eastAsia"/>
          <w:sz w:val="24"/>
        </w:rPr>
        <w:t>负载均衡、私有网络、在线统计、价格配置、浮动</w:t>
      </w:r>
      <w:r w:rsidR="003C4791">
        <w:rPr>
          <w:rFonts w:hint="eastAsia"/>
          <w:sz w:val="24"/>
        </w:rPr>
        <w:t>IP</w:t>
      </w:r>
    </w:p>
    <w:p w:rsidR="00771DA6" w:rsidRDefault="00771DA6" w:rsidP="00771DA6">
      <w:pPr>
        <w:pStyle w:val="2"/>
        <w:numPr>
          <w:ilvl w:val="0"/>
          <w:numId w:val="1"/>
        </w:numPr>
      </w:pPr>
      <w:r>
        <w:rPr>
          <w:rFonts w:hint="eastAsia"/>
        </w:rPr>
        <w:t>会议过程及问题总结</w:t>
      </w:r>
    </w:p>
    <w:p w:rsidR="0086205A" w:rsidRPr="00771DA6" w:rsidRDefault="00771DA6" w:rsidP="00771DA6">
      <w:pPr>
        <w:pStyle w:val="3"/>
        <w:spacing w:line="413" w:lineRule="auto"/>
        <w:rPr>
          <w:sz w:val="28"/>
        </w:rPr>
      </w:pPr>
      <w:r w:rsidRPr="00771DA6">
        <w:rPr>
          <w:rFonts w:hint="eastAsia"/>
          <w:sz w:val="28"/>
        </w:rPr>
        <w:t>3.1</w:t>
      </w:r>
      <w:r w:rsidR="00530709">
        <w:rPr>
          <w:rFonts w:hint="eastAsia"/>
          <w:sz w:val="28"/>
        </w:rPr>
        <w:t xml:space="preserve"> </w:t>
      </w:r>
      <w:r w:rsidR="000046B6">
        <w:rPr>
          <w:rFonts w:hint="eastAsia"/>
          <w:sz w:val="28"/>
        </w:rPr>
        <w:t>私有网络</w:t>
      </w:r>
    </w:p>
    <w:p w:rsidR="0086205A" w:rsidRDefault="0086205A">
      <w:r>
        <w:rPr>
          <w:rFonts w:hint="eastAsia"/>
        </w:rPr>
        <w:t>1.</w:t>
      </w:r>
      <w:r w:rsidR="00530709">
        <w:rPr>
          <w:rFonts w:hint="eastAsia"/>
        </w:rPr>
        <w:t xml:space="preserve"> </w:t>
      </w:r>
      <w:r w:rsidR="000046B6">
        <w:rPr>
          <w:rFonts w:hint="eastAsia"/>
        </w:rPr>
        <w:t>订单支付过程中，订单的价格发生变动的提示</w:t>
      </w:r>
      <w:r w:rsidR="004F0569">
        <w:rPr>
          <w:rFonts w:hint="eastAsia"/>
        </w:rPr>
        <w:t>‘</w:t>
      </w:r>
      <w:r w:rsidR="004F0569" w:rsidRPr="004F0569">
        <w:rPr>
          <w:rFonts w:hint="eastAsia"/>
        </w:rPr>
        <w:t>您的订单金额发生变动，请重新确认订单</w:t>
      </w:r>
      <w:r w:rsidR="004F0569">
        <w:rPr>
          <w:rFonts w:hint="eastAsia"/>
        </w:rPr>
        <w:t>’</w:t>
      </w:r>
    </w:p>
    <w:p w:rsidR="00034C3D" w:rsidRDefault="00034C3D">
      <w:pPr>
        <w:rPr>
          <w:rFonts w:hint="eastAsia"/>
        </w:rPr>
      </w:pPr>
      <w:r>
        <w:rPr>
          <w:rFonts w:hint="eastAsia"/>
        </w:rPr>
        <w:t>2.</w:t>
      </w:r>
      <w:r w:rsidR="00203DA8">
        <w:rPr>
          <w:rFonts w:hint="eastAsia"/>
        </w:rPr>
        <w:t xml:space="preserve"> </w:t>
      </w:r>
      <w:r w:rsidR="004A301B" w:rsidRPr="004A301B">
        <w:rPr>
          <w:rFonts w:hint="eastAsia"/>
        </w:rPr>
        <w:t>私有网络未设置外网网关，点击“创建端口映射</w:t>
      </w:r>
      <w:r w:rsidR="004F0569">
        <w:rPr>
          <w:rFonts w:hint="eastAsia"/>
        </w:rPr>
        <w:t>’</w:t>
      </w:r>
      <w:r w:rsidR="004A301B">
        <w:rPr>
          <w:rFonts w:hint="eastAsia"/>
        </w:rPr>
        <w:t>，</w:t>
      </w:r>
      <w:r w:rsidR="004A301B" w:rsidRPr="004A301B">
        <w:rPr>
          <w:rFonts w:hint="eastAsia"/>
        </w:rPr>
        <w:t>直接提示“私有网络未设置网关，请设置网关后重试”</w:t>
      </w:r>
      <w:r w:rsidR="00D23B6F">
        <w:rPr>
          <w:rFonts w:hint="eastAsia"/>
        </w:rPr>
        <w:t>。</w:t>
      </w:r>
    </w:p>
    <w:p w:rsidR="007909C1" w:rsidRPr="007909C1" w:rsidRDefault="007909C1">
      <w:r>
        <w:rPr>
          <w:rFonts w:hint="eastAsia"/>
        </w:rPr>
        <w:t xml:space="preserve">3. </w:t>
      </w:r>
      <w:r>
        <w:rPr>
          <w:rFonts w:hint="eastAsia"/>
        </w:rPr>
        <w:t>创建云主机提交订单后，其子网被占用无法删除</w:t>
      </w:r>
    </w:p>
    <w:p w:rsidR="001719A8" w:rsidRDefault="007909C1" w:rsidP="00203DA8">
      <w:pPr>
        <w:rPr>
          <w:rFonts w:hint="eastAsia"/>
        </w:rPr>
      </w:pPr>
      <w:r>
        <w:rPr>
          <w:rFonts w:hint="eastAsia"/>
        </w:rPr>
        <w:t xml:space="preserve">4. </w:t>
      </w:r>
      <w:r w:rsidR="00584A8D" w:rsidRPr="00584A8D">
        <w:rPr>
          <w:rFonts w:hint="eastAsia"/>
        </w:rPr>
        <w:t>创建</w:t>
      </w:r>
      <w:r w:rsidR="00584A8D" w:rsidRPr="00584A8D">
        <w:rPr>
          <w:rFonts w:hint="eastAsia"/>
        </w:rPr>
        <w:t>VPN</w:t>
      </w:r>
      <w:r w:rsidR="00584A8D" w:rsidRPr="00584A8D">
        <w:rPr>
          <w:rFonts w:hint="eastAsia"/>
        </w:rPr>
        <w:t>，第二步设置参数项后，返回到第一步，再进入第二步时，刚在第二步设置的内容还在</w:t>
      </w:r>
      <w:r w:rsidR="00584A8D">
        <w:rPr>
          <w:rFonts w:hint="eastAsia"/>
        </w:rPr>
        <w:t>。</w:t>
      </w:r>
    </w:p>
    <w:p w:rsidR="007909C1" w:rsidRDefault="007909C1" w:rsidP="00203DA8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私有网络中已有</w:t>
      </w:r>
      <w:r>
        <w:rPr>
          <w:rFonts w:hint="eastAsia"/>
        </w:rPr>
        <w:t>VPN</w:t>
      </w:r>
      <w:r>
        <w:rPr>
          <w:rFonts w:hint="eastAsia"/>
        </w:rPr>
        <w:t>与端口映射，清楚网关时失败（需要验证）</w:t>
      </w:r>
    </w:p>
    <w:p w:rsidR="007909C1" w:rsidRDefault="007909C1" w:rsidP="00203DA8">
      <w:pPr>
        <w:rPr>
          <w:rFonts w:hint="eastAsia"/>
        </w:rPr>
      </w:pPr>
      <w:r>
        <w:rPr>
          <w:rFonts w:hint="eastAsia"/>
        </w:rPr>
        <w:t xml:space="preserve">6. </w:t>
      </w:r>
      <w:r w:rsidR="00584A8D">
        <w:rPr>
          <w:rFonts w:hint="eastAsia"/>
        </w:rPr>
        <w:t>自管子网创建的云主机仍然在云监控列表展示</w:t>
      </w:r>
    </w:p>
    <w:p w:rsidR="007909C1" w:rsidRPr="007909C1" w:rsidRDefault="007909C1" w:rsidP="00203DA8">
      <w:r>
        <w:rPr>
          <w:rFonts w:hint="eastAsia"/>
        </w:rPr>
        <w:t xml:space="preserve">7. </w:t>
      </w:r>
      <w:r>
        <w:rPr>
          <w:rFonts w:hint="eastAsia"/>
        </w:rPr>
        <w:t>删除、清楚网关等提示语，需产品提供</w:t>
      </w:r>
    </w:p>
    <w:p w:rsidR="00487FA4" w:rsidRDefault="00771DA6" w:rsidP="00771DA6">
      <w:pPr>
        <w:pStyle w:val="3"/>
        <w:spacing w:line="413" w:lineRule="auto"/>
        <w:rPr>
          <w:sz w:val="28"/>
        </w:rPr>
      </w:pPr>
      <w:r w:rsidRPr="00771DA6">
        <w:rPr>
          <w:rFonts w:hint="eastAsia"/>
          <w:sz w:val="28"/>
        </w:rPr>
        <w:t>3.2</w:t>
      </w:r>
      <w:r w:rsidR="00366ADA">
        <w:rPr>
          <w:rFonts w:hint="eastAsia"/>
          <w:sz w:val="28"/>
        </w:rPr>
        <w:t xml:space="preserve"> </w:t>
      </w:r>
      <w:r w:rsidR="007909C1">
        <w:rPr>
          <w:rFonts w:hint="eastAsia"/>
          <w:sz w:val="28"/>
        </w:rPr>
        <w:t>浮动</w:t>
      </w:r>
      <w:r w:rsidR="007909C1">
        <w:rPr>
          <w:rFonts w:hint="eastAsia"/>
          <w:sz w:val="28"/>
        </w:rPr>
        <w:t>IP</w:t>
      </w:r>
    </w:p>
    <w:p w:rsidR="004A301B" w:rsidRDefault="00034C3D" w:rsidP="004A301B">
      <w:pPr>
        <w:rPr>
          <w:rFonts w:hint="eastAsia"/>
        </w:rPr>
      </w:pPr>
      <w:r>
        <w:rPr>
          <w:rFonts w:hint="eastAsia"/>
        </w:rPr>
        <w:t>1.</w:t>
      </w:r>
      <w:r w:rsidR="004A301B">
        <w:rPr>
          <w:rFonts w:hint="eastAsia"/>
        </w:rPr>
        <w:t xml:space="preserve"> </w:t>
      </w:r>
      <w:r w:rsidR="004A301B">
        <w:rPr>
          <w:rFonts w:hint="eastAsia"/>
        </w:rPr>
        <w:t>包年包月未到期不展示释放按钮</w:t>
      </w:r>
    </w:p>
    <w:p w:rsidR="00296420" w:rsidRDefault="004A301B" w:rsidP="00034C3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创建浮动</w:t>
      </w:r>
      <w:r>
        <w:rPr>
          <w:rFonts w:hint="eastAsia"/>
        </w:rPr>
        <w:t>IP</w:t>
      </w:r>
      <w:r>
        <w:rPr>
          <w:rFonts w:hint="eastAsia"/>
        </w:rPr>
        <w:t>界面，仍然保留‘剩余配额</w:t>
      </w:r>
      <w:r>
        <w:rPr>
          <w:rFonts w:hint="eastAsia"/>
        </w:rPr>
        <w:t>X</w:t>
      </w:r>
      <w:r>
        <w:rPr>
          <w:rFonts w:hint="eastAsia"/>
        </w:rPr>
        <w:t>个’</w:t>
      </w:r>
    </w:p>
    <w:p w:rsidR="004A301B" w:rsidRDefault="004A301B" w:rsidP="00034C3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订单确认界面</w:t>
      </w:r>
      <w:r>
        <w:rPr>
          <w:rFonts w:hint="eastAsia"/>
        </w:rPr>
        <w:t>F5</w:t>
      </w:r>
      <w:r w:rsidR="000327FE">
        <w:rPr>
          <w:rFonts w:hint="eastAsia"/>
        </w:rPr>
        <w:t>刷新处理方式</w:t>
      </w:r>
    </w:p>
    <w:p w:rsidR="000327FE" w:rsidRPr="000327FE" w:rsidRDefault="000327FE" w:rsidP="00034C3D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lastRenderedPageBreak/>
        <w:t xml:space="preserve">  </w:t>
      </w:r>
      <w:r w:rsidRPr="000327FE">
        <w:t>a. </w:t>
      </w:r>
      <w:r w:rsidRPr="000327FE">
        <w:t>若是购买资源（购买</w:t>
      </w:r>
      <w:r w:rsidRPr="000327FE">
        <w:t>VPN</w:t>
      </w:r>
      <w:r w:rsidRPr="000327FE">
        <w:t>除外），都返回购买页面。</w:t>
      </w:r>
      <w:r w:rsidRPr="000327FE">
        <w:br/>
        <w:t>    b. </w:t>
      </w:r>
      <w:r w:rsidRPr="000327FE">
        <w:t>若是对资源进行升级、续费或者购买</w:t>
      </w:r>
      <w:r w:rsidRPr="000327FE">
        <w:t>VPN</w:t>
      </w:r>
      <w:r w:rsidRPr="000327FE">
        <w:t>，手动输入</w:t>
      </w:r>
      <w:r w:rsidRPr="000327FE">
        <w:t>F5</w:t>
      </w:r>
      <w:r w:rsidRPr="000327FE">
        <w:t>刷新后，返回资源列表页面。</w:t>
      </w:r>
      <w:r w:rsidRPr="000327F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84A8D" w:rsidRDefault="00584A8D" w:rsidP="00034C3D">
      <w:pPr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ecmc</w:t>
      </w:r>
      <w:proofErr w:type="spellEnd"/>
      <w:r>
        <w:rPr>
          <w:rFonts w:hint="eastAsia"/>
        </w:rPr>
        <w:t>的按需服务开通条件变化，</w:t>
      </w:r>
      <w:proofErr w:type="spellStart"/>
      <w:r>
        <w:rPr>
          <w:rFonts w:hint="eastAsia"/>
        </w:rPr>
        <w:t>ecsc</w:t>
      </w:r>
      <w:proofErr w:type="spellEnd"/>
      <w:r>
        <w:rPr>
          <w:rFonts w:hint="eastAsia"/>
        </w:rPr>
        <w:t>与之相关的金额也要随之变动（研发可能忽略了这点）</w:t>
      </w:r>
    </w:p>
    <w:p w:rsidR="00584A8D" w:rsidRDefault="00584A8D" w:rsidP="00034C3D">
      <w:pPr>
        <w:rPr>
          <w:rFonts w:hint="eastAsia"/>
        </w:rPr>
      </w:pPr>
      <w:r>
        <w:rPr>
          <w:rFonts w:hint="eastAsia"/>
        </w:rPr>
        <w:t xml:space="preserve">5. </w:t>
      </w:r>
      <w:proofErr w:type="spellStart"/>
      <w:r w:rsidR="000327FE">
        <w:rPr>
          <w:rFonts w:hint="eastAsia"/>
        </w:rPr>
        <w:t>ecmc</w:t>
      </w:r>
      <w:proofErr w:type="spellEnd"/>
      <w:r w:rsidR="000327FE">
        <w:rPr>
          <w:rFonts w:hint="eastAsia"/>
        </w:rPr>
        <w:t>释放浮动ＩＰ有两个确认提示</w:t>
      </w:r>
    </w:p>
    <w:p w:rsidR="000327FE" w:rsidRPr="000327FE" w:rsidRDefault="000327FE" w:rsidP="000327FE">
      <w:pPr>
        <w:pStyle w:val="3"/>
        <w:rPr>
          <w:rFonts w:hint="eastAsia"/>
          <w:sz w:val="28"/>
        </w:rPr>
      </w:pPr>
      <w:r w:rsidRPr="000327FE">
        <w:rPr>
          <w:rFonts w:hint="eastAsia"/>
          <w:sz w:val="28"/>
        </w:rPr>
        <w:t>3.3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在线统计</w:t>
      </w:r>
    </w:p>
    <w:p w:rsidR="004A301B" w:rsidRDefault="000327FE" w:rsidP="00034C3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每次进入在线统计中截止时间为当前时间</w:t>
      </w:r>
    </w:p>
    <w:p w:rsidR="000327FE" w:rsidRDefault="000327FE" w:rsidP="00034C3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导出</w:t>
      </w:r>
      <w:r>
        <w:rPr>
          <w:rFonts w:hint="eastAsia"/>
        </w:rPr>
        <w:t>excel</w:t>
      </w:r>
      <w:r>
        <w:rPr>
          <w:rFonts w:hint="eastAsia"/>
        </w:rPr>
        <w:t>表格的名称‘在线统计</w:t>
      </w:r>
      <w:r>
        <w:rPr>
          <w:rFonts w:hint="eastAsia"/>
        </w:rPr>
        <w:t>_</w:t>
      </w:r>
      <w:r>
        <w:rPr>
          <w:rFonts w:hint="eastAsia"/>
        </w:rPr>
        <w:t>日期（精确到秒）’</w:t>
      </w:r>
    </w:p>
    <w:p w:rsidR="000327FE" w:rsidRDefault="000327FE" w:rsidP="00034C3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导出的记录为当前记录</w:t>
      </w:r>
      <w:r w:rsidR="004F0569">
        <w:rPr>
          <w:rFonts w:hint="eastAsia"/>
        </w:rPr>
        <w:t>（如：</w:t>
      </w:r>
      <w:r w:rsidR="004F0569" w:rsidRPr="004F0569">
        <w:rPr>
          <w:rFonts w:hint="eastAsia"/>
        </w:rPr>
        <w:t>3</w:t>
      </w:r>
      <w:r w:rsidR="004F0569" w:rsidRPr="004F0569">
        <w:rPr>
          <w:rFonts w:hint="eastAsia"/>
        </w:rPr>
        <w:t>分钟前查出的是</w:t>
      </w:r>
      <w:r w:rsidR="004F0569">
        <w:rPr>
          <w:rFonts w:hint="eastAsia"/>
        </w:rPr>
        <w:t>5</w:t>
      </w:r>
      <w:r w:rsidR="004F0569" w:rsidRPr="004F0569">
        <w:rPr>
          <w:rFonts w:hint="eastAsia"/>
        </w:rPr>
        <w:t>条，</w:t>
      </w:r>
      <w:r w:rsidR="004F0569" w:rsidRPr="004F0569">
        <w:rPr>
          <w:rFonts w:hint="eastAsia"/>
        </w:rPr>
        <w:t xml:space="preserve"> </w:t>
      </w:r>
      <w:r w:rsidR="004F0569" w:rsidRPr="004F0569">
        <w:rPr>
          <w:rFonts w:hint="eastAsia"/>
        </w:rPr>
        <w:t>然后一直没有刷新，</w:t>
      </w:r>
      <w:r w:rsidR="004F0569">
        <w:rPr>
          <w:rFonts w:hint="eastAsia"/>
        </w:rPr>
        <w:t>现在</w:t>
      </w:r>
      <w:r w:rsidR="004F0569" w:rsidRPr="004F0569">
        <w:rPr>
          <w:rFonts w:hint="eastAsia"/>
        </w:rPr>
        <w:t>导出也是</w:t>
      </w:r>
      <w:r w:rsidR="004F0569">
        <w:rPr>
          <w:rFonts w:hint="eastAsia"/>
        </w:rPr>
        <w:t>5</w:t>
      </w:r>
      <w:r w:rsidR="004F0569" w:rsidRPr="004F0569">
        <w:rPr>
          <w:rFonts w:hint="eastAsia"/>
        </w:rPr>
        <w:t>条</w:t>
      </w:r>
      <w:r w:rsidR="004F0569">
        <w:rPr>
          <w:rFonts w:hint="eastAsia"/>
        </w:rPr>
        <w:t>数据）</w:t>
      </w:r>
    </w:p>
    <w:p w:rsidR="000327FE" w:rsidRDefault="000327FE" w:rsidP="00034C3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列表中展示公司名称还是客户名称，研发自己决定，但是表头与内容要统一</w:t>
      </w:r>
    </w:p>
    <w:p w:rsidR="000327FE" w:rsidRDefault="000327FE" w:rsidP="00034C3D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刷新按钮一分钟倒计时去掉，可以随时刷新</w:t>
      </w:r>
    </w:p>
    <w:p w:rsidR="000327FE" w:rsidRDefault="000327FE" w:rsidP="00034C3D">
      <w:pPr>
        <w:rPr>
          <w:rFonts w:hint="eastAsia"/>
        </w:rPr>
      </w:pPr>
    </w:p>
    <w:p w:rsidR="000327FE" w:rsidRDefault="000327FE" w:rsidP="000327FE">
      <w:pPr>
        <w:pStyle w:val="3"/>
        <w:rPr>
          <w:rFonts w:hint="eastAsia"/>
          <w:sz w:val="28"/>
        </w:rPr>
      </w:pPr>
      <w:r w:rsidRPr="000327FE">
        <w:rPr>
          <w:rFonts w:hint="eastAsia"/>
          <w:sz w:val="28"/>
        </w:rPr>
        <w:t>3.4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价格配置</w:t>
      </w:r>
    </w:p>
    <w:p w:rsidR="000327FE" w:rsidRDefault="000327FE" w:rsidP="000327FE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ecmc</w:t>
      </w:r>
      <w:proofErr w:type="spellEnd"/>
      <w:r>
        <w:rPr>
          <w:rFonts w:hint="eastAsia"/>
        </w:rPr>
        <w:t>界面的是否要添加必填项标识，产品与研发确认</w:t>
      </w:r>
    </w:p>
    <w:p w:rsidR="000327FE" w:rsidRDefault="000327FE" w:rsidP="000327F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价格配置统一用</w:t>
      </w:r>
      <w:r>
        <w:rPr>
          <w:rFonts w:hint="eastAsia"/>
        </w:rPr>
        <w:t>GB</w:t>
      </w:r>
      <w:r>
        <w:rPr>
          <w:rFonts w:hint="eastAsia"/>
        </w:rPr>
        <w:t>单位</w:t>
      </w:r>
    </w:p>
    <w:p w:rsidR="000327FE" w:rsidRPr="000327FE" w:rsidRDefault="000327FE" w:rsidP="000327FE">
      <w:r>
        <w:rPr>
          <w:rFonts w:hint="eastAsia"/>
        </w:rPr>
        <w:t xml:space="preserve">3. </w:t>
      </w:r>
      <w:r>
        <w:rPr>
          <w:rFonts w:hint="eastAsia"/>
        </w:rPr>
        <w:t>价格配置是分数据中心的，但是对象存储本身无数据中心之分，所以如果在不同的数据中心创建了多个对象存储的配置，</w:t>
      </w:r>
      <w:proofErr w:type="spellStart"/>
      <w:r>
        <w:rPr>
          <w:rFonts w:hint="eastAsia"/>
        </w:rPr>
        <w:t>ecsc</w:t>
      </w:r>
      <w:proofErr w:type="spellEnd"/>
      <w:r>
        <w:rPr>
          <w:rFonts w:hint="eastAsia"/>
        </w:rPr>
        <w:t>端不确定调用哪一个。产品</w:t>
      </w:r>
      <w:r w:rsidR="00AC0EE6">
        <w:rPr>
          <w:rFonts w:hint="eastAsia"/>
        </w:rPr>
        <w:t>经理</w:t>
      </w:r>
      <w:r>
        <w:rPr>
          <w:rFonts w:hint="eastAsia"/>
        </w:rPr>
        <w:t>建议‘</w:t>
      </w:r>
      <w:r w:rsidR="005B0394">
        <w:rPr>
          <w:rFonts w:hint="eastAsia"/>
        </w:rPr>
        <w:t>运维人员配置对象存储的价格时，需要每个数据中心都要配置完全相同的价格。</w:t>
      </w:r>
      <w:r>
        <w:rPr>
          <w:rFonts w:hint="eastAsia"/>
        </w:rPr>
        <w:t>’</w:t>
      </w:r>
    </w:p>
    <w:p w:rsidR="00487FA4" w:rsidRDefault="000327FE" w:rsidP="00771DA6">
      <w:pPr>
        <w:pStyle w:val="3"/>
        <w:spacing w:line="413" w:lineRule="auto"/>
        <w:rPr>
          <w:sz w:val="28"/>
        </w:rPr>
      </w:pPr>
      <w:r>
        <w:rPr>
          <w:rFonts w:hint="eastAsia"/>
          <w:sz w:val="28"/>
        </w:rPr>
        <w:t>3.5</w:t>
      </w:r>
      <w:r w:rsidR="003C4791">
        <w:rPr>
          <w:rFonts w:hint="eastAsia"/>
          <w:sz w:val="28"/>
        </w:rPr>
        <w:t xml:space="preserve"> </w:t>
      </w:r>
      <w:r w:rsidR="003C4791">
        <w:rPr>
          <w:rFonts w:hint="eastAsia"/>
          <w:sz w:val="28"/>
        </w:rPr>
        <w:t>补充</w:t>
      </w:r>
      <w:r w:rsidR="000046B6">
        <w:rPr>
          <w:rFonts w:hint="eastAsia"/>
          <w:sz w:val="28"/>
        </w:rPr>
        <w:t>修正</w:t>
      </w:r>
      <w:r w:rsidR="003C4791">
        <w:rPr>
          <w:rFonts w:hint="eastAsia"/>
          <w:sz w:val="28"/>
        </w:rPr>
        <w:t>问题</w:t>
      </w:r>
    </w:p>
    <w:p w:rsidR="00296420" w:rsidRDefault="00787A9F" w:rsidP="00296420">
      <w:r>
        <w:rPr>
          <w:rFonts w:hint="eastAsia"/>
        </w:rPr>
        <w:t>1.</w:t>
      </w:r>
      <w:r w:rsidR="00296420">
        <w:rPr>
          <w:rFonts w:hint="eastAsia"/>
        </w:rPr>
        <w:t xml:space="preserve"> </w:t>
      </w:r>
      <w:r w:rsidR="000046B6" w:rsidRPr="000046B6">
        <w:rPr>
          <w:rFonts w:hint="eastAsia"/>
        </w:rPr>
        <w:t>订单列表展示字段‘完成时间’去掉</w:t>
      </w:r>
      <w:r w:rsidR="000046B6">
        <w:rPr>
          <w:rFonts w:hint="eastAsia"/>
        </w:rPr>
        <w:t>。</w:t>
      </w:r>
    </w:p>
    <w:p w:rsidR="009203DA" w:rsidRDefault="00296420" w:rsidP="009203DA">
      <w:pPr>
        <w:rPr>
          <w:rFonts w:hint="eastAsia"/>
        </w:rPr>
      </w:pPr>
      <w:r>
        <w:rPr>
          <w:rFonts w:hint="eastAsia"/>
        </w:rPr>
        <w:t xml:space="preserve">2. </w:t>
      </w:r>
      <w:r w:rsidR="000046B6">
        <w:rPr>
          <w:rFonts w:hint="eastAsia"/>
        </w:rPr>
        <w:t>使用账户</w:t>
      </w:r>
      <w:r w:rsidR="007909C1">
        <w:rPr>
          <w:rFonts w:hint="eastAsia"/>
        </w:rPr>
        <w:t>足够的</w:t>
      </w:r>
      <w:r w:rsidR="000046B6">
        <w:rPr>
          <w:rFonts w:hint="eastAsia"/>
        </w:rPr>
        <w:t>余额进行包年包月支付，从订单确认界面点击‘立即支付’跳入支付成功界面；按需支付，从订单确认界面点击‘立即支付’跳入订单列表界面。</w:t>
      </w:r>
    </w:p>
    <w:p w:rsidR="000046B6" w:rsidRDefault="000046B6" w:rsidP="009203DA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预付费在购买界面金额保留</w:t>
      </w:r>
      <w:r>
        <w:rPr>
          <w:rFonts w:hint="eastAsia"/>
        </w:rPr>
        <w:t>3</w:t>
      </w:r>
      <w:r>
        <w:rPr>
          <w:rFonts w:hint="eastAsia"/>
        </w:rPr>
        <w:t>位小数，从订单确认界面往后保留</w:t>
      </w:r>
      <w:r>
        <w:rPr>
          <w:rFonts w:hint="eastAsia"/>
        </w:rPr>
        <w:t>2</w:t>
      </w:r>
      <w:r>
        <w:rPr>
          <w:rFonts w:hint="eastAsia"/>
        </w:rPr>
        <w:t>位小数，账户余额扣费时扣到两位小数；后付费，购买界面金额保留</w:t>
      </w:r>
      <w:r>
        <w:rPr>
          <w:rFonts w:hint="eastAsia"/>
        </w:rPr>
        <w:t>3</w:t>
      </w:r>
      <w:r>
        <w:rPr>
          <w:rFonts w:hint="eastAsia"/>
        </w:rPr>
        <w:t>位小数，从订单确认界面往后保留</w:t>
      </w:r>
      <w:r>
        <w:rPr>
          <w:rFonts w:hint="eastAsia"/>
        </w:rPr>
        <w:t>2</w:t>
      </w:r>
      <w:r>
        <w:rPr>
          <w:rFonts w:hint="eastAsia"/>
        </w:rPr>
        <w:t>位小数，账户余额扣费时扣到三位小数</w:t>
      </w:r>
    </w:p>
    <w:p w:rsidR="000327FE" w:rsidRPr="000046B6" w:rsidRDefault="000327FE" w:rsidP="009203DA">
      <w:r>
        <w:rPr>
          <w:rFonts w:hint="eastAsia"/>
        </w:rPr>
        <w:t xml:space="preserve">4. </w:t>
      </w:r>
      <w:r>
        <w:rPr>
          <w:rFonts w:hint="eastAsia"/>
        </w:rPr>
        <w:t>手机号只要满足</w:t>
      </w:r>
      <w:r>
        <w:rPr>
          <w:rFonts w:hint="eastAsia"/>
        </w:rPr>
        <w:t>11</w:t>
      </w:r>
      <w:r>
        <w:rPr>
          <w:rFonts w:hint="eastAsia"/>
        </w:rPr>
        <w:t>位数字即可</w:t>
      </w:r>
    </w:p>
    <w:sectPr w:rsidR="000327FE" w:rsidRPr="000046B6" w:rsidSect="00E74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F75" w:rsidRDefault="00FF1F75" w:rsidP="0086205A">
      <w:r>
        <w:separator/>
      </w:r>
    </w:p>
  </w:endnote>
  <w:endnote w:type="continuationSeparator" w:id="0">
    <w:p w:rsidR="00FF1F75" w:rsidRDefault="00FF1F75" w:rsidP="008620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F75" w:rsidRDefault="00FF1F75" w:rsidP="0086205A">
      <w:r>
        <w:separator/>
      </w:r>
    </w:p>
  </w:footnote>
  <w:footnote w:type="continuationSeparator" w:id="0">
    <w:p w:rsidR="00FF1F75" w:rsidRDefault="00FF1F75" w:rsidP="008620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B2EDA"/>
    <w:multiLevelType w:val="multilevel"/>
    <w:tmpl w:val="564B2ED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205A"/>
    <w:rsid w:val="000046B6"/>
    <w:rsid w:val="000327FE"/>
    <w:rsid w:val="00034C3D"/>
    <w:rsid w:val="001539A1"/>
    <w:rsid w:val="001719A8"/>
    <w:rsid w:val="00185C09"/>
    <w:rsid w:val="0018699B"/>
    <w:rsid w:val="001F34F3"/>
    <w:rsid w:val="00203DA8"/>
    <w:rsid w:val="00255501"/>
    <w:rsid w:val="0025560C"/>
    <w:rsid w:val="00296420"/>
    <w:rsid w:val="002D23AA"/>
    <w:rsid w:val="002D4B8A"/>
    <w:rsid w:val="003368F4"/>
    <w:rsid w:val="003462B3"/>
    <w:rsid w:val="00366ADA"/>
    <w:rsid w:val="003B3F71"/>
    <w:rsid w:val="003C4791"/>
    <w:rsid w:val="00487FA4"/>
    <w:rsid w:val="004A301B"/>
    <w:rsid w:val="004A4508"/>
    <w:rsid w:val="004D530B"/>
    <w:rsid w:val="004F0569"/>
    <w:rsid w:val="00530709"/>
    <w:rsid w:val="0053199B"/>
    <w:rsid w:val="00551C4A"/>
    <w:rsid w:val="00584A8D"/>
    <w:rsid w:val="00590A8F"/>
    <w:rsid w:val="005B0394"/>
    <w:rsid w:val="005C7D57"/>
    <w:rsid w:val="0065140A"/>
    <w:rsid w:val="006D159C"/>
    <w:rsid w:val="006E1468"/>
    <w:rsid w:val="006F4406"/>
    <w:rsid w:val="0072280B"/>
    <w:rsid w:val="00771DA6"/>
    <w:rsid w:val="00787A9F"/>
    <w:rsid w:val="007909C1"/>
    <w:rsid w:val="007C3AF9"/>
    <w:rsid w:val="007E1878"/>
    <w:rsid w:val="00854137"/>
    <w:rsid w:val="0086205A"/>
    <w:rsid w:val="008C083D"/>
    <w:rsid w:val="009203DA"/>
    <w:rsid w:val="00922C77"/>
    <w:rsid w:val="009D7521"/>
    <w:rsid w:val="00A36E00"/>
    <w:rsid w:val="00AA0D3E"/>
    <w:rsid w:val="00AC0EE6"/>
    <w:rsid w:val="00AC72C8"/>
    <w:rsid w:val="00AE4C06"/>
    <w:rsid w:val="00B37BA9"/>
    <w:rsid w:val="00C114AE"/>
    <w:rsid w:val="00C91BFD"/>
    <w:rsid w:val="00D23B6F"/>
    <w:rsid w:val="00DA565C"/>
    <w:rsid w:val="00DD035A"/>
    <w:rsid w:val="00E33468"/>
    <w:rsid w:val="00E7068A"/>
    <w:rsid w:val="00E74EE0"/>
    <w:rsid w:val="00FF1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EE0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771DA6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4"/>
    </w:rPr>
  </w:style>
  <w:style w:type="paragraph" w:styleId="3">
    <w:name w:val="heading 3"/>
    <w:basedOn w:val="a"/>
    <w:next w:val="a"/>
    <w:link w:val="3Char"/>
    <w:unhideWhenUsed/>
    <w:qFormat/>
    <w:rsid w:val="00771D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2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20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2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205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6205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6205A"/>
  </w:style>
  <w:style w:type="paragraph" w:styleId="a6">
    <w:name w:val="Balloon Text"/>
    <w:basedOn w:val="a"/>
    <w:link w:val="Char2"/>
    <w:uiPriority w:val="99"/>
    <w:semiHidden/>
    <w:unhideWhenUsed/>
    <w:rsid w:val="00487FA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87FA4"/>
    <w:rPr>
      <w:sz w:val="18"/>
      <w:szCs w:val="18"/>
    </w:rPr>
  </w:style>
  <w:style w:type="character" w:customStyle="1" w:styleId="2Char">
    <w:name w:val="标题 2 Char"/>
    <w:basedOn w:val="a0"/>
    <w:link w:val="2"/>
    <w:rsid w:val="00771DA6"/>
    <w:rPr>
      <w:rFonts w:ascii="Arial" w:eastAsia="黑体" w:hAnsi="Arial" w:cs="Times New Roman"/>
      <w:b/>
      <w:sz w:val="32"/>
      <w:szCs w:val="24"/>
    </w:rPr>
  </w:style>
  <w:style w:type="character" w:styleId="a7">
    <w:name w:val="Strong"/>
    <w:basedOn w:val="a0"/>
    <w:qFormat/>
    <w:rsid w:val="00771DA6"/>
    <w:rPr>
      <w:rFonts w:ascii="宋体" w:eastAsia="宋体" w:hAnsi="宋体" w:hint="eastAsia"/>
      <w:b/>
      <w:bCs/>
      <w:sz w:val="24"/>
    </w:rPr>
  </w:style>
  <w:style w:type="paragraph" w:styleId="a8">
    <w:name w:val="Title"/>
    <w:basedOn w:val="a"/>
    <w:next w:val="a"/>
    <w:link w:val="Char3"/>
    <w:qFormat/>
    <w:rsid w:val="00771DA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3">
    <w:name w:val="标题 Char"/>
    <w:basedOn w:val="a0"/>
    <w:link w:val="a8"/>
    <w:rsid w:val="00771DA6"/>
    <w:rPr>
      <w:rFonts w:ascii="Cambria" w:eastAsia="宋体" w:hAnsi="Cambria" w:cs="Times New Roman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771DA6"/>
    <w:pPr>
      <w:ind w:firstLineChars="200" w:firstLine="420"/>
    </w:pPr>
    <w:rPr>
      <w:rFonts w:ascii="Calibri" w:eastAsia="宋体" w:hAnsi="Calibri" w:cs="Times New Roman"/>
      <w:szCs w:val="24"/>
    </w:rPr>
  </w:style>
  <w:style w:type="paragraph" w:styleId="a9">
    <w:name w:val="Document Map"/>
    <w:basedOn w:val="a"/>
    <w:link w:val="Char4"/>
    <w:uiPriority w:val="99"/>
    <w:semiHidden/>
    <w:unhideWhenUsed/>
    <w:rsid w:val="00771DA6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9"/>
    <w:uiPriority w:val="99"/>
    <w:semiHidden/>
    <w:rsid w:val="00771DA6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71DA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4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Eayun</cp:lastModifiedBy>
  <cp:revision>34</cp:revision>
  <dcterms:created xsi:type="dcterms:W3CDTF">2016-08-16T09:51:00Z</dcterms:created>
  <dcterms:modified xsi:type="dcterms:W3CDTF">2016-08-22T10:55:00Z</dcterms:modified>
</cp:coreProperties>
</file>