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432"/>
        </w:tabs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高性能NIO框架Mina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 和IO的区别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IO                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面向流            面向缓冲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            非阻塞IO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                选择器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Apache组织应用程序(Multipurpose Infrastructure for Network Applications) 是 Apache 组织一个较新的项目，它为开发高性能和高可用性的网络应用程序提供了非常便利的框架。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Mina组件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Mina核心类和处理流程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"http://images.cnitblog.com/blog/161247/201312/06142024-7aa6e81afa6a4772aad7cd2ddd3cc843.jpg"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4355" cy="3070860"/>
            <wp:effectExtent l="0" t="0" r="17145" b="1524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ind w:left="720" w:leftChars="0" w:hanging="720" w:firstLineChars="0"/>
      </w:pPr>
      <w:r>
        <w:rPr>
          <w:rFonts w:hint="eastAsia"/>
        </w:rPr>
        <w:t>IoService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IoService负责底层IO操作，他的好处主要在于隐藏底层IO操作，方便使用；基于事件机制将同步IO转化成异步IO。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INCLUDEPICTURE \d "http://images.cnitblog.com/blog/161247/201312/06144813-4b6f18ce34214f6ba9e5723ad42a6a1f.jpg" \* MERGEFORMATINET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16150" cy="2001520"/>
            <wp:effectExtent l="0" t="0" r="12700" b="1778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ind w:left="720" w:leftChars="0" w:hanging="720" w:firstLineChars="0"/>
        <w:rPr>
          <w:rFonts w:hint="eastAsia"/>
        </w:rPr>
      </w:pPr>
      <w:r>
        <w:t>IoFilterChain</w:t>
      </w:r>
    </w:p>
    <w:p>
      <w:pPr>
        <w:rPr>
          <w:rFonts w:hint="eastAsia"/>
        </w:rPr>
      </w:pPr>
      <w:r>
        <w:rPr>
          <w:rFonts w:hint="eastAsia"/>
        </w:rPr>
        <w:t>IoFilterChain主要负责数据包的处理工作，包括编码、解码等功能。其主要思想是——与业务逻辑代码分离。当然IofilterChain也是处理流程的扩展点，包括为处理流程添加线程池。</w:t>
      </w:r>
    </w:p>
    <w:p>
      <w:pPr>
        <w:pStyle w:val="4"/>
        <w:rPr>
          <w:rFonts w:hint="eastAsia"/>
        </w:rPr>
      </w:pPr>
      <w:r>
        <w:rPr>
          <w:rFonts w:hint="eastAsia"/>
        </w:rPr>
        <w:t>IoHandler</w:t>
      </w:r>
    </w:p>
    <w:p>
      <w:pPr>
        <w:rPr>
          <w:rFonts w:hint="eastAsia"/>
        </w:rPr>
      </w:pPr>
      <w:r>
        <w:rPr>
          <w:rFonts w:hint="eastAsia"/>
        </w:rPr>
        <w:t>IoHandler主要实现业务逻辑（调用业务逻辑接口）。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IoSession</w:t>
      </w:r>
    </w:p>
    <w:p>
      <w:pPr>
        <w:rPr>
          <w:rFonts w:hint="eastAsia"/>
        </w:rPr>
      </w:pPr>
      <w:r>
        <w:rPr>
          <w:rFonts w:hint="eastAsia"/>
        </w:rPr>
        <w:t>IoSession是对底层连接的封装，一个IoSession对应一个底层的IO连接。</w:t>
      </w:r>
    </w:p>
    <w:p>
      <w:pPr>
        <w:rPr>
          <w:rFonts w:hint="eastAsia"/>
        </w:rPr>
      </w:pPr>
      <w:r>
        <w:rPr>
          <w:rFonts w:hint="eastAsia"/>
        </w:rPr>
        <w:t>发送数据其实是个异步的过程。发送的操作首先会逆向穿过IoFilterChain，到达IoService。但IoService上并不会直接调用底层IO接口来将数据发送出去，而是会将该次调用封装成一个WriteRequest，放入session的writeRequestQueue中，最后由IoProcessor线程统一调度flush出去。所以发送操作并不会引起上层调用线程的阻塞。</w:t>
      </w: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代码示例</w:t>
      </w:r>
      <w:r>
        <w:rPr>
          <w:rFonts w:hint="eastAsia"/>
          <w:lang w:val="en-US" w:eastAsia="zh-CN"/>
        </w:rPr>
        <w:t>(TCP)</w:t>
      </w: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客户端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HOSTNAME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"localhost"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8083;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CONNECT_TIMEOUT</w:t>
      </w:r>
      <w:r>
        <w:rPr>
          <w:rFonts w:hint="eastAsia" w:ascii="Consolas" w:hAnsi="Consolas" w:eastAsia="Consolas"/>
          <w:color w:val="000000"/>
          <w:sz w:val="24"/>
        </w:rPr>
        <w:t xml:space="preserve"> = 30 * 1000L; </w:t>
      </w:r>
      <w:r>
        <w:rPr>
          <w:rFonts w:hint="eastAsia" w:ascii="Consolas" w:hAnsi="Consolas" w:eastAsia="Consolas"/>
          <w:color w:val="3F7F5F"/>
          <w:sz w:val="24"/>
        </w:rPr>
        <w:t>// 30 seconds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Set this to false to use object serialization instead of custom </w:t>
      </w:r>
      <w:r>
        <w:rPr>
          <w:rFonts w:hint="eastAsia" w:ascii="Consolas" w:hAnsi="Consolas" w:eastAsia="Consolas"/>
          <w:color w:val="3F7F5F"/>
          <w:sz w:val="24"/>
          <w:u w:val="single"/>
        </w:rPr>
        <w:t>codec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USE_CUSTOM_CODEC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"Please specify the list of any integers"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prepare values to sum up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NioSocketConnector </w:t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NioSocketConnector();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Configure the service.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.setConnectTimeoutMillis(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CONNECT_TIMEOUT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USE_CUSTOM_CODEC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"codec"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ProtocolCodecFilter(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SumUpProtocolCodecFactory(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"codec"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ProtocolCodecFilter(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ObjectSerializationCodecFactory()));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"logger"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LoggingFilter());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.setHandler(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ClientSessionHandler(</w:t>
      </w:r>
      <w:r>
        <w:rPr>
          <w:rFonts w:hint="eastAsia" w:ascii="Consolas" w:hAnsi="Consolas" w:eastAsia="Consolas"/>
          <w:color w:val="6A3E3E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ConnectFuture </w:t>
      </w:r>
      <w:r>
        <w:rPr>
          <w:rFonts w:hint="eastAsia" w:ascii="Consolas" w:hAnsi="Consolas" w:eastAsia="Consolas"/>
          <w:color w:val="6A3E3E"/>
          <w:sz w:val="24"/>
        </w:rPr>
        <w:t>future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.connect(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InetSocketAddress(</w:t>
      </w:r>
      <w:r>
        <w:rPr>
          <w:rFonts w:hint="eastAsia" w:ascii="Consolas" w:hAnsi="Consolas" w:eastAsia="Consolas"/>
          <w:b/>
          <w:i/>
          <w:color w:val="0000C0"/>
          <w:sz w:val="24"/>
        </w:rPr>
        <w:t>HOSTNAME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future</w:t>
      </w:r>
      <w:r>
        <w:rPr>
          <w:rFonts w:hint="eastAsia" w:ascii="Consolas" w:hAnsi="Consolas" w:eastAsia="Consolas"/>
          <w:color w:val="000000"/>
          <w:sz w:val="24"/>
        </w:rPr>
        <w:t>.awaitUninterruptibly();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future</w:t>
      </w:r>
      <w:r>
        <w:rPr>
          <w:rFonts w:hint="eastAsia" w:ascii="Consolas" w:hAnsi="Consolas" w:eastAsia="Consolas"/>
          <w:color w:val="000000"/>
          <w:sz w:val="24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(RuntimeIoException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"Failed to connect."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(5000);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wait until the summation is done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.getCloseFuture().awaitUninterruptibly();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connector</w:t>
      </w:r>
      <w:r>
        <w:rPr>
          <w:rFonts w:hint="eastAsia" w:ascii="Consolas" w:hAnsi="Consolas" w:eastAsia="Consolas"/>
          <w:color w:val="000000"/>
          <w:sz w:val="24"/>
        </w:rPr>
        <w:t>.dispose();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5"/>
        <w:ind w:left="864" w:leftChars="0" w:hanging="864" w:firstLineChars="0"/>
        <w:rPr>
          <w:rFonts w:hint="eastAsia"/>
        </w:rPr>
      </w:pPr>
      <w:r>
        <w:rPr>
          <w:rFonts w:hint="eastAsia"/>
        </w:rPr>
        <w:t>ClientSessionHandler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ClientSessionHandler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IoHandlerAdapter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(ClientSessionHandler.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0000C0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finished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ClientSessionHandler(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isFinished()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finished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sessionOpened(IoSession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send summation requests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0000C0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AddMessage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AddMessage();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.setSequence(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.setValue(</w:t>
      </w:r>
      <w:r>
        <w:rPr>
          <w:rFonts w:hint="eastAsia" w:ascii="Consolas" w:hAnsi="Consolas" w:eastAsia="Consolas"/>
          <w:color w:val="0000C0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messageReceived(IoSession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server only sends ResultMessage. otherwise, we will have to identify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its type using </w:t>
      </w:r>
      <w:r>
        <w:rPr>
          <w:rFonts w:hint="eastAsia" w:ascii="Consolas" w:hAnsi="Consolas" w:eastAsia="Consolas"/>
          <w:color w:val="3F7F5F"/>
          <w:sz w:val="24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24"/>
        </w:rPr>
        <w:t xml:space="preserve"> operator.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ResultMessage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rm</w:t>
      </w:r>
      <w:r>
        <w:rPr>
          <w:rFonts w:hint="eastAsia" w:ascii="Consolas" w:hAnsi="Consolas" w:eastAsia="Consolas"/>
          <w:color w:val="000000"/>
          <w:sz w:val="24"/>
        </w:rPr>
        <w:t xml:space="preserve"> = (ResultMessage)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.isOk())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server returned OK code.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if received the result message which has the last sequence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number,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it is time to disconnect.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rm</w:t>
      </w:r>
      <w:r>
        <w:rPr>
          <w:rFonts w:hint="eastAsia" w:ascii="Consolas" w:hAnsi="Consolas" w:eastAsia="Consolas"/>
          <w:color w:val="000000"/>
          <w:sz w:val="24"/>
        </w:rPr>
        <w:t xml:space="preserve">.getSequence() == </w:t>
      </w:r>
      <w:r>
        <w:rPr>
          <w:rFonts w:hint="eastAsia" w:ascii="Consolas" w:hAnsi="Consolas" w:eastAsia="Consolas"/>
          <w:color w:val="0000C0"/>
          <w:sz w:val="24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3F7F5F"/>
          <w:sz w:val="24"/>
        </w:rPr>
        <w:t>// print the sum and disconnect.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"The sum: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.closeNow();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00C0"/>
          <w:sz w:val="24"/>
        </w:rPr>
        <w:t>finished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seever</w:t>
      </w:r>
      <w:r>
        <w:rPr>
          <w:rFonts w:hint="eastAsia" w:ascii="Consolas" w:hAnsi="Consolas" w:eastAsia="Consolas"/>
          <w:color w:val="3F7F5F"/>
          <w:sz w:val="24"/>
        </w:rPr>
        <w:t xml:space="preserve"> returned error code because of overflow, etc.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.warn(</w:t>
      </w:r>
      <w:r>
        <w:rPr>
          <w:rFonts w:hint="eastAsia" w:ascii="Consolas" w:hAnsi="Consolas" w:eastAsia="Consolas"/>
          <w:color w:val="2A00FF"/>
          <w:sz w:val="24"/>
        </w:rPr>
        <w:t>"Server error, disconnecting..."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.closeNow();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finished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exceptionCaught(IoSession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Throwable </w:t>
      </w:r>
      <w:r>
        <w:rPr>
          <w:rFonts w:hint="eastAsia" w:ascii="Consolas" w:hAnsi="Consolas" w:eastAsia="Consolas"/>
          <w:color w:val="6A3E3E"/>
          <w:sz w:val="24"/>
        </w:rPr>
        <w:t>cause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.closeNow();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服务端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Server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SERVER_PORT</w:t>
      </w:r>
      <w:r>
        <w:rPr>
          <w:rFonts w:hint="eastAsia" w:ascii="Consolas" w:hAnsi="Consolas" w:eastAsia="Consolas"/>
          <w:color w:val="000000"/>
          <w:sz w:val="24"/>
        </w:rPr>
        <w:t xml:space="preserve"> = 8083;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Set this to false to use object serialization instead of custom </w:t>
      </w:r>
      <w:r>
        <w:rPr>
          <w:rFonts w:hint="eastAsia" w:ascii="Consolas" w:hAnsi="Consolas" w:eastAsia="Consolas"/>
          <w:color w:val="3F7F5F"/>
          <w:sz w:val="24"/>
          <w:u w:val="single"/>
        </w:rPr>
        <w:t>codec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USE_CUSTOM_CODEC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NioSocketAcceptor </w:t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NioSocketAcceptor();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Prepare the service configuration.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USE_CUSTOM_CODEC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"codec"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ProtocolCodecFilter(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SumUpProtocolCodecFactory(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"codec"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ProtocolCodecFilter(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ObjectSerializationCodecFactory()));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>.getFilterChain().addLast(</w:t>
      </w:r>
      <w:r>
        <w:rPr>
          <w:rFonts w:hint="eastAsia" w:ascii="Consolas" w:hAnsi="Consolas" w:eastAsia="Consolas"/>
          <w:color w:val="2A00FF"/>
          <w:sz w:val="24"/>
        </w:rPr>
        <w:t>"logger"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LoggingFilter());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>.setHandler(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ServerSessionHandler());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acceptor</w:t>
      </w:r>
      <w:r>
        <w:rPr>
          <w:rFonts w:hint="eastAsia" w:ascii="Consolas" w:hAnsi="Consolas" w:eastAsia="Consolas"/>
          <w:color w:val="000000"/>
          <w:sz w:val="24"/>
        </w:rPr>
        <w:t>.bind(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InetSocketAddress(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SERVER_PORT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"Listening on port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SERVER_PORT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ServerSessionHandler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ServerSessionHandler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IoHandlerAdapter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SUM_KEY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"sum"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(ServerSessionHandler.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sessionOpened(IoSession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set idle time to 60 seconds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.getConfig().setIdleTime(IdleStatus.</w:t>
      </w:r>
      <w:r>
        <w:rPr>
          <w:rFonts w:hint="eastAsia" w:ascii="Consolas" w:hAnsi="Consolas" w:eastAsia="Consolas"/>
          <w:b/>
          <w:i/>
          <w:color w:val="0000C0"/>
          <w:sz w:val="24"/>
        </w:rPr>
        <w:t>BOTH_IDLE</w:t>
      </w:r>
      <w:r>
        <w:rPr>
          <w:rFonts w:hint="eastAsia" w:ascii="Consolas" w:hAnsi="Consolas" w:eastAsia="Consolas"/>
          <w:color w:val="000000"/>
          <w:sz w:val="24"/>
        </w:rPr>
        <w:t>,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initial sum is zero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.setAttribute(</w:t>
      </w:r>
      <w:r>
        <w:rPr>
          <w:rFonts w:hint="eastAsia" w:ascii="Consolas" w:hAnsi="Consolas" w:eastAsia="Consolas"/>
          <w:b/>
          <w:i/>
          <w:color w:val="0000C0"/>
          <w:sz w:val="24"/>
        </w:rPr>
        <w:t>SUM_KEY</w:t>
      </w:r>
      <w:r>
        <w:rPr>
          <w:rFonts w:hint="eastAsia" w:ascii="Consolas" w:hAnsi="Consolas" w:eastAsia="Consolas"/>
          <w:color w:val="000000"/>
          <w:sz w:val="24"/>
        </w:rPr>
        <w:t>, Integer.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messageReceived(IoSession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client only sends AddMessage. otherwise, we will have to identify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its type using </w:t>
      </w:r>
      <w:r>
        <w:rPr>
          <w:rFonts w:hint="eastAsia" w:ascii="Consolas" w:hAnsi="Consolas" w:eastAsia="Consolas"/>
          <w:color w:val="3F7F5F"/>
          <w:sz w:val="24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24"/>
        </w:rPr>
        <w:t xml:space="preserve"> operator.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AddMessage </w:t>
      </w:r>
      <w:r>
        <w:rPr>
          <w:rFonts w:hint="eastAsia" w:ascii="Consolas" w:hAnsi="Consolas" w:eastAsia="Consolas"/>
          <w:color w:val="6A3E3E"/>
          <w:sz w:val="24"/>
        </w:rPr>
        <w:t>am</w:t>
      </w:r>
      <w:r>
        <w:rPr>
          <w:rFonts w:hint="eastAsia" w:ascii="Consolas" w:hAnsi="Consolas" w:eastAsia="Consolas"/>
          <w:color w:val="000000"/>
          <w:sz w:val="24"/>
        </w:rPr>
        <w:t xml:space="preserve"> = (AddMessage)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add the value to the current sum.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((Integer)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.getAttribute(</w:t>
      </w:r>
      <w:r>
        <w:rPr>
          <w:rFonts w:hint="eastAsia" w:ascii="Consolas" w:hAnsi="Consolas" w:eastAsia="Consolas"/>
          <w:b/>
          <w:i/>
          <w:color w:val="0000C0"/>
          <w:sz w:val="24"/>
        </w:rPr>
        <w:t>SUM_KEY</w:t>
      </w:r>
      <w:r>
        <w:rPr>
          <w:rFonts w:hint="eastAsia" w:ascii="Consolas" w:hAnsi="Consolas" w:eastAsia="Consolas"/>
          <w:color w:val="000000"/>
          <w:sz w:val="24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am</w:t>
      </w:r>
      <w:r>
        <w:rPr>
          <w:rFonts w:hint="eastAsia" w:ascii="Consolas" w:hAnsi="Consolas" w:eastAsia="Consolas"/>
          <w:color w:val="000000"/>
          <w:sz w:val="24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expectedSum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expectedSum</w:t>
      </w:r>
      <w:r>
        <w:rPr>
          <w:rFonts w:hint="eastAsia" w:ascii="Consolas" w:hAnsi="Consolas" w:eastAsia="Consolas"/>
          <w:color w:val="000000"/>
          <w:sz w:val="24"/>
        </w:rPr>
        <w:t xml:space="preserve"> &gt; Integer.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MAX_VALUE</w:t>
      </w:r>
      <w:r>
        <w:rPr>
          <w:rFonts w:hint="eastAsia" w:ascii="Consolas" w:hAnsi="Consolas" w:eastAsia="Consolas"/>
          <w:color w:val="000000"/>
          <w:sz w:val="24"/>
        </w:rPr>
        <w:t xml:space="preserve"> || </w:t>
      </w:r>
      <w:r>
        <w:rPr>
          <w:rFonts w:hint="eastAsia" w:ascii="Consolas" w:hAnsi="Consolas" w:eastAsia="Consolas"/>
          <w:color w:val="6A3E3E"/>
          <w:sz w:val="24"/>
        </w:rPr>
        <w:t>expectedSum</w:t>
      </w:r>
      <w:r>
        <w:rPr>
          <w:rFonts w:hint="eastAsia" w:ascii="Consolas" w:hAnsi="Consolas" w:eastAsia="Consolas"/>
          <w:color w:val="000000"/>
          <w:sz w:val="24"/>
        </w:rPr>
        <w:t xml:space="preserve"> &lt; Integer.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MIN_VALUE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if the sum overflows or underflows, return error message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ResultMessage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ResultMessage();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.setSequence(</w:t>
      </w:r>
      <w:r>
        <w:rPr>
          <w:rFonts w:hint="eastAsia" w:ascii="Consolas" w:hAnsi="Consolas" w:eastAsia="Consolas"/>
          <w:color w:val="6A3E3E"/>
          <w:sz w:val="24"/>
        </w:rPr>
        <w:t>am</w:t>
      </w:r>
      <w:r>
        <w:rPr>
          <w:rFonts w:hint="eastAsia" w:ascii="Consolas" w:hAnsi="Consolas" w:eastAsia="Consolas"/>
          <w:color w:val="000000"/>
          <w:sz w:val="24"/>
        </w:rPr>
        <w:t xml:space="preserve">.getSequence()); </w:t>
      </w:r>
      <w:r>
        <w:rPr>
          <w:rFonts w:hint="eastAsia" w:ascii="Consolas" w:hAnsi="Consolas" w:eastAsia="Consolas"/>
          <w:color w:val="3F7F5F"/>
          <w:sz w:val="24"/>
        </w:rPr>
        <w:t>// copy sequence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.setOk(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sum up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expectedSum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.setAttribute(</w:t>
      </w:r>
      <w:r>
        <w:rPr>
          <w:rFonts w:hint="eastAsia" w:ascii="Consolas" w:hAnsi="Consolas" w:eastAsia="Consolas"/>
          <w:b/>
          <w:i/>
          <w:color w:val="0000C0"/>
          <w:sz w:val="24"/>
        </w:rPr>
        <w:t>SUM_KEY</w:t>
      </w:r>
      <w:r>
        <w:rPr>
          <w:rFonts w:hint="eastAsia" w:ascii="Consolas" w:hAnsi="Consolas" w:eastAsia="Consolas"/>
          <w:color w:val="000000"/>
          <w:sz w:val="24"/>
        </w:rPr>
        <w:t>, Integer.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>// return the result message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ResultMessage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ResultMessage();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.setSequence(</w:t>
      </w:r>
      <w:r>
        <w:rPr>
          <w:rFonts w:hint="eastAsia" w:ascii="Consolas" w:hAnsi="Consolas" w:eastAsia="Consolas"/>
          <w:color w:val="6A3E3E"/>
          <w:sz w:val="24"/>
        </w:rPr>
        <w:t>am</w:t>
      </w:r>
      <w:r>
        <w:rPr>
          <w:rFonts w:hint="eastAsia" w:ascii="Consolas" w:hAnsi="Consolas" w:eastAsia="Consolas"/>
          <w:color w:val="000000"/>
          <w:sz w:val="24"/>
        </w:rPr>
        <w:t xml:space="preserve">.getSequence()); </w:t>
      </w:r>
      <w:r>
        <w:rPr>
          <w:rFonts w:hint="eastAsia" w:ascii="Consolas" w:hAnsi="Consolas" w:eastAsia="Consolas"/>
          <w:color w:val="3F7F5F"/>
          <w:sz w:val="24"/>
        </w:rPr>
        <w:t>// copy sequence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.setOk(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.setValue(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"sum:"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rm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sessionIdle(IoSession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IdleStatus </w:t>
      </w:r>
      <w:r>
        <w:rPr>
          <w:rFonts w:hint="eastAsia" w:ascii="Consolas" w:hAnsi="Consolas" w:eastAsia="Consolas"/>
          <w:color w:val="6A3E3E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"Disconnecting the idle."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disconnect an idle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.closeNow();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exceptionCaught(IoSession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Throwable </w:t>
      </w:r>
      <w:r>
        <w:rPr>
          <w:rFonts w:hint="eastAsia" w:ascii="Consolas" w:hAnsi="Consolas" w:eastAsia="Consolas"/>
          <w:color w:val="6A3E3E"/>
          <w:sz w:val="24"/>
        </w:rPr>
        <w:t>cause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close the connection on exceptional situation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.closeNow();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编码/解码</w:t>
      </w:r>
    </w:p>
    <w:p>
      <w:pPr>
        <w:pStyle w:val="5"/>
        <w:ind w:left="864" w:leftChars="0" w:hanging="864" w:firstLineChars="0"/>
        <w:rPr>
          <w:rFonts w:hint="eastAsia"/>
        </w:rPr>
      </w:pPr>
      <w:r>
        <w:rPr>
          <w:rFonts w:hint="eastAsia"/>
        </w:rPr>
        <w:t>SumUpProtocolCodecFactory</w:t>
      </w:r>
      <w:r>
        <w:rPr>
          <w:rFonts w:hint="eastAsia"/>
          <w:lang w:val="en-US" w:eastAsia="zh-CN"/>
        </w:rPr>
        <w:t>.java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SumUpProtocolCodecFactory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DemuxingProtocolCodecFactory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SumUpProtocolCodecFactory(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.addMessageDecoder(AddMessageDecoder.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.addMessageEncoder(ResultMessage.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, ResultMessageEncoder.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.addMessageEncoder(AddMessage.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, AddMessageEncoder.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.addMessageDecoder(ResultMessageDecoder.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</w:rPr>
      </w:pPr>
      <w:r>
        <w:rPr>
          <w:rFonts w:hint="eastAsia"/>
        </w:rPr>
        <w:t>AddMessageEncoder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AddMessageEncoder&lt;T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AddMessage&gt;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AbstractMessageEncoder&lt;T&gt;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AddMessageEncoder()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ADD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encodeBody(IoSession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T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 xml:space="preserve">, IoBuffer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.putInt(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getValue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dispose()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5"/>
        <w:ind w:left="864" w:leftChars="0" w:hanging="864" w:firstLineChars="0"/>
        <w:rPr>
          <w:rFonts w:hint="eastAsia"/>
        </w:rPr>
      </w:pPr>
      <w:r>
        <w:rPr>
          <w:rFonts w:hint="eastAsia"/>
        </w:rPr>
        <w:t>AddMessageDecoder</w:t>
      </w:r>
      <w:r>
        <w:rPr>
          <w:rFonts w:hint="eastAsia"/>
          <w:lang w:val="en-US" w:eastAsia="zh-CN"/>
        </w:rPr>
        <w:t>.java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AddMessageDecoder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AbstractMessageDecoder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AddMessageDecoder()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ADD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 decodeBody(IoSession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IoBuffer 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.remaining() &lt;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ADD_BODY_LEN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AddMessage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AddMessage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.setValue(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.getInt());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finishDecode(IoSession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ProtocolDecoderOutput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ResultMessageEncoder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ResultMessageEncoder&lt;T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ResultMessage&gt;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AbstractMessageEncoder&lt;T&gt;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ResultMessageEncoder()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encodeBody(IoSession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T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 xml:space="preserve">, IoBuffer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.isOk())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.putShort((</w:t>
      </w:r>
      <w:r>
        <w:rPr>
          <w:rFonts w:hint="eastAsia" w:ascii="Consolas" w:hAnsi="Consolas" w:eastAsia="Consolas"/>
          <w:b/>
          <w:color w:val="7F0055"/>
          <w:sz w:val="24"/>
        </w:rPr>
        <w:t>short</w:t>
      </w:r>
      <w:r>
        <w:rPr>
          <w:rFonts w:hint="eastAsia" w:ascii="Consolas" w:hAnsi="Consolas" w:eastAsia="Consolas"/>
          <w:color w:val="000000"/>
          <w:sz w:val="24"/>
        </w:rPr>
        <w:t>)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RESULT_OK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.putInt(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.putShort((</w:t>
      </w:r>
      <w:r>
        <w:rPr>
          <w:rFonts w:hint="eastAsia" w:ascii="Consolas" w:hAnsi="Consolas" w:eastAsia="Consolas"/>
          <w:b/>
          <w:color w:val="7F0055"/>
          <w:sz w:val="24"/>
        </w:rPr>
        <w:t>short</w:t>
      </w:r>
      <w:r>
        <w:rPr>
          <w:rFonts w:hint="eastAsia" w:ascii="Consolas" w:hAnsi="Consolas" w:eastAsia="Consolas"/>
          <w:color w:val="000000"/>
          <w:sz w:val="24"/>
        </w:rPr>
        <w:t>)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RESULT_ERROR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dispose()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ResultMessageDecoder</w:t>
      </w:r>
      <w:r>
        <w:rPr>
          <w:rFonts w:hint="eastAsia"/>
          <w:lang w:val="en-US" w:eastAsia="zh-CN"/>
        </w:rPr>
        <w:t>.java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ResultMessageDecoder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AbstractMessageDecoder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readCode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ResultMessageDecoder()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AbstractMessage</w:t>
      </w:r>
      <w:r>
        <w:rPr>
          <w:rFonts w:hint="eastAsia" w:ascii="Consolas" w:hAnsi="Consolas" w:eastAsia="Consolas"/>
          <w:color w:val="000000"/>
          <w:sz w:val="24"/>
        </w:rPr>
        <w:t xml:space="preserve"> decodeBody(IoSession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IoBuffer 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0000C0"/>
          <w:sz w:val="24"/>
        </w:rPr>
        <w:t>readCode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.remaining() &lt;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RESULT_CODE_LEN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 Need more data.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code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.getShort();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readCode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code</w:t>
      </w:r>
      <w:r>
        <w:rPr>
          <w:rFonts w:hint="eastAsia" w:ascii="Consolas" w:hAnsi="Consolas" w:eastAsia="Consolas"/>
          <w:color w:val="000000"/>
          <w:sz w:val="24"/>
        </w:rPr>
        <w:t xml:space="preserve"> ==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RESULT_OK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.remaining() &lt; 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RESULT_VALUE_LEN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ResultMessage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ResultMessage();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.setOk(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.setValue(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.getInt());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readCode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ResultMessage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ResultMessage();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.setOk(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readCode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finishDecode(IoSession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, ProtocolDecoderOutput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Constants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Constants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TYPE_LEN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SEQUENCE_LEN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HEADER_LEN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i/>
          <w:color w:val="0000C0"/>
          <w:sz w:val="24"/>
        </w:rPr>
        <w:t>TYPE_LEN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SEQUENCE_LEN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BODY_LEN</w:t>
      </w:r>
      <w:r>
        <w:rPr>
          <w:rFonts w:hint="eastAsia" w:ascii="Consolas" w:hAnsi="Consolas" w:eastAsia="Consolas"/>
          <w:color w:val="000000"/>
          <w:sz w:val="24"/>
        </w:rPr>
        <w:t xml:space="preserve"> = 12;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ADD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RESULT_CODE_LEN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RESULT_VALUE_LEN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ADD_BODY_LEN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RESULT_OK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RESULT_ERROR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Constants()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AbstractMessage</w:t>
      </w:r>
      <w:r>
        <w:rPr>
          <w:rFonts w:hint="eastAsia" w:ascii="Consolas" w:hAnsi="Consolas"/>
          <w:color w:val="000000"/>
          <w:sz w:val="24"/>
          <w:lang w:val="en-US" w:eastAsia="zh-CN"/>
        </w:rPr>
        <w:t>.java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sequence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getSequence()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sequence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setSequence(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sequence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sequence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sequence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AddMessage</w:t>
      </w:r>
      <w:r>
        <w:rPr>
          <w:rFonts w:hint="eastAsia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AddMessage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</w:rPr>
        <w:t xml:space="preserve"> = -940833727168119141L;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AddMessage()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setValue(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it is a good practice to create toString() method on message classes.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getSequence() + </w:t>
      </w:r>
      <w:r>
        <w:rPr>
          <w:rFonts w:hint="eastAsia" w:ascii="Consolas" w:hAnsi="Consolas" w:eastAsia="Consolas"/>
          <w:color w:val="2A00FF"/>
          <w:sz w:val="24"/>
        </w:rPr>
        <w:t>":ADD("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')'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</w:rPr>
        <w:t>ResultMessage</w:t>
      </w:r>
      <w:r>
        <w:rPr>
          <w:rFonts w:hint="eastAsia"/>
          <w:lang w:val="en-US" w:eastAsia="zh-CN"/>
        </w:rPr>
        <w:t>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ResultMessage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AbstractMessage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</w:rPr>
        <w:t xml:space="preserve"> = 7371210248110219946L;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ok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ResultMessage()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isOk()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ok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setOk(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ok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ok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setValue(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ok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getSequence() + </w:t>
      </w:r>
      <w:r>
        <w:rPr>
          <w:rFonts w:hint="eastAsia" w:ascii="Consolas" w:hAnsi="Consolas" w:eastAsia="Consolas"/>
          <w:color w:val="2A00FF"/>
          <w:sz w:val="24"/>
        </w:rPr>
        <w:t>":RESULT("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')'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getSequence() + </w:t>
      </w:r>
      <w:r>
        <w:rPr>
          <w:rFonts w:hint="eastAsia" w:ascii="Consolas" w:hAnsi="Consolas" w:eastAsia="Consolas"/>
          <w:color w:val="2A00FF"/>
          <w:sz w:val="24"/>
        </w:rPr>
        <w:t>":RESULT(ERROR)"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官方demo下载地址: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instrText xml:space="preserve"> HYPERLINK "http://mina.apache.org/mina-project/downloads.html" </w:instrTex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fldChar w:fldCharType="separate"/>
      </w:r>
      <w:r>
        <w:rPr>
          <w:rStyle w:val="14"/>
          <w:rFonts w:hint="eastAsia" w:ascii="Consolas" w:hAnsi="Consolas" w:eastAsia="宋体"/>
          <w:sz w:val="24"/>
          <w:lang w:val="en-US" w:eastAsia="zh-CN"/>
        </w:rPr>
        <w:t>http://mina.apache.org/mina-project/downloads.html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8924"/>
    <w:multiLevelType w:val="multilevel"/>
    <w:tmpl w:val="57CF892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21BB"/>
    <w:rsid w:val="01C93E43"/>
    <w:rsid w:val="01DC731C"/>
    <w:rsid w:val="099132B5"/>
    <w:rsid w:val="0B5667ED"/>
    <w:rsid w:val="0D49425C"/>
    <w:rsid w:val="12D901BE"/>
    <w:rsid w:val="148C2656"/>
    <w:rsid w:val="15061954"/>
    <w:rsid w:val="1AD4642B"/>
    <w:rsid w:val="1BD760A5"/>
    <w:rsid w:val="20655046"/>
    <w:rsid w:val="20EA5CE9"/>
    <w:rsid w:val="21581D5D"/>
    <w:rsid w:val="21616B10"/>
    <w:rsid w:val="21E66FDE"/>
    <w:rsid w:val="23E06DA8"/>
    <w:rsid w:val="24865836"/>
    <w:rsid w:val="26725FA1"/>
    <w:rsid w:val="277F5B8C"/>
    <w:rsid w:val="28B7325E"/>
    <w:rsid w:val="2BD52EC6"/>
    <w:rsid w:val="2BD96BEF"/>
    <w:rsid w:val="2C3A4387"/>
    <w:rsid w:val="2DE44D96"/>
    <w:rsid w:val="3230732E"/>
    <w:rsid w:val="32582289"/>
    <w:rsid w:val="33F94221"/>
    <w:rsid w:val="357F27D3"/>
    <w:rsid w:val="36842C3A"/>
    <w:rsid w:val="38251162"/>
    <w:rsid w:val="3D06116E"/>
    <w:rsid w:val="3D730FBC"/>
    <w:rsid w:val="40666B21"/>
    <w:rsid w:val="473B291C"/>
    <w:rsid w:val="49083810"/>
    <w:rsid w:val="4C3228DD"/>
    <w:rsid w:val="4CAE57CA"/>
    <w:rsid w:val="500702D4"/>
    <w:rsid w:val="50EB3C16"/>
    <w:rsid w:val="56AE19F7"/>
    <w:rsid w:val="57030EDC"/>
    <w:rsid w:val="59041BBC"/>
    <w:rsid w:val="5D077EA6"/>
    <w:rsid w:val="62A364C4"/>
    <w:rsid w:val="66396CF8"/>
    <w:rsid w:val="66C34858"/>
    <w:rsid w:val="68CB40B7"/>
    <w:rsid w:val="6A013E55"/>
    <w:rsid w:val="6A304ECA"/>
    <w:rsid w:val="6DFA1D3D"/>
    <w:rsid w:val="6E370CE0"/>
    <w:rsid w:val="6F1D47FF"/>
    <w:rsid w:val="71B62C85"/>
    <w:rsid w:val="73735173"/>
    <w:rsid w:val="75CF14BA"/>
    <w:rsid w:val="76CC0CA7"/>
    <w:rsid w:val="77612303"/>
    <w:rsid w:val="7D2638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720"/>
        <w:tab w:val="left" w:pos="2847"/>
      </w:tabs>
      <w:adjustRightInd w:val="0"/>
      <w:snapToGrid w:val="0"/>
      <w:spacing w:before="100" w:beforeLines="100" w:after="100" w:afterLines="100" w:line="416" w:lineRule="auto"/>
      <w:ind w:left="720"/>
      <w:jc w:val="left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  <w:tab w:val="left" w:pos="1440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  <w:tab w:val="left" w:pos="136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  <w:tab w:val="left" w:pos="2520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6">
    <w:name w:val="标题 3 Char"/>
    <w:link w:val="4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2016-09-13T03:17:26Z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