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bookmarkStart w:id="0" w:name="_GoBack"/>
      <w:bookmarkEnd w:id="0"/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 Mar 2018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11.11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9.21 pm - 9.33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Mainly over central Singapore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20.0 / Jurong Pier Road as at 4.14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5377" w:rsidRDefault="008B6E51">
            <w:pPr>
              <w:spacing w:after="0"/>
            </w:pPr>
            <w:r>
              <w:t>20 / Jurong Pier Road / 2.50 pm - 3.50 pm</w:t>
            </w:r>
          </w:p>
          <w:p w:rsidR="00BE5377" w:rsidRDefault="008B6E51">
            <w:pPr>
              <w:spacing w:after="0"/>
            </w:pPr>
            <w:r>
              <w:t>14 / Punggol Central / 1.35 pm - 2.35 pm</w:t>
            </w:r>
          </w:p>
          <w:p w:rsidR="00BE5377" w:rsidRDefault="008B6E51">
            <w:pPr>
              <w:spacing w:after="0"/>
            </w:pPr>
            <w:r>
              <w:t>14 / Tuas Road / 3.00 pm - 4.00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5377" w:rsidRDefault="008B6E51">
            <w:pPr>
              <w:spacing w:after="0"/>
            </w:pPr>
            <w:r>
              <w:t>20</w:t>
            </w:r>
            <w:r>
              <w:t xml:space="preserve"> / Jurong Pier Road / 3.20 pm - 3.50 pm</w:t>
            </w:r>
          </w:p>
          <w:p w:rsidR="00BE5377" w:rsidRDefault="008B6E51">
            <w:pPr>
              <w:spacing w:after="0"/>
            </w:pPr>
            <w:r>
              <w:t>14 / Punggol Central / 2.05 pm - 2.35 pm</w:t>
            </w:r>
          </w:p>
          <w:p w:rsidR="00BE5377" w:rsidRDefault="008B6E51">
            <w:pPr>
              <w:spacing w:after="0"/>
            </w:pPr>
            <w:r>
              <w:t>14 / Tuas Road / 3.30 pm - 4.00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5377" w:rsidRDefault="008B6E51">
            <w:pPr>
              <w:spacing w:after="0"/>
            </w:pPr>
            <w:r>
              <w:t>34.63 / Woodlands Avenue 9 / 2.52 pm</w:t>
            </w:r>
          </w:p>
          <w:p w:rsidR="00BE5377" w:rsidRDefault="008B6E51">
            <w:pPr>
              <w:spacing w:after="0"/>
            </w:pPr>
            <w:r>
              <w:t>34.26 / East Coast Parkway / 10.55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Nil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5377" w:rsidRDefault="008B6E51">
            <w:pPr>
              <w:spacing w:after="0"/>
              <w:jc w:val="center"/>
            </w:pPr>
            <w:r>
              <w:rPr>
                <w:b/>
              </w:rPr>
              <w:t>Issued on 1 Mar 2018 at 4.33 pm by Meteorological Service Singapore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Rainfall in 60 minutes recorded is 70 mm or more (or 35 mm or more in 30 minutes); and/or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Wind speeds of greater than 55 km/h are recorded; and/or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rPr>
                <w:color w:val="FF0000"/>
              </w:rPr>
              <w:t>There are ad-hoc requests by agencies eg. PUB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E51" w:rsidRDefault="008B6E51" w:rsidP="00EC593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"C:\\Users\\Tham\\Documents\\NEA MSS\\Heavy_Rain_SITREP\\dist\\SITREP_spreadsheet_2016.xlsx" "SITREP!R63C1:R91C9" \a \f 4 \h </w:instrText>
            </w:r>
            <w:r>
              <w:fldChar w:fldCharType="separate"/>
            </w:r>
          </w:p>
          <w:tbl>
            <w:tblPr>
              <w:tblW w:w="12880" w:type="dxa"/>
              <w:tblLook w:val="04A0" w:firstRow="1" w:lastRow="0" w:firstColumn="1" w:lastColumn="0" w:noHBand="0" w:noVBand="1"/>
            </w:tblPr>
            <w:tblGrid>
              <w:gridCol w:w="1660"/>
              <w:gridCol w:w="1280"/>
              <w:gridCol w:w="1420"/>
              <w:gridCol w:w="1240"/>
              <w:gridCol w:w="1840"/>
              <w:gridCol w:w="1400"/>
              <w:gridCol w:w="1480"/>
              <w:gridCol w:w="1260"/>
              <w:gridCol w:w="1300"/>
            </w:tblGrid>
            <w:tr w:rsidR="008B6E51" w:rsidRPr="008B6E51" w:rsidTr="008B6E51">
              <w:trPr>
                <w:trHeight w:val="330"/>
              </w:trPr>
              <w:tc>
                <w:tcPr>
                  <w:tcW w:w="7440" w:type="dxa"/>
                  <w:gridSpan w:val="5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Rainfall (mm)*</w:t>
                  </w:r>
                </w:p>
              </w:tc>
              <w:tc>
                <w:tcPr>
                  <w:tcW w:w="5440" w:type="dxa"/>
                  <w:gridSpan w:val="4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Number of Rain days**</w:t>
                  </w:r>
                </w:p>
              </w:tc>
            </w:tr>
            <w:tr w:rsidR="008B6E51" w:rsidRPr="008B6E51" w:rsidTr="008B6E51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(yyyy)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Lowest (yyyy)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1 day</w:t>
                  </w: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++</w:t>
                  </w: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(dd / yyyy)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Avg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 (yyyy)</w:t>
                  </w:r>
                </w:p>
              </w:tc>
              <w:tc>
                <w:tcPr>
                  <w:tcW w:w="2560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Min (yyyy)</w:t>
                  </w:r>
                </w:p>
              </w:tc>
            </w:tr>
            <w:tr w:rsidR="008B6E51" w:rsidRPr="008B6E51" w:rsidTr="008B6E51">
              <w:trPr>
                <w:trHeight w:val="645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Mar</w:t>
                  </w:r>
                </w:p>
              </w:tc>
              <w:tc>
                <w:tcPr>
                  <w:tcW w:w="12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183.2</w:t>
                  </w:r>
                </w:p>
              </w:tc>
              <w:tc>
                <w:tcPr>
                  <w:tcW w:w="142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528.3 (1913)</w:t>
                  </w: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6.2 (2016)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122.8 (08 / 2004)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13.5</w:t>
                  </w:r>
                </w:p>
              </w:tc>
              <w:tc>
                <w:tcPr>
                  <w:tcW w:w="14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 (1945)</w:t>
                  </w:r>
                </w:p>
              </w:tc>
              <w:tc>
                <w:tcPr>
                  <w:tcW w:w="2560" w:type="dxa"/>
                  <w:gridSpan w:val="2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 (1983)</w:t>
                  </w:r>
                </w:p>
              </w:tc>
            </w:tr>
            <w:tr w:rsidR="008B6E51" w:rsidRPr="008B6E51" w:rsidTr="008B6E51">
              <w:trPr>
                <w:trHeight w:val="408"/>
              </w:trPr>
              <w:tc>
                <w:tcPr>
                  <w:tcW w:w="166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2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60" w:type="dxa"/>
                  <w:gridSpan w:val="2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    Period of record: 1869 – 2016 (148 years)</w:t>
                  </w:r>
                </w:p>
              </w:tc>
            </w:tr>
            <w:tr w:rsidR="008B6E51" w:rsidRPr="008B6E51" w:rsidTr="008B6E51">
              <w:trPr>
                <w:trHeight w:val="255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**  Period of record: 1891 – 2016 (126 years)</w:t>
                  </w:r>
                </w:p>
              </w:tc>
            </w:tr>
            <w:tr w:rsidR="008B6E51" w:rsidRPr="008B6E51" w:rsidTr="008B6E51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single" w:sz="8" w:space="0" w:color="auto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++ Period of record: 1929 – 1941 &amp; 1948 – 2016 (82 years)</w:t>
                  </w: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B6E51" w:rsidRPr="008B6E51" w:rsidTr="008B6E51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Years in which highest rainfall record (for the respective durations) occurred in Mar (mm)#</w:t>
                  </w: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Duration (hr)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24</w:t>
                  </w:r>
                </w:p>
              </w:tc>
            </w:tr>
            <w:tr w:rsidR="008B6E51" w:rsidRPr="008B6E51" w:rsidTr="008B6E51">
              <w:trPr>
                <w:trHeight w:val="345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123</w:t>
                  </w: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</w:t>
                  </w: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1973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1973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1970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1961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</w:tr>
            <w:tr w:rsidR="008B6E51" w:rsidRPr="008B6E51" w:rsidTr="008B6E51">
              <w:trPr>
                <w:trHeight w:val="42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8B6E51" w:rsidRPr="008B6E51" w:rsidTr="008B6E51">
              <w:trPr>
                <w:trHeight w:val="34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Rainfall on record #</w:t>
                  </w: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a day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1-hr duration</w:t>
                  </w:r>
                </w:p>
              </w:tc>
            </w:tr>
            <w:tr w:rsidR="008B6E51" w:rsidRPr="008B6E51" w:rsidTr="008B6E51">
              <w:trPr>
                <w:trHeight w:val="31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Rainfall (mm)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147</w:t>
                  </w: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2-Dec-78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2-Nov-95</w:t>
                  </w:r>
                </w:p>
              </w:tc>
            </w:tr>
            <w:tr w:rsidR="008B6E51" w:rsidRPr="008B6E51" w:rsidTr="008B6E51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8B6E51" w:rsidRPr="008B6E51" w:rsidTr="008B6E51">
              <w:trPr>
                <w:trHeight w:val="28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8B6E51" w:rsidRPr="008B6E51" w:rsidTr="008B6E51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Maximum Wind Gust*</w:t>
                  </w:r>
                </w:p>
              </w:tc>
            </w:tr>
            <w:tr w:rsidR="008B6E51" w:rsidRPr="008B6E51" w:rsidTr="008B6E51">
              <w:trPr>
                <w:trHeight w:val="25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8B6E51" w:rsidRPr="008B6E51" w:rsidTr="008B6E51">
              <w:trPr>
                <w:trHeight w:val="27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25-Apr-84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144.4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280</w:t>
                  </w:r>
                </w:p>
              </w:tc>
            </w:tr>
            <w:tr w:rsidR="008B6E51" w:rsidRPr="008B6E51" w:rsidTr="008B6E51">
              <w:trPr>
                <w:trHeight w:val="69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1955 –2016 (62 years)   * Recorded at Tengah Station</w:t>
                  </w:r>
                </w:p>
              </w:tc>
            </w:tr>
            <w:tr w:rsidR="008B6E51" w:rsidRPr="008B6E51" w:rsidTr="008B6E51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8B6E51" w:rsidRPr="008B6E51" w:rsidTr="008B6E51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 10min Mean Wind</w:t>
                  </w:r>
                </w:p>
              </w:tc>
            </w:tr>
            <w:tr w:rsidR="008B6E51" w:rsidRPr="008B6E51" w:rsidTr="008B6E51">
              <w:trPr>
                <w:trHeight w:val="31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8B6E51" w:rsidRPr="008B6E51" w:rsidTr="008B6E51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23-Feb-85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63.7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322</w:t>
                  </w:r>
                </w:p>
              </w:tc>
            </w:tr>
            <w:tr w:rsidR="008B6E51" w:rsidRPr="008B6E51" w:rsidTr="008B6E51">
              <w:trPr>
                <w:trHeight w:val="60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8B6E51" w:rsidRPr="008B6E51" w:rsidRDefault="008B6E51" w:rsidP="008B6E5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8B6E51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1973 –2016 (44 years)   * Recorded at Tengah Station</w:t>
                  </w:r>
                </w:p>
              </w:tc>
            </w:tr>
          </w:tbl>
          <w:p w:rsidR="003D3DC9" w:rsidRPr="00EC5934" w:rsidRDefault="008B6E51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fldChar w:fldCharType="end"/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E7B76"/>
    <w:rsid w:val="00112021"/>
    <w:rsid w:val="00270A16"/>
    <w:rsid w:val="002F009A"/>
    <w:rsid w:val="00352FF4"/>
    <w:rsid w:val="003A0ECC"/>
    <w:rsid w:val="003D3DC9"/>
    <w:rsid w:val="005C0A33"/>
    <w:rsid w:val="00651F47"/>
    <w:rsid w:val="00712163"/>
    <w:rsid w:val="00756D9C"/>
    <w:rsid w:val="00772F68"/>
    <w:rsid w:val="00830304"/>
    <w:rsid w:val="008B6E51"/>
    <w:rsid w:val="00914C09"/>
    <w:rsid w:val="00954129"/>
    <w:rsid w:val="009C55CD"/>
    <w:rsid w:val="009D2F70"/>
    <w:rsid w:val="009F45EA"/>
    <w:rsid w:val="00A037F6"/>
    <w:rsid w:val="00A07850"/>
    <w:rsid w:val="00A127B3"/>
    <w:rsid w:val="00A30F3F"/>
    <w:rsid w:val="00A409DC"/>
    <w:rsid w:val="00A42581"/>
    <w:rsid w:val="00B019B3"/>
    <w:rsid w:val="00B03D9F"/>
    <w:rsid w:val="00B07FB7"/>
    <w:rsid w:val="00B702CB"/>
    <w:rsid w:val="00BC02CC"/>
    <w:rsid w:val="00BE5377"/>
    <w:rsid w:val="00C5500F"/>
    <w:rsid w:val="00C747DD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2017-12-11T09:17:00Z</dcterms:created>
  <dcterms:modified xsi:type="dcterms:W3CDTF">2018-03-01T08:23:00Z</dcterms:modified>
</cp:coreProperties>
</file>