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00000001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Министерство транспорта Российской Федерации</w:t>
      </w:r>
    </w:p>
    <w:p xmlns:wp14="http://schemas.microsoft.com/office/word/2010/wordml" w14:paraId="00000002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03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Федеральное государственное автономное образовательное учреждение высшего образования «Российский университет транспорта»</w:t>
      </w:r>
    </w:p>
    <w:p xmlns:wp14="http://schemas.microsoft.com/office/word/2010/wordml" w14:paraId="00000004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РУТ (МИИТ)</w:t>
      </w:r>
    </w:p>
    <w:p xmlns:wp14="http://schemas.microsoft.com/office/word/2010/wordml" w14:paraId="00000005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06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Институт управления и цифровых технологий (ИУЦТ)</w:t>
      </w:r>
    </w:p>
    <w:p xmlns:wp14="http://schemas.microsoft.com/office/word/2010/wordml" w14:paraId="00000007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08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Кафедра «Цифровые технологии управления транспортными процессами» (ЦТУТП)</w:t>
      </w:r>
    </w:p>
    <w:p xmlns:wp14="http://schemas.microsoft.com/office/word/2010/wordml" w14:paraId="00000009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A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B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C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D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0E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10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11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00000012" wp14:textId="77777777">
      <w:pPr>
        <w:spacing w:line="276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14:paraId="3219A9AE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Сетевые технологии и протоколы</w:t>
      </w:r>
    </w:p>
    <w:p xmlns:wp14="http://schemas.microsoft.com/office/word/2010/wordml" w14:paraId="3463D6B0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Лабора</w:t>
      </w:r>
      <w:bookmarkStart w:name="_GoBack" w:id="0"/>
      <w:bookmarkEnd w:id="0"/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торная работа №1</w:t>
      </w:r>
    </w:p>
    <w:p xmlns:wp14="http://schemas.microsoft.com/office/word/2010/wordml" w14:paraId="0A4892D4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 xml:space="preserve">Настройка сетей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VLAN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 xml:space="preserve"> </w:t>
      </w:r>
    </w:p>
    <w:p xmlns:wp14="http://schemas.microsoft.com/office/word/2010/wordml" w14:paraId="00000017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8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9" wp14:textId="77777777">
      <w:pPr>
        <w:spacing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A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B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57494BF0" wp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C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1D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:rsidP="7D90C377" w14:paraId="0000001E" wp14:textId="3C595864">
      <w:pPr>
        <w:spacing w:line="276" w:lineRule="auto"/>
        <w:jc w:val="righ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D90C377" w:rsidR="7D90C37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Выполнил Танчук С.С.</w:t>
      </w:r>
    </w:p>
    <w:p xmlns:wp14="http://schemas.microsoft.com/office/word/2010/wordml" w14:paraId="0000001F" wp14:textId="77777777">
      <w:pPr>
        <w:spacing w:line="27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Группа: УИТ-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>3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11</w:t>
      </w:r>
    </w:p>
    <w:p xmlns:wp14="http://schemas.microsoft.com/office/word/2010/wordml" w14:paraId="00000021" wp14:textId="77777777">
      <w:pPr>
        <w:wordWrap w:val="0"/>
        <w:spacing w:line="276" w:lineRule="auto"/>
        <w:jc w:val="right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Проверил: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/>
        </w:rPr>
        <w:t>преподаватель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rtl w:val="0"/>
          <w:lang w:val="ru-RU"/>
        </w:rPr>
        <w:t>Хамаза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ru-RU"/>
        </w:rPr>
        <w:t xml:space="preserve"> А. С.</w:t>
      </w:r>
    </w:p>
    <w:p xmlns:wp14="http://schemas.microsoft.com/office/word/2010/wordml" w14:paraId="725B288E" wp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rtl w:val="0"/>
        </w:rPr>
      </w:pPr>
    </w:p>
    <w:p xmlns:wp14="http://schemas.microsoft.com/office/word/2010/wordml" w14:paraId="00000022" wp14:textId="77777777">
      <w:pPr>
        <w:spacing w:line="27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6CD08BD0" wp14:textId="77777777">
      <w:pPr>
        <w:spacing w:line="276" w:lineRule="auto"/>
        <w:jc w:val="right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23" wp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xmlns:wp14="http://schemas.microsoft.com/office/word/2010/wordml" w14:paraId="00000024" wp14:textId="77777777">
      <w:pPr>
        <w:spacing w:line="276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Москва 202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rtl w:val="0"/>
          <w:lang w:val="en-US"/>
        </w:rPr>
        <w:t>5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г</w:t>
      </w:r>
    </w:p>
    <w:p xmlns:wp14="http://schemas.microsoft.com/office/word/2010/wordml" w14:paraId="6208A708" wp14:textId="77777777">
      <w:pPr>
        <w:spacing w:line="276" w:lineRule="auto"/>
        <w:jc w:val="both"/>
        <w:rPr>
          <w:rFonts w:ascii="Times New Roman" w:hAnsi="Times New Roman" w:eastAsia="Times New Roman" w:cs="Times New Roman"/>
          <w:b/>
          <w:sz w:val="24"/>
          <w:szCs w:val="24"/>
          <w:rtl w:val="0"/>
        </w:rPr>
      </w:pPr>
    </w:p>
    <w:p xmlns:wp14="http://schemas.microsoft.com/office/word/2010/wordml" w14:paraId="261ADA0D" wp14:textId="77777777">
      <w:pPr>
        <w:spacing w:line="276" w:lineRule="auto"/>
        <w:jc w:val="center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>Ход работы</w:t>
      </w:r>
    </w:p>
    <w:p xmlns:wp14="http://schemas.microsoft.com/office/word/2010/wordml" w14:paraId="4A2B68F8" wp14:textId="77777777">
      <w:p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5961A5CF" wp14:textId="77777777">
      <w:pPr>
        <w:numPr>
          <w:ilvl w:val="0"/>
          <w:numId w:val="1"/>
        </w:numPr>
        <w:spacing w:line="276" w:lineRule="auto"/>
        <w:ind w:left="220" w:leftChars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Проверим конфигурацию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VLAN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по умолчанию</w:t>
      </w:r>
    </w:p>
    <w:p xmlns:wp14="http://schemas.microsoft.com/office/word/2010/wordml" w14:paraId="738EAD4F" wp14:textId="77777777">
      <w:pPr>
        <w:numPr>
          <w:numId w:val="0"/>
        </w:numPr>
        <w:spacing w:line="276" w:lineRule="auto"/>
        <w:ind w:left="220" w:left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38B3D07A" wp14:editId="7777777">
            <wp:extent cx="4782185" cy="3199130"/>
            <wp:effectExtent l="0" t="0" r="18415" b="1270"/>
            <wp:docPr id="2" name="Picture 2" descr="Снимок экрана 2025-09-16 в 11.02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5-09-16 в 11.02.48"/>
                    <pic:cNvPicPr>
                      <a:picLocks noChangeAspect="1"/>
                    </pic:cNvPicPr>
                  </pic:nvPicPr>
                  <pic:blipFill>
                    <a:blip r:embed="rId8"/>
                    <a:srcRect l="12006" t="23855" r="29954" b="39815"/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36A354E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38CF2364" wp14:textId="7777777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307" w:lineRule="atLeast"/>
        <w:ind w:left="220" w:leftChars="0" w:right="0" w:firstLine="0" w:firstLineChars="0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Создадим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c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ети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VLAN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на коммутаторах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 xml:space="preserve">S1, S2,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и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>S3.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 Присвоим им следующие имен</w:t>
      </w:r>
      <w:r>
        <w:rPr>
          <w:rFonts w:hint="default" w:ascii="Times New Roman Regular" w:hAnsi="Times New Roman Regular" w:eastAsia="Times New Roman" w:cs="Times New Roman Regular"/>
          <w:b w:val="0"/>
          <w:bCs/>
          <w:sz w:val="28"/>
          <w:szCs w:val="28"/>
          <w:rtl w:val="0"/>
          <w:lang w:val="ru-RU"/>
        </w:rPr>
        <w:t xml:space="preserve">а: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</w:rPr>
        <w:t>VLAN 10: Faculty/Staff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;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</w:rPr>
        <w:t>VLAN 20: Students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;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</w:rPr>
        <w:t>VLAN 30:Guest (по умолчанию)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  <w:lang w:val="en-US"/>
        </w:rPr>
        <w:t xml:space="preserve">; </w:t>
      </w:r>
      <w:r>
        <w:rPr>
          <w:rFonts w:hint="default" w:ascii="Times New Roman Regular" w:hAnsi="Times New Roman Regular" w:cs="Times New Roman Regular"/>
          <w:i w:val="0"/>
          <w:iCs w:val="0"/>
          <w:caps w:val="0"/>
          <w:color w:val="000000"/>
          <w:spacing w:val="0"/>
          <w:sz w:val="28"/>
          <w:szCs w:val="28"/>
        </w:rPr>
        <w:t>VLAN 99: Management&amp;Native</w:t>
      </w:r>
    </w:p>
    <w:p xmlns:wp14="http://schemas.microsoft.com/office/word/2010/wordml" w14:paraId="6380A99A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0DDA919E" wp14:editId="7777777">
            <wp:extent cx="3895725" cy="2461260"/>
            <wp:effectExtent l="0" t="0" r="15875" b="2540"/>
            <wp:docPr id="3" name="Picture 3" descr="Снимок экрана 2025-09-16 в 10.55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5-09-16 в 10.55.20"/>
                    <pic:cNvPicPr>
                      <a:picLocks noChangeAspect="1"/>
                    </pic:cNvPicPr>
                  </pic:nvPicPr>
                  <pic:blipFill>
                    <a:blip r:embed="rId9"/>
                    <a:srcRect l="10933" t="27645" r="42816" b="4501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B91658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28956549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58843B56" wp14:editId="7777777">
            <wp:extent cx="5144135" cy="1494155"/>
            <wp:effectExtent l="0" t="0" r="12065" b="4445"/>
            <wp:docPr id="4" name="Picture 4" descr="Снимок экрана 2025-09-16 в 10.55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5-09-16 в 10.55.07"/>
                    <pic:cNvPicPr>
                      <a:picLocks noChangeAspect="1"/>
                    </pic:cNvPicPr>
                  </pic:nvPicPr>
                  <pic:blipFill>
                    <a:blip r:embed="rId10"/>
                    <a:srcRect l="12211" t="24385" r="30111" b="59937"/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C68C50B" wp14:textId="77777777">
      <w:pPr>
        <w:numPr>
          <w:numId w:val="0"/>
        </w:numPr>
        <w:spacing w:line="276" w:lineRule="auto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7E0D4FA8" wp14:textId="77777777">
      <w:pPr>
        <w:numPr>
          <w:ilvl w:val="0"/>
          <w:numId w:val="1"/>
        </w:numPr>
        <w:spacing w:line="276" w:lineRule="auto"/>
        <w:ind w:left="220" w:leftChars="0" w:firstLine="0" w:firstLineChars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Назначим сетям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t xml:space="preserve">VLAN </w:t>
      </w: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t xml:space="preserve">следующие порты: </w:t>
      </w:r>
      <w:r>
        <w:rPr>
          <w:rFonts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VLAN 10: Fast Ethernet 0/11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 xml:space="preserve">; </w:t>
      </w:r>
      <w:r>
        <w:rPr>
          <w:rFonts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VLAN 20: Fast Ethernet 0/18</w:t>
      </w: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 xml:space="preserve">; </w:t>
      </w:r>
      <w:r>
        <w:rPr>
          <w:rFonts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  <w:t>VLAN 30: Fast Ethernet 0/6</w:t>
      </w:r>
    </w:p>
    <w:p xmlns:wp14="http://schemas.microsoft.com/office/word/2010/wordml" w14:paraId="720EED29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</w:pPr>
    </w:p>
    <w:p xmlns:wp14="http://schemas.microsoft.com/office/word/2010/wordml" w14:paraId="373256D9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en-US"/>
        </w:rPr>
        <w:drawing>
          <wp:inline xmlns:wp14="http://schemas.microsoft.com/office/word/2010/wordprocessingDrawing" distT="0" distB="0" distL="114300" distR="114300" wp14:anchorId="646A2F3C" wp14:editId="7777777">
            <wp:extent cx="4311015" cy="2597785"/>
            <wp:effectExtent l="0" t="0" r="6985" b="18415"/>
            <wp:docPr id="6" name="Picture 6" descr="Снимок экрана 2025-09-16 в 10.54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Снимок экрана 2025-09-16 в 10.54.54"/>
                    <pic:cNvPicPr>
                      <a:picLocks noChangeAspect="1"/>
                    </pic:cNvPicPr>
                  </pic:nvPicPr>
                  <pic:blipFill>
                    <a:blip r:embed="rId11"/>
                    <a:srcRect l="13693" t="36048" r="57763" b="47857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E1912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7007DE1D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  <w:drawing>
          <wp:inline xmlns:wp14="http://schemas.microsoft.com/office/word/2010/wordprocessingDrawing" distT="0" distB="0" distL="114300" distR="114300" wp14:anchorId="2606FC43" wp14:editId="7777777">
            <wp:extent cx="5087620" cy="2967990"/>
            <wp:effectExtent l="0" t="0" r="17780" b="3810"/>
            <wp:docPr id="5" name="Picture 5" descr="Снимок экрана 2025-09-16 в 10.55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5-09-16 в 10.55.23"/>
                    <pic:cNvPicPr>
                      <a:picLocks noChangeAspect="1"/>
                    </pic:cNvPicPr>
                  </pic:nvPicPr>
                  <pic:blipFill>
                    <a:blip r:embed="rId12"/>
                    <a:srcRect l="11777" t="39251" r="29496" b="28694"/>
                    <a:stretch>
                      <a:fillRect/>
                    </a:stretch>
                  </pic:blipFill>
                  <pic:spPr>
                    <a:xfrm>
                      <a:off x="0" y="0"/>
                      <a:ext cx="508762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1C3E3D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Times New Roman" w:cs="Times New Roman"/>
          <w:b w:val="0"/>
          <w:bCs/>
          <w:sz w:val="28"/>
          <w:szCs w:val="28"/>
          <w:rtl w:val="0"/>
          <w:lang w:val="ru-RU"/>
        </w:rPr>
      </w:pPr>
    </w:p>
    <w:p xmlns:wp14="http://schemas.microsoft.com/office/word/2010/wordml" w14:paraId="1DE216A0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lang w:val="en-US" w:eastAsia="zh-CN" w:bidi="ar"/>
        </w:rPr>
      </w:pPr>
    </w:p>
    <w:p xmlns:wp14="http://schemas.microsoft.com/office/word/2010/wordml" w14:paraId="714AC2AC" wp14:textId="77777777">
      <w:pPr>
        <w:keepNext w:val="0"/>
        <w:keepLines w:val="0"/>
        <w:widowControl/>
        <w:numPr>
          <w:ilvl w:val="0"/>
          <w:numId w:val="1"/>
        </w:numPr>
        <w:suppressLineNumbers w:val="0"/>
        <w:ind w:left="220" w:leftChars="0" w:firstLine="0" w:firstLineChars="0"/>
        <w:jc w:val="left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rtl w:val="0"/>
          <w:lang w:val="ru-RU" w:eastAsia="zh-CN" w:bidi="ar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rtl w:val="0"/>
          <w:lang w:val="ru-RU" w:eastAsia="zh-CN" w:bidi="ar"/>
        </w:rPr>
        <w:t>Проверим результаты работы</w:t>
      </w:r>
    </w:p>
    <w:p xmlns:wp14="http://schemas.microsoft.com/office/word/2010/wordml" w14:paraId="5F5DF8C9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rtl w:val="0"/>
          <w:lang w:val="en-US" w:eastAsia="zh-CN" w:bidi="ar"/>
        </w:rPr>
      </w:pPr>
    </w:p>
    <w:p xmlns:wp14="http://schemas.microsoft.com/office/word/2010/wordml" w14:paraId="28BFF1B0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rtl w:val="0"/>
          <w:lang w:val="en-US" w:eastAsia="zh-CN" w:bidi="ar"/>
        </w:rPr>
      </w:pPr>
    </w:p>
    <w:p xmlns:wp14="http://schemas.microsoft.com/office/word/2010/wordml" w14:paraId="02E27342" wp14:textId="777777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rtl w:val="0"/>
          <w:lang w:val="en-US" w:eastAsia="zh-CN" w:bidi="ar"/>
        </w:rPr>
        <w:sectPr>
          <w:footerReference w:type="first" r:id="rId5"/>
          <w:pgSz w:w="11906" w:h="16838" w:orient="portrait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  <w:r>
        <w:rPr>
          <w:rFonts w:hint="default" w:ascii="Arial" w:hAnsi="Arial" w:eastAsia="SimSun" w:cs="Arial"/>
          <w:i w:val="0"/>
          <w:iCs w:val="0"/>
          <w:caps w:val="0"/>
          <w:color w:val="000000"/>
          <w:spacing w:val="0"/>
          <w:kern w:val="0"/>
          <w:sz w:val="26"/>
          <w:szCs w:val="26"/>
          <w:rtl w:val="0"/>
          <w:lang w:val="en-US" w:eastAsia="zh-CN" w:bidi="ar"/>
        </w:rPr>
        <w:drawing>
          <wp:inline xmlns:wp14="http://schemas.microsoft.com/office/word/2010/wordprocessingDrawing" distT="0" distB="0" distL="114300" distR="114300" wp14:anchorId="37EDB155" wp14:editId="7777777">
            <wp:extent cx="5737225" cy="2589530"/>
            <wp:effectExtent l="0" t="0" r="0" b="0"/>
            <wp:docPr id="8" name="Picture 8" descr="Снимок экрана 2025-09-16 в 10.53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5-09-16 в 10.53.58"/>
                    <pic:cNvPicPr>
                      <a:picLocks noChangeAspect="1"/>
                    </pic:cNvPicPr>
                  </pic:nvPicPr>
                  <pic:blipFill>
                    <a:blip r:embed="rId13"/>
                    <a:srcRect l="7272" t="17314" r="4802" b="14321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401C82" wp14:textId="77777777">
      <w:pPr>
        <w:rPr>
          <w:rFonts w:hint="default"/>
          <w:lang w:val="en-US"/>
        </w:rPr>
      </w:pPr>
    </w:p>
    <w:sectPr>
      <w:footerReference w:type="default" r:id="rId6"/>
      <w:pgSz w:w="11906" w:h="16838" w:orient="portrait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7C4E8015" wp14:textId="77777777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55B9ABCF" wp14:textId="7777777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CC1A6"/>
    <w:multiLevelType w:val="singleLevel"/>
    <w:tmpl w:val="FB4CC1A6"/>
    <w:lvl w:ilvl="0" w:tentative="0">
      <w:start w:val="1"/>
      <w:numFmt w:val="decimal"/>
      <w:suff w:val="space"/>
      <w:lvlText w:val="%1."/>
      <w:lvlJc w:val="left"/>
      <w:pPr>
        <w:ind w:left="22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4"/>
  <w:embedSystemFonts/>
  <w:bordersDoNotSurroundHeader w:val="0"/>
  <w:bordersDoNotSurroundFooter w:val="0"/>
  <w:trackRevisions w:val="false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66F35"/>
    <w:rsid w:val="3FF66F35"/>
    <w:rsid w:val="7D90C377"/>
    <w:rsid w:val="FB79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51AFA0BF"/>
  <w15:docId w15:val="{397DB797-53DF-4A30-9DEE-8656E6116BAD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character" w:styleId="2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9" /><Relationship Type="http://schemas.openxmlformats.org/officeDocument/2006/relationships/image" Target="media/image1.png" Id="rId8" /><Relationship Type="http://schemas.openxmlformats.org/officeDocument/2006/relationships/theme" Target="theme/theme1.xml" Id="rId7" /><Relationship Type="http://schemas.openxmlformats.org/officeDocument/2006/relationships/footer" Target="footer2.xml" Id="rId6" /><Relationship Type="http://schemas.openxmlformats.org/officeDocument/2006/relationships/footer" Target="foot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5" /><Relationship Type="http://schemas.openxmlformats.org/officeDocument/2006/relationships/numbering" Target="numbering.xml" Id="rId14" /><Relationship Type="http://schemas.openxmlformats.org/officeDocument/2006/relationships/image" Target="media/image6.png" Id="rId13" /><Relationship Type="http://schemas.openxmlformats.org/officeDocument/2006/relationships/image" Target="media/image5.png" Id="rId12" /><Relationship Type="http://schemas.openxmlformats.org/officeDocument/2006/relationships/image" Target="media/image4.png" Id="rId11" /><Relationship Type="http://schemas.openxmlformats.org/officeDocument/2006/relationships/image" Target="media/image3.png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2025-09-16T10:56:00.0000000Z</dcterms:created>
  <dc:creator>Виктория Ким</dc:creator>
  <lastModifiedBy>Танчук Сергей Станиславович</lastModifiedBy>
  <dcterms:modified xsi:type="dcterms:W3CDTF">2025-10-20T12:21:33.4392549Z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DE1D71E378F299593318C9689D619520_41</vt:lpwstr>
  </property>
</Properties>
</file>