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A03CD" w14:textId="1FB68BE0" w:rsidR="00404C77" w:rsidRPr="00D954BF" w:rsidRDefault="00404C77" w:rsidP="00D954BF">
      <w:pPr>
        <w:jc w:val="center"/>
        <w:rPr>
          <w:b/>
          <w:bCs/>
          <w:sz w:val="32"/>
          <w:szCs w:val="32"/>
        </w:rPr>
      </w:pPr>
      <w:r w:rsidRPr="00D954BF">
        <w:rPr>
          <w:b/>
          <w:bCs/>
          <w:sz w:val="32"/>
          <w:szCs w:val="32"/>
        </w:rPr>
        <w:t>POULAILLER AUTONOME CONNECTE</w:t>
      </w:r>
    </w:p>
    <w:p w14:paraId="3920D516" w14:textId="3B9B761F" w:rsidR="00404C77" w:rsidRDefault="00404C77"/>
    <w:p w14:paraId="560F67E4" w14:textId="28116D7F" w:rsidR="00404C77" w:rsidRDefault="00404C77"/>
    <w:p w14:paraId="3FA2688B" w14:textId="6E6791F3" w:rsidR="00404C77" w:rsidRDefault="00404C77">
      <w:r>
        <w:t>Un poulailler autonome et connecté est un poulailler pour lequel toutes les tâches inhérentes à la vie du poulailler ont été automatisées, telles que :</w:t>
      </w:r>
    </w:p>
    <w:p w14:paraId="1656F757" w14:textId="0F94BCDF" w:rsidR="00404C77" w:rsidRDefault="00404C77" w:rsidP="00404C77">
      <w:pPr>
        <w:pStyle w:val="Paragraphedeliste"/>
        <w:numPr>
          <w:ilvl w:val="0"/>
          <w:numId w:val="1"/>
        </w:numPr>
      </w:pPr>
      <w:r>
        <w:t>L’alimentation en grains</w:t>
      </w:r>
    </w:p>
    <w:p w14:paraId="581E6D7C" w14:textId="1A706A74" w:rsidR="00404C77" w:rsidRDefault="00404C77" w:rsidP="00404C77">
      <w:pPr>
        <w:pStyle w:val="Paragraphedeliste"/>
        <w:numPr>
          <w:ilvl w:val="0"/>
          <w:numId w:val="1"/>
        </w:numPr>
      </w:pPr>
      <w:r>
        <w:t>L’alimentation en eau</w:t>
      </w:r>
    </w:p>
    <w:p w14:paraId="65B09597" w14:textId="7A2F16FA" w:rsidR="00404C77" w:rsidRDefault="00404C77" w:rsidP="00404C77">
      <w:pPr>
        <w:pStyle w:val="Paragraphedeliste"/>
        <w:numPr>
          <w:ilvl w:val="0"/>
          <w:numId w:val="1"/>
        </w:numPr>
      </w:pPr>
      <w:r>
        <w:t>La détection de la présence des œufs.</w:t>
      </w:r>
    </w:p>
    <w:p w14:paraId="2E924002" w14:textId="34FB4985" w:rsidR="00404C77" w:rsidRDefault="00404C77" w:rsidP="00404C77">
      <w:pPr>
        <w:pStyle w:val="Paragraphedeliste"/>
        <w:numPr>
          <w:ilvl w:val="0"/>
          <w:numId w:val="1"/>
        </w:numPr>
      </w:pPr>
      <w:r>
        <w:t>Le comptage des poules lors de leur rentrée dans le poulailler</w:t>
      </w:r>
    </w:p>
    <w:p w14:paraId="03CF2C29" w14:textId="71FDDAF8" w:rsidR="00404C77" w:rsidRDefault="00404C77" w:rsidP="00404C77">
      <w:pPr>
        <w:pStyle w:val="Paragraphedeliste"/>
        <w:numPr>
          <w:ilvl w:val="0"/>
          <w:numId w:val="1"/>
        </w:numPr>
      </w:pPr>
      <w:r>
        <w:t>La mesure des constantes du poulailler</w:t>
      </w:r>
    </w:p>
    <w:p w14:paraId="160CBB00" w14:textId="77777777" w:rsidR="00CA5F79" w:rsidRDefault="00404C77" w:rsidP="00404C77">
      <w:pPr>
        <w:pStyle w:val="Paragraphedeliste"/>
        <w:numPr>
          <w:ilvl w:val="0"/>
          <w:numId w:val="1"/>
        </w:numPr>
      </w:pPr>
      <w:r>
        <w:t>La surveillance du poulailler et l</w:t>
      </w:r>
      <w:r>
        <w:t>a détection d’intrusion dans le poulailler d’animaux</w:t>
      </w:r>
    </w:p>
    <w:p w14:paraId="3F042007" w14:textId="107FCFDA" w:rsidR="00CA5F79" w:rsidRDefault="00CA5F79" w:rsidP="00404C77">
      <w:pPr>
        <w:pStyle w:val="Paragraphedeliste"/>
        <w:numPr>
          <w:ilvl w:val="0"/>
          <w:numId w:val="1"/>
        </w:numPr>
      </w:pPr>
      <w:r>
        <w:t>L</w:t>
      </w:r>
      <w:r w:rsidR="00404C77">
        <w:t xml:space="preserve">e système doit pouvoir être autonome en </w:t>
      </w:r>
      <w:r>
        <w:t>production d’</w:t>
      </w:r>
      <w:r w:rsidR="00404C77">
        <w:t xml:space="preserve">énergie. </w:t>
      </w:r>
    </w:p>
    <w:p w14:paraId="03F73099" w14:textId="0053427B" w:rsidR="00CA5F79" w:rsidRDefault="00CA5F79" w:rsidP="00CA5F79"/>
    <w:p w14:paraId="152A09E1" w14:textId="0B81A427" w:rsidR="00CA5F79" w:rsidRPr="00CA5F79" w:rsidRDefault="00CA5F79" w:rsidP="00CA5F79">
      <w:pPr>
        <w:rPr>
          <w:b/>
          <w:bCs/>
          <w:i/>
          <w:iCs/>
        </w:rPr>
      </w:pPr>
      <w:r w:rsidRPr="00CA5F79">
        <w:rPr>
          <w:b/>
          <w:bCs/>
          <w:i/>
          <w:iCs/>
        </w:rPr>
        <w:t>1 – Alimentation en grain</w:t>
      </w:r>
    </w:p>
    <w:p w14:paraId="25018BD4" w14:textId="6A57D49C" w:rsidR="00CA5F79" w:rsidRDefault="00CA5F79" w:rsidP="00CA5F79">
      <w:r>
        <w:t xml:space="preserve">Le système doit alimenter automatiquement à heure fixe la mangeoire en grains stockés dans la réserve de grain. Le système doit permettre de déclencher manuellement </w:t>
      </w:r>
      <w:r w:rsidR="00543EBF">
        <w:t xml:space="preserve">via une IHM Web et/ou une application smartphone </w:t>
      </w:r>
      <w:r>
        <w:t xml:space="preserve">l’alimentation sur demande de l’utilisateur. </w:t>
      </w:r>
    </w:p>
    <w:p w14:paraId="2F99BA7C" w14:textId="3793E35D" w:rsidR="00CA5F79" w:rsidRDefault="00CA5F79" w:rsidP="00CA5F79"/>
    <w:p w14:paraId="1BF02486" w14:textId="4CFC7E20" w:rsidR="00CA5F79" w:rsidRDefault="00CA5F79" w:rsidP="00CA5F79">
      <w:r>
        <w:t xml:space="preserve">Le système doit détecter la fin de la réserve de grains et alerter l’utilisateur pour qu’il recharge la réserve. </w:t>
      </w:r>
    </w:p>
    <w:p w14:paraId="0D7F5D15" w14:textId="6A229EBB" w:rsidR="00CA5F79" w:rsidRDefault="00CA5F79" w:rsidP="00CA5F79"/>
    <w:p w14:paraId="4D305D4D" w14:textId="537825FE" w:rsidR="00CA5F79" w:rsidRDefault="00CA5F79" w:rsidP="00CA5F79"/>
    <w:p w14:paraId="7E974357" w14:textId="17F36D21" w:rsidR="00CA5F79" w:rsidRPr="00CA5F79" w:rsidRDefault="00CA5F79" w:rsidP="00CA5F79">
      <w:pPr>
        <w:rPr>
          <w:b/>
          <w:bCs/>
          <w:i/>
          <w:iCs/>
        </w:rPr>
      </w:pPr>
      <w:r>
        <w:rPr>
          <w:b/>
          <w:bCs/>
          <w:i/>
          <w:iCs/>
        </w:rPr>
        <w:t>2</w:t>
      </w:r>
      <w:r w:rsidRPr="00CA5F79">
        <w:rPr>
          <w:b/>
          <w:bCs/>
          <w:i/>
          <w:iCs/>
        </w:rPr>
        <w:t xml:space="preserve"> – Alimentation en </w:t>
      </w:r>
      <w:r>
        <w:rPr>
          <w:b/>
          <w:bCs/>
          <w:i/>
          <w:iCs/>
        </w:rPr>
        <w:t>eau</w:t>
      </w:r>
    </w:p>
    <w:p w14:paraId="0BFF6070" w14:textId="570F416C" w:rsidR="00CA5F79" w:rsidRDefault="00CA5F79" w:rsidP="00CA5F79">
      <w:r>
        <w:t>Le système doit alimenter automatiquement à heure fixe l</w:t>
      </w:r>
      <w:r w:rsidR="00E14889">
        <w:t>’abreuvoir</w:t>
      </w:r>
      <w:r>
        <w:t xml:space="preserve"> </w:t>
      </w:r>
      <w:r>
        <w:t xml:space="preserve">en </w:t>
      </w:r>
      <w:r>
        <w:t xml:space="preserve">eau stockée dans la cuve à eau. </w:t>
      </w:r>
      <w:r>
        <w:t xml:space="preserve">Le système doit permettre de déclencher manuellement </w:t>
      </w:r>
      <w:r w:rsidR="00543EBF">
        <w:t>via une IHM Web et/ou une application smartphone</w:t>
      </w:r>
      <w:r w:rsidR="00543EBF">
        <w:t xml:space="preserve"> </w:t>
      </w:r>
      <w:r>
        <w:t xml:space="preserve">l’alimentation </w:t>
      </w:r>
      <w:r>
        <w:t>en eau</w:t>
      </w:r>
      <w:r w:rsidR="00E14889">
        <w:t xml:space="preserve"> </w:t>
      </w:r>
      <w:r>
        <w:t xml:space="preserve">sur demande de l’utilisateur. </w:t>
      </w:r>
    </w:p>
    <w:p w14:paraId="5F2357AA" w14:textId="77777777" w:rsidR="00CA5F79" w:rsidRDefault="00CA5F79" w:rsidP="00CA5F79"/>
    <w:p w14:paraId="69E710B0" w14:textId="53A6FFB3" w:rsidR="00CA5F79" w:rsidRDefault="00CA5F79" w:rsidP="00CA5F79">
      <w:r>
        <w:t>Le système doit détecter la fin de la réserve d</w:t>
      </w:r>
      <w:r>
        <w:t>’eau</w:t>
      </w:r>
      <w:r>
        <w:t xml:space="preserve"> et alerter l’utilisateur pour qu’il recharge la </w:t>
      </w:r>
      <w:r>
        <w:t>cuve</w:t>
      </w:r>
      <w:r>
        <w:t xml:space="preserve">. </w:t>
      </w:r>
    </w:p>
    <w:p w14:paraId="43566501" w14:textId="646DA822" w:rsidR="00CA5F79" w:rsidRDefault="00CA5F79" w:rsidP="00CA5F79"/>
    <w:p w14:paraId="5DD81936" w14:textId="324D3319" w:rsidR="00CA5F79" w:rsidRPr="005504B2" w:rsidRDefault="00CA5F79" w:rsidP="00CA5F79">
      <w:pPr>
        <w:rPr>
          <w:b/>
          <w:bCs/>
          <w:i/>
          <w:iCs/>
        </w:rPr>
      </w:pPr>
      <w:r w:rsidRPr="005504B2">
        <w:rPr>
          <w:b/>
          <w:bCs/>
          <w:i/>
          <w:iCs/>
        </w:rPr>
        <w:t>3 – Détection des œufs.</w:t>
      </w:r>
    </w:p>
    <w:p w14:paraId="56AE05C5" w14:textId="7176EE61" w:rsidR="00CA5F79" w:rsidRDefault="00CA5F79" w:rsidP="00CA5F79">
      <w:r>
        <w:t xml:space="preserve">Le système doit pouvoir détecter à heure régulière la présence d’œufs dans le pondoir (espace réservé pour la ponte des œufs). Si des œufs sont détectés, alors le système doit envoyer une alerte </w:t>
      </w:r>
      <w:r w:rsidR="005504B2">
        <w:t>à l’utilisateur</w:t>
      </w:r>
      <w:r w:rsidR="00E14889">
        <w:t xml:space="preserve"> lui indiquant que la présence et le nombre d’œufs</w:t>
      </w:r>
      <w:r w:rsidR="005504B2">
        <w:t xml:space="preserve">. La détection doit permettre de reconnaitre un œuf d’une autre forme afin de ne pas confondre un œuf avec une branche, un caillou… </w:t>
      </w:r>
      <w:r w:rsidR="00A82EF2">
        <w:t xml:space="preserve">La détection doit pouvoir être déclenchée manuellement </w:t>
      </w:r>
      <w:r w:rsidR="00A82EF2">
        <w:t>via une IHM Web et/ou une application smartphone</w:t>
      </w:r>
      <w:r w:rsidR="00A82EF2">
        <w:t>.</w:t>
      </w:r>
    </w:p>
    <w:p w14:paraId="4ADFAB8D" w14:textId="77AD1504" w:rsidR="005504B2" w:rsidRDefault="005504B2" w:rsidP="00CA5F79"/>
    <w:p w14:paraId="460C3C4E" w14:textId="3FDC3328" w:rsidR="005504B2" w:rsidRDefault="005504B2" w:rsidP="00CA5F79">
      <w:r>
        <w:t xml:space="preserve">Il faut prévoir un éclairage automatique qui se déclenche lors de la phase de détection des œufs si la luminosité est trop faible (capteur de luminosité). </w:t>
      </w:r>
      <w:r w:rsidR="00E14889">
        <w:t>La lumière est allumée en début de phase de détection et éteinte en fin de phase.</w:t>
      </w:r>
    </w:p>
    <w:p w14:paraId="62249C3E" w14:textId="77777777" w:rsidR="005504B2" w:rsidRDefault="005504B2" w:rsidP="00CA5F79"/>
    <w:p w14:paraId="0268BF46" w14:textId="7DA3667D" w:rsidR="005504B2" w:rsidRDefault="005504B2" w:rsidP="00CA5F79">
      <w:r>
        <w:t>Si une poule est dans le pondoir pendant la phase de détection, il faudra alors reporter à quelques minutes la phase de détection.</w:t>
      </w:r>
    </w:p>
    <w:p w14:paraId="009FBBE8" w14:textId="0AF85561" w:rsidR="00E14889" w:rsidRDefault="00E14889" w:rsidP="00CA5F79"/>
    <w:p w14:paraId="73F01026" w14:textId="0DEF470F" w:rsidR="00E14889" w:rsidRDefault="00E14889" w:rsidP="00CA5F79">
      <w:r>
        <w:t>Chaque détection d’œufs doit être mémorisée et doit cumuler le nombre d’œufs par jour avec de produire un historique des pontes.</w:t>
      </w:r>
    </w:p>
    <w:p w14:paraId="7AD283A8" w14:textId="7911AB21" w:rsidR="005504B2" w:rsidRDefault="005504B2" w:rsidP="00CA5F79"/>
    <w:p w14:paraId="35DF0ECB" w14:textId="7DA41CFC" w:rsidR="005504B2" w:rsidRPr="005504B2" w:rsidRDefault="005504B2" w:rsidP="00CA5F79">
      <w:pPr>
        <w:rPr>
          <w:b/>
          <w:bCs/>
          <w:i/>
          <w:iCs/>
        </w:rPr>
      </w:pPr>
      <w:r w:rsidRPr="005504B2">
        <w:rPr>
          <w:b/>
          <w:bCs/>
          <w:i/>
          <w:iCs/>
        </w:rPr>
        <w:t>4 – Le comptage des poules</w:t>
      </w:r>
    </w:p>
    <w:p w14:paraId="1BF8DB12" w14:textId="1AAF0DF7" w:rsidR="005504B2" w:rsidRDefault="005504B2" w:rsidP="00CA5F79">
      <w:r>
        <w:t xml:space="preserve">Tous les soirs, les poules doivent rentrer dans le poulailler afin de passer la nuit en sécurité. Pour se faire une trappe devra se fermer après que toutes les poules </w:t>
      </w:r>
      <w:proofErr w:type="gramStart"/>
      <w:r>
        <w:t>soient</w:t>
      </w:r>
      <w:proofErr w:type="gramEnd"/>
      <w:r>
        <w:t xml:space="preserve"> rentrées. Pour le savoir, il faut compter les poules à leur passage du seuil de l’entrée.</w:t>
      </w:r>
    </w:p>
    <w:p w14:paraId="48B78D21" w14:textId="44AE0102" w:rsidR="005504B2" w:rsidRDefault="005504B2" w:rsidP="00CA5F79"/>
    <w:p w14:paraId="62697148" w14:textId="012C5C8F" w:rsidR="005504B2" w:rsidRDefault="005504B2" w:rsidP="00CA5F79">
      <w:r>
        <w:t xml:space="preserve">Une fois toutes les poules comptées et entrées, la trappe devra se fermer automatiquement. Une fermeture manuelle à distance </w:t>
      </w:r>
      <w:r w:rsidR="00A82EF2">
        <w:t>via une IHM Web et/ou une application smartphone</w:t>
      </w:r>
      <w:r w:rsidR="00A82EF2">
        <w:t xml:space="preserve"> </w:t>
      </w:r>
      <w:r>
        <w:t xml:space="preserve">doit être possible sur simple demande de l’utilisateur. </w:t>
      </w:r>
    </w:p>
    <w:p w14:paraId="0DAD9122" w14:textId="56A575FB" w:rsidR="005504B2" w:rsidRDefault="005504B2" w:rsidP="00CA5F79"/>
    <w:p w14:paraId="24ABF39B" w14:textId="580F55EC" w:rsidR="005504B2" w:rsidRDefault="005504B2" w:rsidP="00CA5F79">
      <w:r>
        <w:t xml:space="preserve">De même, tous les matins à heure fixe la trappe devra s’ouvrir automatiquement. L’utilisateur pourra ouvrir manuellement à distance </w:t>
      </w:r>
      <w:r w:rsidR="00A82EF2">
        <w:t>via une IHM Web et/ou une application smartphone</w:t>
      </w:r>
      <w:r w:rsidR="00A82EF2">
        <w:t xml:space="preserve"> </w:t>
      </w:r>
      <w:r>
        <w:t>ouvrir la trappe.</w:t>
      </w:r>
    </w:p>
    <w:p w14:paraId="6D8C6914" w14:textId="3EA81A81" w:rsidR="00CA5F79" w:rsidRDefault="00CA5F79" w:rsidP="00CA5F79"/>
    <w:p w14:paraId="520D929D" w14:textId="3BF282F4" w:rsidR="00CA5F79" w:rsidRPr="00A82EF2" w:rsidRDefault="005504B2" w:rsidP="00CA5F79">
      <w:pPr>
        <w:rPr>
          <w:b/>
          <w:bCs/>
          <w:i/>
          <w:iCs/>
        </w:rPr>
      </w:pPr>
      <w:r w:rsidRPr="00A82EF2">
        <w:rPr>
          <w:b/>
          <w:bCs/>
          <w:i/>
          <w:iCs/>
        </w:rPr>
        <w:t>5 – La mesure des constantes</w:t>
      </w:r>
    </w:p>
    <w:p w14:paraId="6196A2D4" w14:textId="1511C778" w:rsidR="005504B2" w:rsidRDefault="005504B2" w:rsidP="00CA5F79">
      <w:r>
        <w:t>Différents capteurs seront positions dans le poulailler notamment :</w:t>
      </w:r>
    </w:p>
    <w:p w14:paraId="661E0575" w14:textId="0365B560" w:rsidR="005504B2" w:rsidRDefault="005504B2" w:rsidP="005504B2">
      <w:pPr>
        <w:pStyle w:val="Paragraphedeliste"/>
        <w:numPr>
          <w:ilvl w:val="0"/>
          <w:numId w:val="1"/>
        </w:numPr>
      </w:pPr>
      <w:r>
        <w:t>Température intérieure et extérieure</w:t>
      </w:r>
    </w:p>
    <w:p w14:paraId="6FEBDEFE" w14:textId="0FCF8F32" w:rsidR="005504B2" w:rsidRDefault="005504B2" w:rsidP="005504B2">
      <w:pPr>
        <w:pStyle w:val="Paragraphedeliste"/>
        <w:numPr>
          <w:ilvl w:val="0"/>
          <w:numId w:val="1"/>
        </w:numPr>
      </w:pPr>
      <w:r>
        <w:t>Humidité</w:t>
      </w:r>
    </w:p>
    <w:p w14:paraId="28B53BB8" w14:textId="3F66736A" w:rsidR="005504B2" w:rsidRDefault="005504B2" w:rsidP="005504B2">
      <w:pPr>
        <w:pStyle w:val="Paragraphedeliste"/>
        <w:numPr>
          <w:ilvl w:val="0"/>
          <w:numId w:val="1"/>
        </w:numPr>
      </w:pPr>
      <w:r>
        <w:t>Présence d’eau dans la cuve</w:t>
      </w:r>
    </w:p>
    <w:p w14:paraId="58667449" w14:textId="1071443D" w:rsidR="005504B2" w:rsidRDefault="005504B2" w:rsidP="005504B2">
      <w:pPr>
        <w:pStyle w:val="Paragraphedeliste"/>
        <w:numPr>
          <w:ilvl w:val="0"/>
          <w:numId w:val="1"/>
        </w:numPr>
      </w:pPr>
      <w:r>
        <w:t>Présence de grain dans la réserve</w:t>
      </w:r>
    </w:p>
    <w:p w14:paraId="6453A350" w14:textId="50C2DC48" w:rsidR="005504B2" w:rsidRDefault="005504B2" w:rsidP="005504B2">
      <w:pPr>
        <w:pStyle w:val="Paragraphedeliste"/>
        <w:numPr>
          <w:ilvl w:val="0"/>
          <w:numId w:val="1"/>
        </w:numPr>
      </w:pPr>
      <w:r>
        <w:t>Mesure de la luminosité</w:t>
      </w:r>
    </w:p>
    <w:p w14:paraId="5E899217" w14:textId="0EC76691" w:rsidR="005504B2" w:rsidRDefault="00E14889" w:rsidP="005504B2">
      <w:pPr>
        <w:pStyle w:val="Paragraphedeliste"/>
        <w:numPr>
          <w:ilvl w:val="0"/>
          <w:numId w:val="1"/>
        </w:numPr>
      </w:pPr>
      <w:r>
        <w:t>Détection d’intrusion</w:t>
      </w:r>
    </w:p>
    <w:p w14:paraId="12B675B6" w14:textId="2A9C4FD6" w:rsidR="00E14889" w:rsidRDefault="00E14889" w:rsidP="00543EBF"/>
    <w:p w14:paraId="49AF7DD6" w14:textId="4BDE6DFF" w:rsidR="00543EBF" w:rsidRDefault="00543EBF" w:rsidP="00543EBF">
      <w:r>
        <w:t xml:space="preserve">Les informations issues de l’ensemble de ces capteurs doivent être visualisables sur une IHM web ou smartphone. </w:t>
      </w:r>
    </w:p>
    <w:p w14:paraId="2F2EA5E1" w14:textId="2B9E8534" w:rsidR="00543EBF" w:rsidRDefault="00543EBF" w:rsidP="00543EBF"/>
    <w:p w14:paraId="7B68D4E8" w14:textId="5F603335" w:rsidR="00543EBF" w:rsidRDefault="00543EBF" w:rsidP="00543EBF"/>
    <w:p w14:paraId="08997324" w14:textId="7DC0669C" w:rsidR="00A82EF2" w:rsidRPr="00A82EF2" w:rsidRDefault="00A82EF2" w:rsidP="00543EBF">
      <w:pPr>
        <w:rPr>
          <w:b/>
          <w:bCs/>
          <w:i/>
          <w:iCs/>
        </w:rPr>
      </w:pPr>
      <w:r w:rsidRPr="00A82EF2">
        <w:rPr>
          <w:b/>
          <w:bCs/>
          <w:i/>
          <w:iCs/>
        </w:rPr>
        <w:t>6 – Sécurisation du poulailler</w:t>
      </w:r>
    </w:p>
    <w:p w14:paraId="592D6C7A" w14:textId="16FBB071" w:rsidR="00A82EF2" w:rsidRDefault="00A82EF2" w:rsidP="00543EBF">
      <w:r>
        <w:t>Le système doit être sécurisé, prémunissant les intrusions d’animaux étrangers au poulailler, comme les renards, les fouines, les chats et autre animaux hostiles pour les poules.</w:t>
      </w:r>
    </w:p>
    <w:p w14:paraId="50AC95D3" w14:textId="07FC9107" w:rsidR="00A82EF2" w:rsidRDefault="00A82EF2" w:rsidP="00543EBF"/>
    <w:p w14:paraId="7F54770E" w14:textId="58BF63D2" w:rsidR="00A82EF2" w:rsidRDefault="00A82EF2" w:rsidP="00543EBF">
      <w:r>
        <w:t xml:space="preserve">Pour se faire, le système devra détecter toute présence d’animaux la nuit dans l’espace qui n’est pas </w:t>
      </w:r>
      <w:proofErr w:type="spellStart"/>
      <w:r>
        <w:t>sensé</w:t>
      </w:r>
      <w:proofErr w:type="spellEnd"/>
      <w:r>
        <w:t xml:space="preserve"> être occupé la nuit par les poules.</w:t>
      </w:r>
    </w:p>
    <w:p w14:paraId="7706237F" w14:textId="587F4721" w:rsidR="00A82EF2" w:rsidRDefault="00A82EF2" w:rsidP="00543EBF"/>
    <w:p w14:paraId="25D8A66A" w14:textId="1A1DCD90" w:rsidR="00292DD4" w:rsidRDefault="00292DD4" w:rsidP="00543EBF">
      <w:r>
        <w:t>Si le système détecte la présence d’un intrus, un système d’alarme lumineuse et sonore doit se déclencher ainsi qu’une caméra. Une alerte est envoyée à l’utilisateur.</w:t>
      </w:r>
    </w:p>
    <w:p w14:paraId="156BD964" w14:textId="657F81E1" w:rsidR="00292DD4" w:rsidRDefault="00292DD4" w:rsidP="00543EBF"/>
    <w:p w14:paraId="67A6898D" w14:textId="5465C97B" w:rsidR="00292DD4" w:rsidRPr="00292DD4" w:rsidRDefault="00292DD4" w:rsidP="00543EBF">
      <w:pPr>
        <w:rPr>
          <w:b/>
          <w:bCs/>
          <w:i/>
          <w:iCs/>
        </w:rPr>
      </w:pPr>
      <w:r w:rsidRPr="00292DD4">
        <w:rPr>
          <w:b/>
          <w:bCs/>
          <w:i/>
          <w:iCs/>
        </w:rPr>
        <w:t>7 – Autonomie énergétique</w:t>
      </w:r>
    </w:p>
    <w:p w14:paraId="0B1D9929" w14:textId="1183B220" w:rsidR="00292DD4" w:rsidRDefault="00292DD4" w:rsidP="00543EBF">
      <w:r>
        <w:t>Le système doit être autonome en production d’énergie et d’alimentation de tout le matériel nécessaire (capteurs et actionneurs).</w:t>
      </w:r>
    </w:p>
    <w:p w14:paraId="04552F66" w14:textId="53081141" w:rsidR="00292DD4" w:rsidRDefault="00292DD4" w:rsidP="00543EBF"/>
    <w:p w14:paraId="250DB34F" w14:textId="216BAA24" w:rsidR="00404C77" w:rsidRDefault="00404C77" w:rsidP="00CA5F79"/>
    <w:sectPr w:rsidR="00404C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06BB7"/>
    <w:multiLevelType w:val="hybridMultilevel"/>
    <w:tmpl w:val="59E2A270"/>
    <w:lvl w:ilvl="0" w:tplc="8FB48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77"/>
    <w:rsid w:val="00292DD4"/>
    <w:rsid w:val="00404C77"/>
    <w:rsid w:val="00543EBF"/>
    <w:rsid w:val="005504B2"/>
    <w:rsid w:val="00A82EF2"/>
    <w:rsid w:val="00CA5F79"/>
    <w:rsid w:val="00D954BF"/>
    <w:rsid w:val="00E1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CB2004"/>
  <w15:chartTrackingRefBased/>
  <w15:docId w15:val="{A69A6918-4F05-BB49-9E0D-31DDB26B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4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632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GENIN.Frédéric</dc:creator>
  <cp:keywords/>
  <dc:description/>
  <cp:lastModifiedBy>GENIN.Frédéric</cp:lastModifiedBy>
  <cp:revision>4</cp:revision>
  <dcterms:created xsi:type="dcterms:W3CDTF">2023-09-05T11:58:00Z</dcterms:created>
  <dcterms:modified xsi:type="dcterms:W3CDTF">2023-09-05T12:49:00Z</dcterms:modified>
</cp:coreProperties>
</file>