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Optima" w:hAnsi="Optima" w:cs="Open Sans"/>
          <w:color w:val="333333"/>
          <w:sz w:val="45"/>
          <w:szCs w:val="45"/>
        </w:rPr>
      </w:pPr>
      <w:r>
        <w:rPr>
          <w:rFonts w:cs="Open Sans" w:ascii="Optima" w:hAnsi="Optima"/>
          <w:color w:val="333333"/>
          <w:sz w:val="45"/>
          <w:szCs w:val="45"/>
        </w:rPr>
        <w:t>Comment réaliser une tiny house éco-responsable et autonome ?</w:t>
      </w:r>
    </w:p>
    <w:p>
      <w:pPr>
        <w:pStyle w:val="Normal"/>
        <w:jc w:val="both"/>
        <w:rPr>
          <w:rFonts w:ascii="Optima" w:hAnsi="Optima" w:cs="Open Sans"/>
          <w:color w:val="333333"/>
          <w:sz w:val="45"/>
          <w:szCs w:val="45"/>
        </w:rPr>
      </w:pPr>
      <w:r>
        <w:rPr>
          <w:rFonts w:cs="Open Sans" w:ascii="Optima" w:hAnsi="Optima"/>
          <w:color w:val="333333"/>
          <w:sz w:val="45"/>
          <w:szCs w:val="45"/>
        </w:rPr>
      </w:r>
    </w:p>
    <w:p>
      <w:pPr>
        <w:pStyle w:val="Normal"/>
        <w:spacing w:lineRule="auto" w:line="0"/>
        <w:jc w:val="both"/>
        <w:textAlignment w:val="baseline"/>
        <w:rPr>
          <w:rFonts w:ascii="Optima" w:hAnsi="Optima" w:cs="Open Sans"/>
          <w:color w:val="000000"/>
          <w:sz w:val="21"/>
          <w:szCs w:val="21"/>
        </w:rPr>
      </w:pPr>
      <w:r>
        <w:rPr>
          <w:rFonts w:cs="Open Sans" w:ascii="Optima" w:hAnsi="Optima"/>
          <w:color w:val="000000"/>
          <w:sz w:val="21"/>
          <w:szCs w:val="21"/>
        </w:rPr>
      </w:r>
    </w:p>
    <w:p>
      <w:pPr>
        <w:pStyle w:val="Normal"/>
        <w:spacing w:lineRule="auto" w:line="0"/>
        <w:jc w:val="both"/>
        <w:textAlignment w:val="baseline"/>
        <w:rPr/>
      </w:pPr>
      <w:r>
        <w:rPr/>
        <w:drawing>
          <wp:inline distT="0" distB="4445" distL="0" distR="5080">
            <wp:extent cx="5760720" cy="3018155"/>
            <wp:effectExtent l="0" t="0" r="0" b="0"/>
            <wp:docPr id="1" name="Image 6" descr="Une image contenant herbe, plein air, arbre, semi-remor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6" descr="Une image contenant herbe, plein air, arbre, semi-remorque&#10;&#10;Description générée automatiquement"/>
                    <pic:cNvPicPr>
                      <a:picLocks noChangeAspect="1" noChangeArrowheads="1"/>
                    </pic:cNvPicPr>
                  </pic:nvPicPr>
                  <pic:blipFill>
                    <a:blip r:embed="rId2"/>
                    <a:stretch>
                      <a:fillRect/>
                    </a:stretch>
                  </pic:blipFill>
                  <pic:spPr bwMode="auto">
                    <a:xfrm>
                      <a:off x="0" y="0"/>
                      <a:ext cx="5760720" cy="3018155"/>
                    </a:xfrm>
                    <a:prstGeom prst="rect">
                      <a:avLst/>
                    </a:prstGeom>
                  </pic:spPr>
                </pic:pic>
              </a:graphicData>
            </a:graphic>
          </wp:inline>
        </w:drawing>
      </w:r>
    </w:p>
    <w:p>
      <w:pPr>
        <w:pStyle w:val="Normal"/>
        <w:jc w:val="both"/>
        <w:rPr>
          <w:rFonts w:ascii="Optima" w:hAnsi="Optima" w:eastAsia="Times New Roman" w:cs="Open Sans"/>
          <w:b/>
          <w:b/>
          <w:bCs/>
          <w:i/>
          <w:i/>
          <w:iCs/>
          <w:color w:val="000000"/>
          <w:sz w:val="21"/>
          <w:szCs w:val="21"/>
          <w:lang w:eastAsia="fr-FR"/>
        </w:rPr>
      </w:pPr>
      <w:r>
        <w:rPr>
          <w:rFonts w:eastAsia="Times New Roman" w:cs="Open Sans" w:ascii="Optima" w:hAnsi="Optima"/>
          <w:b/>
          <w:bCs/>
          <w:i/>
          <w:iCs/>
          <w:color w:val="000000"/>
          <w:sz w:val="21"/>
          <w:szCs w:val="21"/>
          <w:lang w:eastAsia="fr-FR"/>
        </w:rPr>
      </w:r>
    </w:p>
    <w:p>
      <w:pPr>
        <w:pStyle w:val="Normal"/>
        <w:jc w:val="both"/>
        <w:rPr>
          <w:rFonts w:ascii="Optima" w:hAnsi="Optima" w:eastAsia="Times New Roman" w:cs="Times New Roman"/>
          <w:lang w:eastAsia="fr-FR"/>
        </w:rPr>
      </w:pPr>
      <w:r>
        <w:rPr>
          <w:rFonts w:eastAsia="Times New Roman" w:cs="Open Sans" w:ascii="Optima" w:hAnsi="Optima"/>
          <w:b/>
          <w:bCs/>
          <w:i/>
          <w:iCs/>
          <w:color w:val="000000"/>
          <w:sz w:val="21"/>
          <w:szCs w:val="21"/>
          <w:lang w:eastAsia="fr-FR"/>
        </w:rPr>
        <w:t xml:space="preserve">Comme son nom l’indique, la tiny house est une maison de toute petite taille. Ce type de construction a le vent en poupe, et pour cause : dans son espace intérieur, tout est optimisé ! Ainsi, aucune surface n’est perdue et vous ne consommez pas plus de chauffage que nécessaire. Mobile, la tiny house vous offre un sentiment de liberté. Toutefois, pour ne pas dénaturer son aspect environnemental, certaines règles sont à respecter. Comment réaliser une tiny house vraiment écologique ? </w:t>
      </w:r>
    </w:p>
    <w:p>
      <w:pPr>
        <w:pStyle w:val="Normal"/>
        <w:shd w:val="clear" w:color="auto" w:fill="FFFFFF"/>
        <w:jc w:val="both"/>
        <w:textAlignment w:val="baseline"/>
        <w:rPr>
          <w:rFonts w:ascii="Optima" w:hAnsi="Optima" w:eastAsia="Times New Roman" w:cs="Open Sans"/>
          <w:color w:val="000000"/>
          <w:sz w:val="21"/>
          <w:szCs w:val="21"/>
          <w:lang w:eastAsia="fr-FR"/>
        </w:rPr>
      </w:pPr>
      <w:r>
        <w:rPr>
          <w:rFonts w:eastAsia="Times New Roman" w:cs="Open Sans" w:ascii="Optima" w:hAnsi="Optima"/>
          <w:color w:val="000000"/>
          <w:sz w:val="21"/>
          <w:szCs w:val="21"/>
          <w:lang w:eastAsia="fr-FR"/>
        </w:rPr>
      </w:r>
    </w:p>
    <w:p>
      <w:pPr>
        <w:pStyle w:val="Normal"/>
        <w:numPr>
          <w:ilvl w:val="0"/>
          <w:numId w:val="0"/>
        </w:numPr>
        <w:shd w:val="clear" w:color="auto" w:fill="FFFFFF"/>
        <w:spacing w:lineRule="atLeast" w:line="240"/>
        <w:jc w:val="both"/>
        <w:textAlignment w:val="baseline"/>
        <w:outlineLvl w:val="1"/>
        <w:rPr>
          <w:rFonts w:ascii="Optima" w:hAnsi="Optima" w:eastAsia="Times New Roman" w:cs="Open Sans"/>
          <w:color w:val="333333"/>
          <w:sz w:val="39"/>
          <w:szCs w:val="39"/>
          <w:lang w:eastAsia="fr-FR"/>
        </w:rPr>
      </w:pPr>
      <w:r>
        <w:rPr>
          <w:rFonts w:eastAsia="Times New Roman" w:cs="Open Sans" w:ascii="Optima" w:hAnsi="Optima"/>
          <w:color w:val="333333"/>
          <w:sz w:val="39"/>
          <w:szCs w:val="39"/>
          <w:lang w:eastAsia="fr-FR"/>
        </w:rPr>
        <w:t>Votre tiny house sera-t-elle fixe ou mobile ?</w:t>
      </w:r>
    </w:p>
    <w:p>
      <w:pPr>
        <w:pStyle w:val="Normal"/>
        <w:shd w:val="clear" w:color="auto" w:fill="FFFFFF"/>
        <w:jc w:val="both"/>
        <w:textAlignment w:val="baseline"/>
        <w:rPr>
          <w:rFonts w:ascii="Optima" w:hAnsi="Optima" w:eastAsia="Times New Roman" w:cs="Open Sans"/>
          <w:color w:val="000000"/>
          <w:sz w:val="21"/>
          <w:szCs w:val="21"/>
          <w:lang w:eastAsia="fr-FR"/>
        </w:rPr>
      </w:pPr>
      <w:r>
        <w:rPr>
          <w:rFonts w:eastAsia="Times New Roman" w:cs="Open Sans" w:ascii="Optima" w:hAnsi="Optima"/>
          <w:color w:val="000000"/>
          <w:sz w:val="21"/>
          <w:szCs w:val="21"/>
          <w:lang w:eastAsia="fr-FR"/>
        </w:rPr>
      </w:r>
    </w:p>
    <w:p>
      <w:pPr>
        <w:pStyle w:val="Normal"/>
        <w:shd w:val="clear" w:color="auto" w:fill="FFFFFF"/>
        <w:jc w:val="both"/>
        <w:textAlignment w:val="baseline"/>
        <w:rPr>
          <w:rFonts w:ascii="Optima" w:hAnsi="Optima" w:eastAsia="Times New Roman" w:cs="Open Sans"/>
          <w:color w:val="000000"/>
          <w:sz w:val="21"/>
          <w:szCs w:val="21"/>
          <w:lang w:eastAsia="fr-FR"/>
        </w:rPr>
      </w:pPr>
      <w:r>
        <w:rPr>
          <w:rFonts w:eastAsia="Times New Roman" w:cs="Open Sans" w:ascii="Optima" w:hAnsi="Optima"/>
          <w:color w:val="000000"/>
          <w:sz w:val="21"/>
          <w:szCs w:val="21"/>
          <w:lang w:eastAsia="fr-FR"/>
        </w:rPr>
        <w:t>De cette décision dépendra </w:t>
      </w:r>
      <w:r>
        <w:rPr>
          <w:rFonts w:eastAsia="Times New Roman" w:cs="Open Sans" w:ascii="Optima" w:hAnsi="Optima"/>
          <w:b/>
          <w:bCs/>
          <w:color w:val="000000"/>
          <w:sz w:val="21"/>
          <w:szCs w:val="21"/>
          <w:lang w:eastAsia="fr-FR"/>
        </w:rPr>
        <w:t>des règles à appliquer</w:t>
      </w:r>
      <w:r>
        <w:rPr>
          <w:rFonts w:eastAsia="Times New Roman" w:cs="Open Sans" w:ascii="Optima" w:hAnsi="Optima"/>
          <w:color w:val="000000"/>
          <w:sz w:val="21"/>
          <w:szCs w:val="21"/>
          <w:lang w:eastAsia="fr-FR"/>
        </w:rPr>
        <w:t>, notamment en matière de </w:t>
      </w:r>
      <w:r>
        <w:rPr>
          <w:rFonts w:eastAsia="Times New Roman" w:cs="Open Sans" w:ascii="Optima" w:hAnsi="Optima"/>
          <w:b/>
          <w:bCs/>
          <w:color w:val="000000"/>
          <w:sz w:val="21"/>
          <w:szCs w:val="21"/>
          <w:highlight w:val="yellow"/>
          <w:lang w:eastAsia="fr-FR"/>
        </w:rPr>
        <w:t>dimensions</w:t>
      </w:r>
      <w:r>
        <w:rPr>
          <w:rFonts w:eastAsia="Times New Roman" w:cs="Open Sans" w:ascii="Optima" w:hAnsi="Optima"/>
          <w:color w:val="000000"/>
          <w:sz w:val="21"/>
          <w:szCs w:val="21"/>
          <w:highlight w:val="yellow"/>
          <w:lang w:eastAsia="fr-FR"/>
        </w:rPr>
        <w:t>,</w:t>
      </w:r>
      <w:r>
        <w:rPr>
          <w:rFonts w:eastAsia="Times New Roman" w:cs="Open Sans" w:ascii="Optima" w:hAnsi="Optima"/>
          <w:color w:val="000000"/>
          <w:sz w:val="21"/>
          <w:szCs w:val="21"/>
          <w:lang w:eastAsia="fr-FR"/>
        </w:rPr>
        <w:t xml:space="preserve"> de </w:t>
      </w:r>
      <w:r>
        <w:rPr>
          <w:rFonts w:eastAsia="Times New Roman" w:cs="Open Sans" w:ascii="Optima" w:hAnsi="Optima"/>
          <w:b/>
          <w:bCs/>
          <w:color w:val="000000"/>
          <w:sz w:val="21"/>
          <w:szCs w:val="21"/>
          <w:highlight w:val="yellow"/>
          <w:lang w:eastAsia="fr-FR"/>
        </w:rPr>
        <w:t>poids</w:t>
      </w:r>
      <w:r>
        <w:rPr>
          <w:rFonts w:eastAsia="Times New Roman" w:cs="Open Sans" w:ascii="Optima" w:hAnsi="Optima"/>
          <w:color w:val="000000"/>
          <w:sz w:val="21"/>
          <w:szCs w:val="21"/>
          <w:highlight w:val="yellow"/>
          <w:lang w:eastAsia="fr-FR"/>
        </w:rPr>
        <w:t>,</w:t>
      </w:r>
      <w:r>
        <w:rPr>
          <w:rFonts w:eastAsia="Times New Roman" w:cs="Open Sans" w:ascii="Optima" w:hAnsi="Optima"/>
          <w:color w:val="000000"/>
          <w:sz w:val="21"/>
          <w:szCs w:val="21"/>
          <w:lang w:eastAsia="fr-FR"/>
        </w:rPr>
        <w:t xml:space="preserve"> de </w:t>
      </w:r>
      <w:r>
        <w:rPr>
          <w:rFonts w:eastAsia="Times New Roman" w:cs="Open Sans" w:ascii="Optima" w:hAnsi="Optima"/>
          <w:b/>
          <w:bCs/>
          <w:color w:val="000000"/>
          <w:sz w:val="21"/>
          <w:szCs w:val="21"/>
          <w:highlight w:val="yellow"/>
          <w:lang w:eastAsia="fr-FR"/>
        </w:rPr>
        <w:t>stationnement</w:t>
      </w:r>
      <w:r>
        <w:rPr>
          <w:rFonts w:eastAsia="Times New Roman" w:cs="Open Sans" w:ascii="Optima" w:hAnsi="Optima"/>
          <w:color w:val="000000"/>
          <w:sz w:val="21"/>
          <w:szCs w:val="21"/>
          <w:lang w:eastAsia="fr-FR"/>
        </w:rPr>
        <w:t>, de </w:t>
      </w:r>
      <w:r>
        <w:rPr>
          <w:rFonts w:eastAsia="Times New Roman" w:cs="Open Sans" w:ascii="Optima" w:hAnsi="Optima"/>
          <w:b/>
          <w:bCs/>
          <w:color w:val="000000"/>
          <w:sz w:val="21"/>
          <w:szCs w:val="21"/>
          <w:highlight w:val="yellow"/>
          <w:lang w:eastAsia="fr-FR"/>
        </w:rPr>
        <w:t>raccordement aux réseaux</w:t>
      </w:r>
      <w:r>
        <w:rPr>
          <w:rFonts w:eastAsia="Times New Roman" w:cs="Open Sans" w:ascii="Optima" w:hAnsi="Optima"/>
          <w:color w:val="000000"/>
          <w:sz w:val="21"/>
          <w:szCs w:val="21"/>
          <w:lang w:eastAsia="fr-FR"/>
        </w:rPr>
        <w:t>, …</w:t>
      </w:r>
    </w:p>
    <w:p>
      <w:pPr>
        <w:pStyle w:val="Normal"/>
        <w:shd w:val="clear" w:color="auto" w:fill="FFFFFF"/>
        <w:jc w:val="both"/>
        <w:textAlignment w:val="baseline"/>
        <w:rPr>
          <w:rFonts w:ascii="Optima" w:hAnsi="Optima" w:eastAsia="Times New Roman" w:cs="Open Sans"/>
          <w:color w:val="000000"/>
          <w:sz w:val="21"/>
          <w:szCs w:val="21"/>
          <w:lang w:eastAsia="fr-FR"/>
        </w:rPr>
      </w:pPr>
      <w:r>
        <w:rPr>
          <w:rFonts w:eastAsia="Times New Roman" w:cs="Open Sans" w:ascii="Optima" w:hAnsi="Optima"/>
          <w:color w:val="000000"/>
          <w:sz w:val="21"/>
          <w:szCs w:val="21"/>
          <w:lang w:eastAsia="fr-FR"/>
        </w:rPr>
      </w:r>
    </w:p>
    <w:p>
      <w:pPr>
        <w:pStyle w:val="Normal"/>
        <w:shd w:val="clear" w:color="auto" w:fill="FFFFFF"/>
        <w:jc w:val="both"/>
        <w:textAlignment w:val="baseline"/>
        <w:rPr>
          <w:rFonts w:ascii="Optima" w:hAnsi="Optima" w:eastAsia="Times New Roman" w:cs="Open Sans"/>
          <w:color w:val="000000"/>
          <w:sz w:val="21"/>
          <w:szCs w:val="21"/>
          <w:lang w:eastAsia="fr-FR"/>
        </w:rPr>
      </w:pPr>
      <w:r>
        <w:rPr>
          <w:rFonts w:eastAsia="Times New Roman" w:cs="Open Sans" w:ascii="Optima" w:hAnsi="Optima"/>
          <w:color w:val="000000"/>
          <w:sz w:val="21"/>
          <w:szCs w:val="21"/>
          <w:lang w:eastAsia="fr-FR"/>
        </w:rPr>
        <w:t>Par ailleurs, les </w:t>
      </w:r>
      <w:r>
        <w:rPr>
          <w:rFonts w:eastAsia="Times New Roman" w:cs="Open Sans" w:ascii="Optima" w:hAnsi="Optima"/>
          <w:b/>
          <w:bCs/>
          <w:color w:val="000000"/>
          <w:sz w:val="21"/>
          <w:szCs w:val="21"/>
          <w:lang w:eastAsia="fr-FR"/>
        </w:rPr>
        <w:t>tiny houses sur roues</w:t>
      </w:r>
      <w:r>
        <w:rPr>
          <w:rFonts w:eastAsia="Times New Roman" w:cs="Open Sans" w:ascii="Optima" w:hAnsi="Optima"/>
          <w:color w:val="000000"/>
          <w:sz w:val="21"/>
          <w:szCs w:val="21"/>
          <w:lang w:eastAsia="fr-FR"/>
        </w:rPr>
        <w:t> nécessitent </w:t>
      </w:r>
      <w:r>
        <w:rPr>
          <w:rFonts w:eastAsia="Times New Roman" w:cs="Open Sans" w:ascii="Optima" w:hAnsi="Optima"/>
          <w:b/>
          <w:bCs/>
          <w:color w:val="000000"/>
          <w:sz w:val="21"/>
          <w:szCs w:val="21"/>
          <w:lang w:eastAsia="fr-FR"/>
        </w:rPr>
        <w:t>des coûts supplémentaires</w:t>
      </w:r>
      <w:r>
        <w:rPr>
          <w:rFonts w:eastAsia="Times New Roman" w:cs="Open Sans" w:ascii="Optima" w:hAnsi="Optima"/>
          <w:color w:val="000000"/>
          <w:sz w:val="21"/>
          <w:szCs w:val="21"/>
          <w:lang w:eastAsia="fr-FR"/>
        </w:rPr>
        <w:t> pour les éléments de construction adaptés à la mobilité, tels que le </w:t>
      </w:r>
      <w:r>
        <w:rPr>
          <w:rFonts w:eastAsia="Times New Roman" w:cs="Open Sans" w:ascii="Optima" w:hAnsi="Optima"/>
          <w:b/>
          <w:bCs/>
          <w:color w:val="000000"/>
          <w:sz w:val="21"/>
          <w:szCs w:val="21"/>
          <w:highlight w:val="yellow"/>
          <w:lang w:eastAsia="fr-FR"/>
        </w:rPr>
        <w:t>châssis</w:t>
      </w:r>
      <w:r>
        <w:rPr>
          <w:rFonts w:eastAsia="Times New Roman" w:cs="Open Sans" w:ascii="Optima" w:hAnsi="Optima"/>
          <w:color w:val="000000"/>
          <w:sz w:val="21"/>
          <w:szCs w:val="21"/>
          <w:lang w:eastAsia="fr-FR"/>
        </w:rPr>
        <w:t>, les </w:t>
      </w:r>
      <w:r>
        <w:rPr>
          <w:rFonts w:eastAsia="Times New Roman" w:cs="Open Sans" w:ascii="Optima" w:hAnsi="Optima"/>
          <w:b/>
          <w:bCs/>
          <w:color w:val="000000"/>
          <w:sz w:val="21"/>
          <w:szCs w:val="21"/>
          <w:highlight w:val="yellow"/>
          <w:lang w:eastAsia="fr-FR"/>
        </w:rPr>
        <w:t>essieux</w:t>
      </w:r>
      <w:r>
        <w:rPr>
          <w:rFonts w:eastAsia="Times New Roman" w:cs="Open Sans" w:ascii="Optima" w:hAnsi="Optima"/>
          <w:b/>
          <w:bCs/>
          <w:color w:val="000000"/>
          <w:sz w:val="21"/>
          <w:szCs w:val="21"/>
          <w:lang w:eastAsia="fr-FR"/>
        </w:rPr>
        <w:t> </w:t>
      </w:r>
      <w:r>
        <w:rPr>
          <w:rFonts w:eastAsia="Times New Roman" w:cs="Open Sans" w:ascii="Optima" w:hAnsi="Optima"/>
          <w:color w:val="000000"/>
          <w:sz w:val="21"/>
          <w:szCs w:val="21"/>
          <w:lang w:eastAsia="fr-FR"/>
        </w:rPr>
        <w:t>et les </w:t>
      </w:r>
      <w:r>
        <w:rPr>
          <w:rFonts w:eastAsia="Times New Roman" w:cs="Open Sans" w:ascii="Optima" w:hAnsi="Optima"/>
          <w:b/>
          <w:bCs/>
          <w:color w:val="000000"/>
          <w:sz w:val="21"/>
          <w:szCs w:val="21"/>
          <w:highlight w:val="yellow"/>
          <w:lang w:eastAsia="fr-FR"/>
        </w:rPr>
        <w:t>systèmes de fixation et de parking</w:t>
      </w:r>
      <w:r>
        <w:rPr>
          <w:rFonts w:eastAsia="Times New Roman" w:cs="Open Sans" w:ascii="Optima" w:hAnsi="Optima"/>
          <w:color w:val="000000"/>
          <w:sz w:val="21"/>
          <w:szCs w:val="21"/>
          <w:highlight w:val="yellow"/>
          <w:lang w:eastAsia="fr-FR"/>
        </w:rPr>
        <w:t>.</w:t>
      </w:r>
      <w:r>
        <w:rPr>
          <w:rFonts w:eastAsia="Times New Roman" w:cs="Open Sans" w:ascii="Optima" w:hAnsi="Optima"/>
          <w:color w:val="000000"/>
          <w:sz w:val="21"/>
          <w:szCs w:val="21"/>
          <w:lang w:eastAsia="fr-FR"/>
        </w:rPr>
        <w:t xml:space="preserve"> Si votre budget est limité, une tiny house fixe peut être au final plus économique.</w:t>
      </w:r>
    </w:p>
    <w:p>
      <w:pPr>
        <w:pStyle w:val="Normal"/>
        <w:shd w:val="clear" w:color="auto" w:fill="F3F3F3"/>
        <w:jc w:val="both"/>
        <w:textAlignment w:val="baseline"/>
        <w:rPr>
          <w:rFonts w:ascii="Optima" w:hAnsi="Optima" w:eastAsia="Times New Roman" w:cs="Open Sans"/>
          <w:color w:val="000000"/>
          <w:sz w:val="21"/>
          <w:szCs w:val="21"/>
          <w:lang w:eastAsia="fr-FR"/>
        </w:rPr>
      </w:pPr>
      <w:r>
        <w:rPr/>
        <w:drawing>
          <wp:inline distT="0" distB="635" distL="0" distR="4445">
            <wp:extent cx="5760720" cy="3838575"/>
            <wp:effectExtent l="0" t="0" r="0" b="0"/>
            <wp:docPr id="2" name="Image 5" descr="Tiny house fixe - West Wood Tiny - Fr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 descr="Tiny house fixe - West Wood Tiny - Fr79"/>
                    <pic:cNvPicPr>
                      <a:picLocks noChangeAspect="1" noChangeArrowheads="1"/>
                    </pic:cNvPicPr>
                  </pic:nvPicPr>
                  <pic:blipFill>
                    <a:blip r:embed="rId3"/>
                    <a:stretch>
                      <a:fillRect/>
                    </a:stretch>
                  </pic:blipFill>
                  <pic:spPr bwMode="auto">
                    <a:xfrm>
                      <a:off x="0" y="0"/>
                      <a:ext cx="5760720" cy="3838575"/>
                    </a:xfrm>
                    <a:prstGeom prst="rect">
                      <a:avLst/>
                    </a:prstGeom>
                  </pic:spPr>
                </pic:pic>
              </a:graphicData>
            </a:graphic>
          </wp:inline>
        </w:drawing>
      </w:r>
    </w:p>
    <w:p>
      <w:pPr>
        <w:pStyle w:val="Normal"/>
        <w:jc w:val="both"/>
        <w:textAlignment w:val="baseline"/>
        <w:rPr>
          <w:rFonts w:ascii="Optima" w:hAnsi="Optima" w:eastAsia="Times New Roman" w:cs="Open Sans"/>
          <w:color w:val="000000"/>
          <w:sz w:val="18"/>
          <w:szCs w:val="18"/>
          <w:lang w:val="en-US" w:eastAsia="fr-FR"/>
        </w:rPr>
      </w:pPr>
      <w:r>
        <w:rPr>
          <w:rFonts w:eastAsia="Times New Roman" w:cs="Open Sans" w:ascii="Optima" w:hAnsi="Optima"/>
          <w:color w:val="000000"/>
          <w:sz w:val="18"/>
          <w:szCs w:val="18"/>
          <w:lang w:val="en-US" w:eastAsia="fr-FR"/>
        </w:rPr>
        <w:t>Tiny house fixe – West Wood Tiny – Fr79</w:t>
      </w:r>
    </w:p>
    <w:p>
      <w:pPr>
        <w:pStyle w:val="Normal"/>
        <w:jc w:val="both"/>
        <w:textAlignment w:val="baseline"/>
        <w:rPr>
          <w:rFonts w:ascii="Optima" w:hAnsi="Optima" w:eastAsia="Times New Roman" w:cs="Open Sans"/>
          <w:color w:val="000000"/>
          <w:sz w:val="18"/>
          <w:szCs w:val="18"/>
          <w:lang w:val="en-US" w:eastAsia="fr-FR"/>
        </w:rPr>
      </w:pPr>
      <w:r>
        <w:rPr>
          <w:rFonts w:eastAsia="Times New Roman" w:cs="Open Sans" w:ascii="Optima" w:hAnsi="Optima"/>
          <w:color w:val="000000"/>
          <w:sz w:val="18"/>
          <w:szCs w:val="18"/>
          <w:lang w:val="en-US" w:eastAsia="fr-FR"/>
        </w:rPr>
      </w:r>
    </w:p>
    <w:p>
      <w:pPr>
        <w:pStyle w:val="Normal"/>
        <w:jc w:val="both"/>
        <w:textAlignment w:val="baseline"/>
        <w:rPr>
          <w:rFonts w:ascii="Optima" w:hAnsi="Optima" w:eastAsia="Times New Roman" w:cs="Open Sans"/>
          <w:color w:val="000000"/>
          <w:sz w:val="18"/>
          <w:szCs w:val="18"/>
          <w:lang w:val="en-US" w:eastAsia="fr-FR"/>
        </w:rPr>
      </w:pPr>
      <w:r>
        <w:rPr>
          <w:rFonts w:eastAsia="Times New Roman" w:cs="Open Sans" w:ascii="Optima" w:hAnsi="Optima"/>
          <w:color w:val="000000"/>
          <w:sz w:val="18"/>
          <w:szCs w:val="18"/>
          <w:lang w:val="en-US" w:eastAsia="fr-FR"/>
        </w:rPr>
      </w:r>
    </w:p>
    <w:p>
      <w:pPr>
        <w:pStyle w:val="Normal"/>
        <w:numPr>
          <w:ilvl w:val="0"/>
          <w:numId w:val="0"/>
        </w:numPr>
        <w:shd w:val="clear" w:color="auto" w:fill="FFFFFF"/>
        <w:spacing w:lineRule="atLeast" w:line="240"/>
        <w:jc w:val="both"/>
        <w:textAlignment w:val="baseline"/>
        <w:outlineLvl w:val="1"/>
        <w:rPr>
          <w:rFonts w:ascii="Optima" w:hAnsi="Optima" w:eastAsia="Times New Roman" w:cs="Open Sans"/>
          <w:color w:val="333333"/>
          <w:sz w:val="39"/>
          <w:szCs w:val="39"/>
          <w:lang w:eastAsia="fr-FR"/>
        </w:rPr>
      </w:pPr>
      <w:r>
        <w:rPr>
          <w:rFonts w:eastAsia="Times New Roman" w:cs="Open Sans" w:ascii="Optima" w:hAnsi="Optima"/>
          <w:color w:val="333333"/>
          <w:sz w:val="39"/>
          <w:szCs w:val="39"/>
          <w:lang w:eastAsia="fr-FR"/>
        </w:rPr>
        <w:t>Quel niveau d’autonomie souhaitez-vous ?</w:t>
      </w:r>
    </w:p>
    <w:p>
      <w:pPr>
        <w:pStyle w:val="Normal"/>
        <w:shd w:val="clear" w:color="auto" w:fill="FFFFFF"/>
        <w:jc w:val="both"/>
        <w:textAlignment w:val="baseline"/>
        <w:rPr>
          <w:rFonts w:ascii="Optima" w:hAnsi="Optima" w:eastAsia="Times New Roman" w:cs="Open Sans"/>
          <w:color w:val="000000"/>
          <w:sz w:val="21"/>
          <w:szCs w:val="21"/>
          <w:lang w:eastAsia="fr-FR"/>
        </w:rPr>
      </w:pPr>
      <w:r>
        <w:rPr>
          <w:rFonts w:eastAsia="Times New Roman" w:cs="Open Sans" w:ascii="Optima" w:hAnsi="Optima"/>
          <w:color w:val="000000"/>
          <w:sz w:val="21"/>
          <w:szCs w:val="21"/>
          <w:lang w:eastAsia="fr-FR"/>
        </w:rPr>
      </w:r>
    </w:p>
    <w:p>
      <w:pPr>
        <w:pStyle w:val="Normal"/>
        <w:shd w:val="clear" w:color="auto" w:fill="FFFFFF"/>
        <w:jc w:val="both"/>
        <w:textAlignment w:val="baseline"/>
        <w:rPr>
          <w:rFonts w:ascii="Optima" w:hAnsi="Optima" w:eastAsia="Times New Roman" w:cs="Open Sans"/>
          <w:color w:val="000000"/>
          <w:sz w:val="21"/>
          <w:szCs w:val="21"/>
          <w:lang w:eastAsia="fr-FR"/>
        </w:rPr>
      </w:pPr>
      <w:r>
        <w:rPr>
          <w:rFonts w:eastAsia="Times New Roman" w:cs="Open Sans" w:ascii="Optima" w:hAnsi="Optima"/>
          <w:color w:val="000000"/>
          <w:sz w:val="21"/>
          <w:szCs w:val="21"/>
          <w:lang w:eastAsia="fr-FR"/>
        </w:rPr>
        <w:t>Pour cette problématique, ce sont souvent les</w:t>
      </w:r>
      <w:r>
        <w:rPr>
          <w:rFonts w:eastAsia="Times New Roman" w:cs="Open Sans" w:ascii="Optima" w:hAnsi="Optima"/>
          <w:b/>
          <w:bCs/>
          <w:color w:val="000000"/>
          <w:sz w:val="21"/>
          <w:szCs w:val="21"/>
          <w:lang w:eastAsia="fr-FR"/>
        </w:rPr>
        <w:t> règles d’urbanisme local</w:t>
      </w:r>
      <w:r>
        <w:rPr>
          <w:rFonts w:eastAsia="Times New Roman" w:cs="Open Sans" w:ascii="Optima" w:hAnsi="Optima"/>
          <w:color w:val="000000"/>
          <w:sz w:val="21"/>
          <w:szCs w:val="21"/>
          <w:lang w:eastAsia="fr-FR"/>
        </w:rPr>
        <w:t> qui vont vous imposer des </w:t>
      </w:r>
      <w:r>
        <w:rPr>
          <w:rFonts w:eastAsia="Times New Roman" w:cs="Open Sans" w:ascii="Optima" w:hAnsi="Optima"/>
          <w:b/>
          <w:bCs/>
          <w:color w:val="000000"/>
          <w:sz w:val="21"/>
          <w:szCs w:val="21"/>
          <w:lang w:eastAsia="fr-FR"/>
        </w:rPr>
        <w:t>raccordements</w:t>
      </w:r>
      <w:r>
        <w:rPr>
          <w:rFonts w:eastAsia="Times New Roman" w:cs="Open Sans" w:ascii="Optima" w:hAnsi="Optima"/>
          <w:color w:val="000000"/>
          <w:sz w:val="21"/>
          <w:szCs w:val="21"/>
          <w:lang w:eastAsia="fr-FR"/>
        </w:rPr>
        <w:t>. Le plus souvent, un </w:t>
      </w:r>
      <w:r>
        <w:rPr>
          <w:rFonts w:eastAsia="Times New Roman" w:cs="Open Sans" w:ascii="Optima" w:hAnsi="Optima"/>
          <w:b/>
          <w:bCs/>
          <w:color w:val="000000"/>
          <w:sz w:val="21"/>
          <w:szCs w:val="21"/>
          <w:highlight w:val="yellow"/>
          <w:lang w:eastAsia="fr-FR"/>
        </w:rPr>
        <w:t>assainissement est obligatoire</w:t>
      </w:r>
      <w:r>
        <w:rPr>
          <w:rFonts w:eastAsia="Times New Roman" w:cs="Open Sans" w:ascii="Optima" w:hAnsi="Optima"/>
          <w:color w:val="000000"/>
          <w:sz w:val="21"/>
          <w:szCs w:val="21"/>
          <w:highlight w:val="yellow"/>
          <w:lang w:eastAsia="fr-FR"/>
        </w:rPr>
        <w:t>.</w:t>
      </w:r>
      <w:r>
        <w:rPr>
          <w:rFonts w:eastAsia="Times New Roman" w:cs="Open Sans" w:ascii="Optima" w:hAnsi="Optima"/>
          <w:color w:val="000000"/>
          <w:sz w:val="21"/>
          <w:szCs w:val="21"/>
          <w:lang w:eastAsia="fr-FR"/>
        </w:rPr>
        <w:t xml:space="preserve"> S’il est dans les environs, il faudra se raccorder au réseau local, sinon il faudra prévoir un </w:t>
      </w:r>
      <w:r>
        <w:rPr>
          <w:rFonts w:eastAsia="Times New Roman" w:cs="Open Sans" w:ascii="Optima" w:hAnsi="Optima"/>
          <w:b/>
          <w:bCs/>
          <w:color w:val="000000"/>
          <w:sz w:val="21"/>
          <w:szCs w:val="21"/>
          <w:lang w:eastAsia="fr-FR"/>
        </w:rPr>
        <w:t>a</w:t>
      </w:r>
      <w:r>
        <w:rPr>
          <w:rFonts w:eastAsia="Times New Roman" w:cs="Open Sans" w:ascii="Optima" w:hAnsi="Optima"/>
          <w:b/>
          <w:bCs/>
          <w:color w:val="000000"/>
          <w:sz w:val="21"/>
          <w:szCs w:val="21"/>
          <w:highlight w:val="yellow"/>
          <w:lang w:eastAsia="fr-FR"/>
        </w:rPr>
        <w:t>ssainissement autonome</w:t>
      </w:r>
      <w:r>
        <w:rPr>
          <w:rFonts w:eastAsia="Times New Roman" w:cs="Open Sans" w:ascii="Optima" w:hAnsi="Optima"/>
          <w:color w:val="000000"/>
          <w:sz w:val="21"/>
          <w:szCs w:val="21"/>
          <w:lang w:eastAsia="fr-FR"/>
        </w:rPr>
        <w:t>.</w:t>
      </w:r>
    </w:p>
    <w:p>
      <w:pPr>
        <w:pStyle w:val="Normal"/>
        <w:shd w:val="clear" w:color="auto" w:fill="FFFFFF"/>
        <w:jc w:val="both"/>
        <w:textAlignment w:val="baseline"/>
        <w:rPr>
          <w:rFonts w:ascii="Optima" w:hAnsi="Optima" w:eastAsia="Times New Roman" w:cs="Open Sans"/>
          <w:color w:val="000000"/>
          <w:sz w:val="21"/>
          <w:szCs w:val="21"/>
          <w:lang w:eastAsia="fr-FR"/>
        </w:rPr>
      </w:pPr>
      <w:r>
        <w:rPr>
          <w:rFonts w:eastAsia="Times New Roman" w:cs="Open Sans" w:ascii="Optima" w:hAnsi="Optima"/>
          <w:color w:val="000000"/>
          <w:sz w:val="21"/>
          <w:szCs w:val="21"/>
          <w:lang w:eastAsia="fr-FR"/>
        </w:rPr>
      </w:r>
    </w:p>
    <w:p>
      <w:pPr>
        <w:pStyle w:val="Normal"/>
        <w:shd w:val="clear" w:color="auto" w:fill="FFFFFF"/>
        <w:jc w:val="both"/>
        <w:textAlignment w:val="baseline"/>
        <w:rPr>
          <w:rFonts w:ascii="Optima" w:hAnsi="Optima" w:eastAsia="Times New Roman" w:cs="Open Sans"/>
          <w:color w:val="000000"/>
          <w:sz w:val="21"/>
          <w:szCs w:val="21"/>
          <w:lang w:eastAsia="fr-FR"/>
        </w:rPr>
      </w:pPr>
      <w:r>
        <w:rPr>
          <w:rFonts w:eastAsia="Times New Roman" w:cs="Open Sans" w:ascii="Optima" w:hAnsi="Optima"/>
          <w:color w:val="000000"/>
          <w:sz w:val="21"/>
          <w:szCs w:val="21"/>
          <w:lang w:eastAsia="fr-FR"/>
        </w:rPr>
        <w:t>Pour</w:t>
      </w:r>
      <w:r>
        <w:rPr>
          <w:rFonts w:eastAsia="Times New Roman" w:cs="Open Sans" w:ascii="Optima" w:hAnsi="Optima"/>
          <w:b/>
          <w:bCs/>
          <w:color w:val="000000"/>
          <w:sz w:val="21"/>
          <w:szCs w:val="21"/>
          <w:lang w:eastAsia="fr-FR"/>
        </w:rPr>
        <w:t> </w:t>
      </w:r>
      <w:r>
        <w:rPr>
          <w:rFonts w:eastAsia="Times New Roman" w:cs="Open Sans" w:ascii="Optima" w:hAnsi="Optima"/>
          <w:b/>
          <w:bCs/>
          <w:color w:val="000000"/>
          <w:sz w:val="21"/>
          <w:szCs w:val="21"/>
          <w:highlight w:val="yellow"/>
          <w:lang w:eastAsia="fr-FR"/>
        </w:rPr>
        <w:t>l’eau et l’électricité</w:t>
      </w:r>
      <w:r>
        <w:rPr>
          <w:rFonts w:eastAsia="Times New Roman" w:cs="Open Sans" w:ascii="Optima" w:hAnsi="Optima"/>
          <w:color w:val="000000"/>
          <w:sz w:val="21"/>
          <w:szCs w:val="21"/>
          <w:highlight w:val="yellow"/>
          <w:lang w:eastAsia="fr-FR"/>
        </w:rPr>
        <w:t>, l’idéal est d’être raccordé aux réseaux</w:t>
      </w:r>
      <w:r>
        <w:rPr>
          <w:rFonts w:eastAsia="Times New Roman" w:cs="Open Sans" w:ascii="Optima" w:hAnsi="Optima"/>
          <w:color w:val="000000"/>
          <w:sz w:val="21"/>
          <w:szCs w:val="21"/>
          <w:lang w:eastAsia="fr-FR"/>
        </w:rPr>
        <w:t>. Il est toutefois possible d’atteindre</w:t>
      </w:r>
      <w:r>
        <w:rPr>
          <w:rFonts w:eastAsia="Times New Roman" w:cs="Open Sans" w:ascii="Optima" w:hAnsi="Optima"/>
          <w:color w:val="000000"/>
          <w:sz w:val="21"/>
          <w:szCs w:val="21"/>
          <w:highlight w:val="yellow"/>
          <w:lang w:eastAsia="fr-FR"/>
        </w:rPr>
        <w:t> </w:t>
      </w:r>
      <w:r>
        <w:rPr>
          <w:rFonts w:eastAsia="Times New Roman" w:cs="Open Sans" w:ascii="Optima" w:hAnsi="Optima"/>
          <w:b/>
          <w:bCs/>
          <w:color w:val="000000"/>
          <w:sz w:val="21"/>
          <w:szCs w:val="21"/>
          <w:highlight w:val="yellow"/>
          <w:lang w:eastAsia="fr-FR"/>
        </w:rPr>
        <w:t>l’autonomie</w:t>
      </w:r>
      <w:r>
        <w:rPr>
          <w:rFonts w:eastAsia="Times New Roman" w:cs="Open Sans" w:ascii="Optima" w:hAnsi="Optima"/>
          <w:color w:val="000000"/>
          <w:sz w:val="21"/>
          <w:szCs w:val="21"/>
          <w:highlight w:val="yellow"/>
          <w:lang w:eastAsia="fr-FR"/>
        </w:rPr>
        <w:t>,</w:t>
      </w:r>
      <w:r>
        <w:rPr>
          <w:rFonts w:eastAsia="Times New Roman" w:cs="Open Sans" w:ascii="Optima" w:hAnsi="Optima"/>
          <w:color w:val="000000"/>
          <w:sz w:val="21"/>
          <w:szCs w:val="21"/>
          <w:lang w:eastAsia="fr-FR"/>
        </w:rPr>
        <w:t xml:space="preserve"> et nous verrons plus bas comment y parvenir, mais ce ne sera pas sans sacrifice au confort habituel.</w:t>
      </w:r>
    </w:p>
    <w:p>
      <w:pPr>
        <w:pStyle w:val="Normal"/>
        <w:jc w:val="both"/>
        <w:textAlignment w:val="baseline"/>
        <w:rPr>
          <w:rFonts w:ascii="Optima" w:hAnsi="Optima" w:eastAsia="Times New Roman" w:cs="Open Sans"/>
          <w:color w:val="000000"/>
          <w:sz w:val="18"/>
          <w:szCs w:val="18"/>
          <w:lang w:eastAsia="fr-FR"/>
        </w:rPr>
      </w:pPr>
      <w:r>
        <w:rPr>
          <w:rFonts w:eastAsia="Times New Roman" w:cs="Open Sans" w:ascii="Optima" w:hAnsi="Optima"/>
          <w:color w:val="000000"/>
          <w:sz w:val="18"/>
          <w:szCs w:val="18"/>
          <w:lang w:eastAsia="fr-FR"/>
        </w:rPr>
      </w:r>
    </w:p>
    <w:p>
      <w:pPr>
        <w:pStyle w:val="Normal"/>
        <w:jc w:val="both"/>
        <w:textAlignment w:val="baseline"/>
        <w:rPr>
          <w:rFonts w:ascii="Optima" w:hAnsi="Optima" w:eastAsia="Times New Roman" w:cs="Open Sans"/>
          <w:color w:val="000000"/>
          <w:sz w:val="18"/>
          <w:szCs w:val="18"/>
          <w:lang w:eastAsia="fr-FR"/>
        </w:rPr>
      </w:pPr>
      <w:r>
        <w:rPr>
          <w:rFonts w:eastAsia="Times New Roman" w:cs="Open Sans" w:ascii="Optima" w:hAnsi="Optima"/>
          <w:color w:val="000000"/>
          <w:sz w:val="18"/>
          <w:szCs w:val="18"/>
          <w:lang w:eastAsia="fr-FR"/>
        </w:rPr>
      </w:r>
    </w:p>
    <w:p>
      <w:pPr>
        <w:pStyle w:val="Normal"/>
        <w:numPr>
          <w:ilvl w:val="0"/>
          <w:numId w:val="0"/>
        </w:numPr>
        <w:shd w:val="clear" w:color="auto" w:fill="FFFFFF"/>
        <w:spacing w:lineRule="atLeast" w:line="240"/>
        <w:jc w:val="both"/>
        <w:textAlignment w:val="baseline"/>
        <w:outlineLvl w:val="1"/>
        <w:rPr>
          <w:rFonts w:ascii="Optima" w:hAnsi="Optima" w:eastAsia="Times New Roman" w:cs="Open Sans"/>
          <w:color w:val="333333"/>
          <w:sz w:val="39"/>
          <w:szCs w:val="39"/>
          <w:lang w:eastAsia="fr-FR"/>
        </w:rPr>
      </w:pPr>
      <w:r>
        <w:rPr>
          <w:rFonts w:eastAsia="Times New Roman" w:cs="Open Sans" w:ascii="Optima" w:hAnsi="Optima"/>
          <w:color w:val="333333"/>
          <w:sz w:val="39"/>
          <w:szCs w:val="39"/>
          <w:lang w:eastAsia="fr-FR"/>
        </w:rPr>
        <w:t>Un espace optimisé est de rigueur !</w:t>
      </w:r>
    </w:p>
    <w:p>
      <w:pPr>
        <w:pStyle w:val="Normal"/>
        <w:shd w:val="clear" w:color="auto" w:fill="FFFFFF"/>
        <w:jc w:val="both"/>
        <w:textAlignment w:val="baseline"/>
        <w:rPr>
          <w:rFonts w:ascii="Optima" w:hAnsi="Optima" w:eastAsia="Times New Roman" w:cs="Open Sans"/>
          <w:color w:val="000000"/>
          <w:sz w:val="21"/>
          <w:szCs w:val="21"/>
          <w:lang w:eastAsia="fr-FR"/>
        </w:rPr>
      </w:pPr>
      <w:r>
        <w:rPr>
          <w:rFonts w:eastAsia="Times New Roman" w:cs="Open Sans" w:ascii="Optima" w:hAnsi="Optima"/>
          <w:color w:val="000000"/>
          <w:sz w:val="21"/>
          <w:szCs w:val="21"/>
          <w:lang w:eastAsia="fr-FR"/>
        </w:rPr>
      </w:r>
    </w:p>
    <w:p>
      <w:pPr>
        <w:pStyle w:val="Normal"/>
        <w:shd w:val="clear" w:color="auto" w:fill="FFFFFF"/>
        <w:jc w:val="both"/>
        <w:textAlignment w:val="baseline"/>
        <w:rPr>
          <w:rFonts w:ascii="Optima" w:hAnsi="Optima" w:eastAsia="Times New Roman" w:cs="Open Sans"/>
          <w:color w:val="000000"/>
          <w:sz w:val="21"/>
          <w:szCs w:val="21"/>
          <w:lang w:eastAsia="fr-FR"/>
        </w:rPr>
      </w:pPr>
      <w:r>
        <w:rPr>
          <w:rFonts w:eastAsia="Times New Roman" w:cs="Open Sans" w:ascii="Optima" w:hAnsi="Optima"/>
          <w:color w:val="000000"/>
          <w:sz w:val="21"/>
          <w:szCs w:val="21"/>
          <w:lang w:eastAsia="fr-FR"/>
        </w:rPr>
        <w:t>Avec une tiny house, vous apprenez à vous passer du superflu. Et pourtant certains modèles vous offrent réellement tout le confort moderne. Il faut dire que les fabricants regorgent d’imagination et d’ingéniosité pour optimiser l’espace, inspirés depuis longtemps par la fabrication des caravanes et camping-cars.</w:t>
      </w:r>
    </w:p>
    <w:p>
      <w:pPr>
        <w:pStyle w:val="Normal"/>
        <w:shd w:val="clear" w:color="auto" w:fill="FFFFFF"/>
        <w:jc w:val="both"/>
        <w:textAlignment w:val="baseline"/>
        <w:rPr>
          <w:rFonts w:ascii="Optima" w:hAnsi="Optima" w:eastAsia="Times New Roman" w:cs="Open Sans"/>
          <w:color w:val="000000"/>
          <w:sz w:val="21"/>
          <w:szCs w:val="21"/>
          <w:lang w:eastAsia="fr-FR"/>
        </w:rPr>
      </w:pPr>
      <w:r>
        <w:rPr>
          <w:rFonts w:eastAsia="Times New Roman" w:cs="Open Sans" w:ascii="Optima" w:hAnsi="Optima"/>
          <w:color w:val="000000"/>
          <w:sz w:val="21"/>
          <w:szCs w:val="21"/>
          <w:lang w:eastAsia="fr-FR"/>
        </w:rPr>
      </w:r>
    </w:p>
    <w:p>
      <w:pPr>
        <w:pStyle w:val="Normal"/>
        <w:shd w:val="clear" w:color="auto" w:fill="FFFFFF"/>
        <w:jc w:val="both"/>
        <w:textAlignment w:val="baseline"/>
        <w:rPr>
          <w:rFonts w:ascii="Optima" w:hAnsi="Optima" w:eastAsia="Times New Roman" w:cs="Open Sans"/>
          <w:color w:val="000000"/>
          <w:sz w:val="21"/>
          <w:szCs w:val="21"/>
          <w:lang w:eastAsia="fr-FR"/>
        </w:rPr>
      </w:pPr>
      <w:r>
        <w:rPr>
          <w:rFonts w:eastAsia="Times New Roman" w:cs="Open Sans" w:ascii="Optima" w:hAnsi="Optima"/>
          <w:b/>
          <w:bCs/>
          <w:color w:val="000000"/>
          <w:sz w:val="21"/>
          <w:szCs w:val="21"/>
          <w:lang w:eastAsia="fr-FR"/>
        </w:rPr>
        <w:t>Une tiny house comprend souvent :</w:t>
      </w:r>
    </w:p>
    <w:p>
      <w:pPr>
        <w:pStyle w:val="Normal"/>
        <w:numPr>
          <w:ilvl w:val="0"/>
          <w:numId w:val="1"/>
        </w:numPr>
        <w:ind w:left="714" w:hanging="357"/>
        <w:jc w:val="both"/>
        <w:textAlignment w:val="baseline"/>
        <w:rPr>
          <w:rFonts w:ascii="Optima" w:hAnsi="Optima" w:eastAsia="Times New Roman" w:cs="Open Sans"/>
          <w:color w:val="000000"/>
          <w:sz w:val="21"/>
          <w:szCs w:val="21"/>
          <w:lang w:eastAsia="fr-FR"/>
        </w:rPr>
      </w:pPr>
      <w:r>
        <w:rPr>
          <w:rFonts w:eastAsia="Times New Roman" w:cs="Open Sans" w:ascii="Optima" w:hAnsi="Optima"/>
          <w:b/>
          <w:bCs/>
          <w:color w:val="000000"/>
          <w:sz w:val="21"/>
          <w:szCs w:val="21"/>
          <w:highlight w:val="yellow"/>
          <w:lang w:eastAsia="fr-FR"/>
        </w:rPr>
        <w:t>Un espace cuisine</w:t>
      </w:r>
      <w:r>
        <w:rPr>
          <w:rFonts w:eastAsia="Times New Roman" w:cs="Open Sans" w:ascii="Optima" w:hAnsi="Optima"/>
          <w:color w:val="000000"/>
          <w:sz w:val="21"/>
          <w:szCs w:val="21"/>
          <w:highlight w:val="yellow"/>
          <w:lang w:eastAsia="fr-FR"/>
        </w:rPr>
        <w:t>,</w:t>
      </w:r>
      <w:r>
        <w:rPr>
          <w:rFonts w:eastAsia="Times New Roman" w:cs="Open Sans" w:ascii="Optima" w:hAnsi="Optima"/>
          <w:color w:val="000000"/>
          <w:sz w:val="21"/>
          <w:szCs w:val="21"/>
          <w:lang w:eastAsia="fr-FR"/>
        </w:rPr>
        <w:t xml:space="preserve"> avec un évier, une plaque, un four (parfois même une hotte) et éventuellement un lave-vaisselle. Pour manger, vous disposez d’une table multifonction qui se déplie pour créer un plan de travail ou d’une table escamotable qui se rabat contre un mur,</w:t>
      </w:r>
    </w:p>
    <w:p>
      <w:pPr>
        <w:pStyle w:val="Normal"/>
        <w:numPr>
          <w:ilvl w:val="0"/>
          <w:numId w:val="1"/>
        </w:numPr>
        <w:ind w:left="714" w:hanging="357"/>
        <w:jc w:val="both"/>
        <w:textAlignment w:val="baseline"/>
        <w:rPr>
          <w:rFonts w:ascii="Optima" w:hAnsi="Optima" w:eastAsia="Times New Roman" w:cs="Open Sans"/>
          <w:color w:val="000000"/>
          <w:sz w:val="21"/>
          <w:szCs w:val="21"/>
          <w:lang w:eastAsia="fr-FR"/>
        </w:rPr>
      </w:pPr>
      <w:r>
        <w:rPr>
          <w:rFonts w:eastAsia="Times New Roman" w:cs="Open Sans" w:ascii="Optima" w:hAnsi="Optima"/>
          <w:b/>
          <w:bCs/>
          <w:color w:val="000000"/>
          <w:sz w:val="21"/>
          <w:szCs w:val="21"/>
          <w:highlight w:val="yellow"/>
          <w:lang w:eastAsia="fr-FR"/>
        </w:rPr>
        <w:t>Un espace salon</w:t>
      </w:r>
      <w:r>
        <w:rPr>
          <w:rFonts w:eastAsia="Times New Roman" w:cs="Open Sans" w:ascii="Optima" w:hAnsi="Optima"/>
          <w:color w:val="000000"/>
          <w:sz w:val="21"/>
          <w:szCs w:val="21"/>
          <w:highlight w:val="yellow"/>
          <w:lang w:eastAsia="fr-FR"/>
        </w:rPr>
        <w:t>,</w:t>
      </w:r>
      <w:r>
        <w:rPr>
          <w:rFonts w:eastAsia="Times New Roman" w:cs="Open Sans" w:ascii="Optima" w:hAnsi="Optima"/>
          <w:color w:val="000000"/>
          <w:sz w:val="21"/>
          <w:szCs w:val="21"/>
          <w:lang w:eastAsia="fr-FR"/>
        </w:rPr>
        <w:t xml:space="preserve"> avec un canapé avec rangements intégrés ou une banquette qui se transforme en bureau ou en table basse,</w:t>
      </w:r>
    </w:p>
    <w:p>
      <w:pPr>
        <w:pStyle w:val="Normal"/>
        <w:numPr>
          <w:ilvl w:val="0"/>
          <w:numId w:val="1"/>
        </w:numPr>
        <w:ind w:left="714" w:hanging="357"/>
        <w:jc w:val="both"/>
        <w:textAlignment w:val="baseline"/>
        <w:rPr>
          <w:rFonts w:ascii="Optima" w:hAnsi="Optima" w:eastAsia="Times New Roman" w:cs="Open Sans"/>
          <w:color w:val="000000"/>
          <w:sz w:val="21"/>
          <w:szCs w:val="21"/>
          <w:lang w:eastAsia="fr-FR"/>
        </w:rPr>
      </w:pPr>
      <w:r>
        <w:rPr>
          <w:rFonts w:eastAsia="Times New Roman" w:cs="Open Sans" w:ascii="Optima" w:hAnsi="Optima"/>
          <w:b/>
          <w:bCs/>
          <w:color w:val="000000"/>
          <w:sz w:val="21"/>
          <w:szCs w:val="21"/>
          <w:highlight w:val="yellow"/>
          <w:lang w:eastAsia="fr-FR"/>
        </w:rPr>
        <w:t>Un ou plusieurs espaces nuit</w:t>
      </w:r>
      <w:r>
        <w:rPr>
          <w:rFonts w:eastAsia="Times New Roman" w:cs="Open Sans" w:ascii="Optima" w:hAnsi="Optima"/>
          <w:color w:val="000000"/>
          <w:sz w:val="21"/>
          <w:szCs w:val="21"/>
          <w:lang w:eastAsia="fr-FR"/>
        </w:rPr>
        <w:t>, dont une chambre en mezzanine ; avec des rangements intégrés dans l’escalier. Le lit peut également être escamotable avec placard intégré,</w:t>
      </w:r>
    </w:p>
    <w:p>
      <w:pPr>
        <w:pStyle w:val="Normal"/>
        <w:numPr>
          <w:ilvl w:val="0"/>
          <w:numId w:val="1"/>
        </w:numPr>
        <w:ind w:left="714" w:hanging="357"/>
        <w:jc w:val="both"/>
        <w:textAlignment w:val="baseline"/>
        <w:rPr>
          <w:rFonts w:ascii="Optima" w:hAnsi="Optima" w:eastAsia="Times New Roman" w:cs="Open Sans"/>
          <w:color w:val="000000"/>
          <w:sz w:val="21"/>
          <w:szCs w:val="21"/>
          <w:lang w:eastAsia="fr-FR"/>
        </w:rPr>
      </w:pPr>
      <w:r>
        <w:rPr>
          <w:rFonts w:eastAsia="Times New Roman" w:cs="Open Sans" w:ascii="Optima" w:hAnsi="Optima"/>
          <w:b/>
          <w:bCs/>
          <w:color w:val="000000"/>
          <w:sz w:val="21"/>
          <w:szCs w:val="21"/>
          <w:highlight w:val="yellow"/>
          <w:lang w:eastAsia="fr-FR"/>
        </w:rPr>
        <w:t>Un espace salle de bain</w:t>
      </w:r>
      <w:r>
        <w:rPr>
          <w:rFonts w:eastAsia="Times New Roman" w:cs="Open Sans" w:ascii="Optima" w:hAnsi="Optima"/>
          <w:color w:val="000000"/>
          <w:sz w:val="21"/>
          <w:szCs w:val="21"/>
          <w:lang w:eastAsia="fr-FR"/>
        </w:rPr>
        <w:t>, avec une douche, des toilettes sèches et parfois un lave-linge,</w:t>
      </w:r>
    </w:p>
    <w:p>
      <w:pPr>
        <w:pStyle w:val="Normal"/>
        <w:numPr>
          <w:ilvl w:val="0"/>
          <w:numId w:val="1"/>
        </w:numPr>
        <w:ind w:left="714" w:hanging="357"/>
        <w:jc w:val="both"/>
        <w:textAlignment w:val="baseline"/>
        <w:rPr>
          <w:rFonts w:ascii="Optima" w:hAnsi="Optima" w:eastAsia="Times New Roman" w:cs="Open Sans"/>
          <w:color w:val="000000"/>
          <w:sz w:val="21"/>
          <w:szCs w:val="21"/>
          <w:lang w:eastAsia="fr-FR"/>
        </w:rPr>
      </w:pPr>
      <w:r>
        <w:rPr>
          <w:rFonts w:eastAsia="Times New Roman" w:cs="Open Sans" w:ascii="Optima" w:hAnsi="Optima"/>
          <w:b/>
          <w:bCs/>
          <w:color w:val="000000"/>
          <w:sz w:val="21"/>
          <w:szCs w:val="21"/>
          <w:highlight w:val="yellow"/>
          <w:lang w:eastAsia="fr-FR"/>
        </w:rPr>
        <w:t>Un espace extérieur</w:t>
      </w:r>
      <w:r>
        <w:rPr>
          <w:rFonts w:eastAsia="Times New Roman" w:cs="Open Sans" w:ascii="Optima" w:hAnsi="Optima"/>
          <w:color w:val="000000"/>
          <w:sz w:val="21"/>
          <w:szCs w:val="21"/>
          <w:lang w:eastAsia="fr-FR"/>
        </w:rPr>
        <w:t>, avec une terrasse amovible ou repliable.</w:t>
      </w:r>
    </w:p>
    <w:p>
      <w:pPr>
        <w:pStyle w:val="Normal"/>
        <w:shd w:val="clear" w:color="auto" w:fill="FFFFFF"/>
        <w:jc w:val="both"/>
        <w:textAlignment w:val="baseline"/>
        <w:rPr>
          <w:rFonts w:ascii="Optima" w:hAnsi="Optima" w:eastAsia="Times New Roman" w:cs="Open Sans"/>
          <w:color w:val="000000"/>
          <w:sz w:val="21"/>
          <w:szCs w:val="21"/>
          <w:lang w:eastAsia="fr-FR"/>
        </w:rPr>
      </w:pPr>
      <w:r>
        <w:rPr>
          <w:rFonts w:eastAsia="Times New Roman" w:cs="Open Sans" w:ascii="Optima" w:hAnsi="Optima"/>
          <w:color w:val="000000"/>
          <w:sz w:val="21"/>
          <w:szCs w:val="21"/>
          <w:lang w:eastAsia="fr-FR"/>
        </w:rPr>
      </w:r>
    </w:p>
    <w:p>
      <w:pPr>
        <w:pStyle w:val="Normal"/>
        <w:shd w:val="clear" w:color="auto" w:fill="FFFFFF"/>
        <w:jc w:val="both"/>
        <w:textAlignment w:val="baseline"/>
        <w:rPr>
          <w:rFonts w:ascii="Optima" w:hAnsi="Optima" w:eastAsia="Times New Roman" w:cs="Open Sans"/>
          <w:color w:val="000000"/>
          <w:sz w:val="21"/>
          <w:szCs w:val="21"/>
          <w:lang w:eastAsia="fr-FR"/>
        </w:rPr>
      </w:pPr>
      <w:r>
        <w:rPr>
          <w:rFonts w:eastAsia="Times New Roman" w:cs="Open Sans" w:ascii="Optima" w:hAnsi="Optima"/>
          <w:color w:val="000000"/>
          <w:sz w:val="21"/>
          <w:szCs w:val="21"/>
          <w:lang w:eastAsia="fr-FR"/>
        </w:rPr>
        <w:t>Le sentiment de « manquer d’espace » est souvent effacé par l’intégration de ces rangements très discrets.</w:t>
      </w:r>
    </w:p>
    <w:p>
      <w:pPr>
        <w:pStyle w:val="Normal"/>
        <w:jc w:val="both"/>
        <w:textAlignment w:val="baseline"/>
        <w:rPr>
          <w:rFonts w:ascii="Optima" w:hAnsi="Optima" w:eastAsia="Times New Roman" w:cs="Open Sans"/>
          <w:color w:val="000000"/>
          <w:sz w:val="21"/>
          <w:szCs w:val="21"/>
          <w:lang w:eastAsia="fr-FR"/>
        </w:rPr>
      </w:pPr>
      <w:r>
        <w:rPr>
          <w:rFonts w:eastAsia="Times New Roman" w:cs="Open Sans" w:ascii="Optima" w:hAnsi="Optima"/>
          <w:color w:val="000000"/>
          <w:sz w:val="21"/>
          <w:szCs w:val="21"/>
          <w:lang w:eastAsia="fr-FR"/>
        </w:rPr>
      </w:r>
    </w:p>
    <w:p>
      <w:pPr>
        <w:pStyle w:val="Normal"/>
        <w:jc w:val="both"/>
        <w:textAlignment w:val="baseline"/>
        <w:rPr/>
      </w:pPr>
      <w:r>
        <w:rPr>
          <w:rFonts w:eastAsia="Times New Roman" w:cs="Open Sans" w:ascii="Optima" w:hAnsi="Optima"/>
          <w:color w:val="000000"/>
          <w:sz w:val="21"/>
          <w:szCs w:val="21"/>
          <w:lang w:eastAsia="fr-FR"/>
        </w:rPr>
        <w:t xml:space="preserve">Pensez aussi à travailler votre </w:t>
      </w:r>
      <w:r>
        <w:rPr>
          <w:rFonts w:eastAsia="Times New Roman" w:cs="Open Sans" w:ascii="Optima" w:hAnsi="Optima"/>
          <w:color w:val="000000"/>
          <w:sz w:val="21"/>
          <w:szCs w:val="21"/>
          <w:highlight w:val="yellow"/>
          <w:lang w:eastAsia="fr-FR"/>
        </w:rPr>
        <w:t>éclairage,</w:t>
      </w:r>
      <w:r>
        <w:rPr>
          <w:rFonts w:eastAsia="Times New Roman" w:cs="Open Sans" w:ascii="Optima" w:hAnsi="Optima"/>
          <w:color w:val="000000"/>
          <w:sz w:val="21"/>
          <w:szCs w:val="21"/>
          <w:lang w:eastAsia="fr-FR"/>
        </w:rPr>
        <w:t xml:space="preserve"> notamment pour les longues soirées d’hiver. </w:t>
      </w:r>
      <w:r>
        <w:rPr>
          <w:rFonts w:eastAsia="Times New Roman" w:cs="Open Sans" w:ascii="Optima" w:hAnsi="Optima"/>
          <w:color w:val="000000"/>
          <w:sz w:val="21"/>
          <w:szCs w:val="21"/>
          <w:highlight w:val="yellow"/>
          <w:lang w:eastAsia="fr-FR"/>
        </w:rPr>
        <w:t>Les</w:t>
      </w:r>
      <w:hyperlink r:id="rId4">
        <w:r>
          <w:rPr>
            <w:rStyle w:val="ListLabel46"/>
            <w:rFonts w:eastAsia="Times New Roman" w:cs="Open Sans" w:ascii="Optima" w:hAnsi="Optima"/>
            <w:color w:val="2AA4A9"/>
            <w:sz w:val="21"/>
            <w:szCs w:val="21"/>
            <w:highlight w:val="yellow"/>
            <w:u w:val="single"/>
            <w:lang w:eastAsia="fr-FR"/>
          </w:rPr>
          <w:t> ampoules led</w:t>
        </w:r>
      </w:hyperlink>
      <w:r>
        <w:rPr>
          <w:rFonts w:eastAsia="Times New Roman" w:cs="Open Sans" w:ascii="Optima" w:hAnsi="Optima"/>
          <w:color w:val="000000"/>
          <w:sz w:val="21"/>
          <w:szCs w:val="21"/>
          <w:highlight w:val="yellow"/>
          <w:lang w:eastAsia="fr-FR"/>
        </w:rPr>
        <w:t> se</w:t>
      </w:r>
      <w:r>
        <w:rPr>
          <w:rFonts w:eastAsia="Times New Roman" w:cs="Open Sans" w:ascii="Optima" w:hAnsi="Optima"/>
          <w:color w:val="000000"/>
          <w:sz w:val="21"/>
          <w:szCs w:val="21"/>
          <w:lang w:eastAsia="fr-FR"/>
        </w:rPr>
        <w:t xml:space="preserve"> présentent comme une solution parfaite pour une tiny house. Elles sont très économes en énergie pour une durée de vie nettement plus longue que les ampoules traditionnelles. Leur taille compacte permet de les installer presque partout (attention aux règles de sécurité). Moins fragiles que les ampoules incandescentes ou fluorescentes, car elles ne contiennent pas de filaments ou de tubes de verre fragiles. Disponibles dans une grande variété de couleurs et d’intensités, elles offrent un éventail de personnalisation infinie pour une ambiance lumineuse en fonction de ses besoins et préférences. Enfin, les ampoules sont plus durables, tout en émettant moins de </w:t>
      </w:r>
      <w:r>
        <w:fldChar w:fldCharType="begin"/>
      </w:r>
      <w:r>
        <w:rPr>
          <w:rStyle w:val="ListLabel46"/>
          <w:sz w:val="21"/>
          <w:u w:val="single"/>
          <w:szCs w:val="21"/>
          <w:rFonts w:eastAsia="Times New Roman" w:cs="Open Sans" w:ascii="Optima" w:hAnsi="Optima"/>
        </w:rPr>
        <w:instrText> HYPERLINK "https://brico-ressources.fr/glossaire/" \l "rayonnement"</w:instrText>
      </w:r>
      <w:r>
        <w:rPr>
          <w:rStyle w:val="ListLabel46"/>
          <w:sz w:val="21"/>
          <w:u w:val="single"/>
          <w:szCs w:val="21"/>
          <w:rFonts w:eastAsia="Times New Roman" w:cs="Open Sans" w:ascii="Optima" w:hAnsi="Optima"/>
        </w:rPr>
        <w:fldChar w:fldCharType="separate"/>
      </w:r>
      <w:r>
        <w:rPr>
          <w:rStyle w:val="ListLabel46"/>
          <w:rFonts w:eastAsia="Times New Roman" w:cs="Open Sans" w:ascii="Optima" w:hAnsi="Optima"/>
          <w:color w:val="2AA4A9"/>
          <w:sz w:val="21"/>
          <w:szCs w:val="21"/>
          <w:u w:val="single"/>
          <w:lang w:eastAsia="fr-FR"/>
        </w:rPr>
        <w:t>rayonnement</w:t>
      </w:r>
      <w:r>
        <w:rPr>
          <w:rStyle w:val="ListLabel46"/>
          <w:sz w:val="21"/>
          <w:u w:val="single"/>
          <w:szCs w:val="21"/>
          <w:rFonts w:eastAsia="Times New Roman" w:cs="Open Sans" w:ascii="Optima" w:hAnsi="Optima"/>
        </w:rPr>
        <w:fldChar w:fldCharType="end"/>
      </w:r>
      <w:r>
        <w:rPr>
          <w:rFonts w:eastAsia="Times New Roman" w:cs="Open Sans" w:ascii="Optima" w:hAnsi="Optima"/>
          <w:color w:val="000000"/>
          <w:sz w:val="21"/>
          <w:szCs w:val="21"/>
          <w:lang w:eastAsia="fr-FR"/>
        </w:rPr>
        <w:t> ultraviolet.</w:t>
      </w:r>
    </w:p>
    <w:p>
      <w:pPr>
        <w:pStyle w:val="Normal"/>
        <w:jc w:val="both"/>
        <w:textAlignment w:val="baseline"/>
        <w:rPr>
          <w:rFonts w:ascii="Optima" w:hAnsi="Optima" w:eastAsia="Times New Roman" w:cs="Open Sans"/>
          <w:color w:val="000000"/>
          <w:sz w:val="21"/>
          <w:szCs w:val="21"/>
          <w:lang w:eastAsia="fr-FR"/>
        </w:rPr>
      </w:pPr>
      <w:r>
        <w:rPr>
          <w:rFonts w:eastAsia="Times New Roman" w:cs="Open Sans" w:ascii="Optima" w:hAnsi="Optima"/>
          <w:color w:val="000000"/>
          <w:sz w:val="21"/>
          <w:szCs w:val="21"/>
          <w:lang w:eastAsia="fr-FR"/>
        </w:rPr>
      </w:r>
    </w:p>
    <w:p>
      <w:pPr>
        <w:pStyle w:val="Normal"/>
        <w:jc w:val="both"/>
        <w:textAlignment w:val="baseline"/>
        <w:rPr>
          <w:rFonts w:ascii="Optima" w:hAnsi="Optima" w:eastAsia="Times New Roman" w:cs="Open Sans"/>
          <w:color w:val="000000"/>
          <w:sz w:val="21"/>
          <w:szCs w:val="21"/>
          <w:lang w:eastAsia="fr-FR"/>
        </w:rPr>
      </w:pPr>
      <w:r>
        <w:rPr>
          <w:rFonts w:eastAsia="Times New Roman" w:cs="Open Sans" w:ascii="Optima" w:hAnsi="Optima"/>
          <w:color w:val="000000"/>
          <w:sz w:val="21"/>
          <w:szCs w:val="21"/>
          <w:lang w:eastAsia="fr-FR"/>
        </w:rPr>
      </w:r>
    </w:p>
    <w:p>
      <w:pPr>
        <w:pStyle w:val="Normal"/>
        <w:numPr>
          <w:ilvl w:val="0"/>
          <w:numId w:val="0"/>
        </w:numPr>
        <w:shd w:val="clear" w:color="auto" w:fill="FFFFFF"/>
        <w:spacing w:lineRule="atLeast" w:line="240"/>
        <w:jc w:val="both"/>
        <w:textAlignment w:val="baseline"/>
        <w:outlineLvl w:val="1"/>
        <w:rPr>
          <w:rFonts w:ascii="Optima" w:hAnsi="Optima" w:eastAsia="Times New Roman" w:cs="Open Sans"/>
          <w:color w:val="333333"/>
          <w:sz w:val="39"/>
          <w:szCs w:val="39"/>
          <w:lang w:eastAsia="fr-FR"/>
        </w:rPr>
      </w:pPr>
      <w:r>
        <w:rPr>
          <w:rFonts w:eastAsia="Times New Roman" w:cs="Open Sans" w:ascii="Optima" w:hAnsi="Optima"/>
          <w:b/>
          <w:bCs/>
          <w:color w:val="333333"/>
          <w:sz w:val="39"/>
          <w:szCs w:val="39"/>
          <w:lang w:eastAsia="fr-FR"/>
        </w:rPr>
        <w:t>Comment parvient-on à devenir autonome avec une tiny house ?</w:t>
      </w:r>
    </w:p>
    <w:p>
      <w:pPr>
        <w:pStyle w:val="Normal"/>
        <w:shd w:val="clear" w:color="auto" w:fill="FFFFFF"/>
        <w:jc w:val="both"/>
        <w:textAlignment w:val="baseline"/>
        <w:rPr>
          <w:rFonts w:ascii="Optima" w:hAnsi="Optima" w:eastAsia="Times New Roman" w:cs="Open Sans"/>
          <w:color w:val="000000"/>
          <w:sz w:val="21"/>
          <w:szCs w:val="21"/>
          <w:lang w:eastAsia="fr-FR"/>
        </w:rPr>
      </w:pPr>
      <w:r>
        <w:rPr>
          <w:rFonts w:eastAsia="Times New Roman" w:cs="Open Sans" w:ascii="Optima" w:hAnsi="Optima"/>
          <w:color w:val="000000"/>
          <w:sz w:val="21"/>
          <w:szCs w:val="21"/>
          <w:lang w:eastAsia="fr-FR"/>
        </w:rPr>
        <w:t>La construction d’une tiny house doit s’inspirer de la</w:t>
      </w:r>
      <w:r>
        <w:rPr>
          <w:rFonts w:eastAsia="Times New Roman" w:cs="Open Sans" w:ascii="Optima" w:hAnsi="Optima"/>
          <w:b/>
          <w:bCs/>
          <w:color w:val="000000"/>
          <w:sz w:val="21"/>
          <w:szCs w:val="21"/>
          <w:lang w:eastAsia="fr-FR"/>
        </w:rPr>
        <w:t> conception bioclimatique</w:t>
      </w:r>
      <w:r>
        <w:rPr>
          <w:rFonts w:eastAsia="Times New Roman" w:cs="Open Sans" w:ascii="Optima" w:hAnsi="Optima"/>
          <w:color w:val="000000"/>
          <w:sz w:val="21"/>
          <w:szCs w:val="21"/>
          <w:lang w:eastAsia="fr-FR"/>
        </w:rPr>
        <w:t xml:space="preserve"> qui consiste notamment à optimiser la </w:t>
      </w:r>
      <w:r>
        <w:rPr>
          <w:rFonts w:eastAsia="Times New Roman" w:cs="Open Sans" w:ascii="Optima" w:hAnsi="Optima"/>
          <w:color w:val="000000"/>
          <w:sz w:val="21"/>
          <w:szCs w:val="21"/>
          <w:highlight w:val="yellow"/>
          <w:lang w:eastAsia="fr-FR"/>
        </w:rPr>
        <w:t>surface vitrée</w:t>
      </w:r>
      <w:r>
        <w:rPr>
          <w:rFonts w:eastAsia="Times New Roman" w:cs="Open Sans" w:ascii="Optima" w:hAnsi="Optima"/>
          <w:color w:val="000000"/>
          <w:sz w:val="21"/>
          <w:szCs w:val="21"/>
          <w:lang w:eastAsia="fr-FR"/>
        </w:rPr>
        <w:t xml:space="preserve"> en plein sud pour profiter des apports solaires. Le solaire passif est l’élément indispensable d’une tiny house. Il permet ainsi d’économiser les premiers kWh, qui sont généralement les plus chers à produire.</w:t>
      </w:r>
    </w:p>
    <w:p>
      <w:pPr>
        <w:pStyle w:val="Normal"/>
        <w:shd w:val="clear" w:color="auto" w:fill="FFFFFF"/>
        <w:jc w:val="both"/>
        <w:textAlignment w:val="baseline"/>
        <w:rPr>
          <w:rFonts w:ascii="Optima" w:hAnsi="Optima" w:eastAsia="Times New Roman" w:cs="Open Sans"/>
          <w:color w:val="000000"/>
          <w:sz w:val="21"/>
          <w:szCs w:val="21"/>
          <w:lang w:eastAsia="fr-FR"/>
        </w:rPr>
      </w:pPr>
      <w:r>
        <w:rPr>
          <w:rFonts w:eastAsia="Times New Roman" w:cs="Open Sans" w:ascii="Optima" w:hAnsi="Optima"/>
          <w:color w:val="000000"/>
          <w:sz w:val="21"/>
          <w:szCs w:val="21"/>
          <w:lang w:eastAsia="fr-FR"/>
        </w:rPr>
      </w:r>
    </w:p>
    <w:p>
      <w:pPr>
        <w:pStyle w:val="Normal"/>
        <w:shd w:val="clear" w:color="auto" w:fill="FFFFFF"/>
        <w:jc w:val="both"/>
        <w:textAlignment w:val="baseline"/>
        <w:rPr>
          <w:rFonts w:ascii="Optima" w:hAnsi="Optima" w:eastAsia="Times New Roman" w:cs="Open Sans"/>
          <w:color w:val="000000"/>
          <w:sz w:val="21"/>
          <w:szCs w:val="21"/>
          <w:lang w:eastAsia="fr-FR"/>
        </w:rPr>
      </w:pPr>
      <w:r>
        <w:rPr>
          <w:rFonts w:eastAsia="Times New Roman" w:cs="Open Sans" w:ascii="Optima" w:hAnsi="Optima"/>
          <w:color w:val="000000"/>
          <w:sz w:val="21"/>
          <w:szCs w:val="21"/>
          <w:lang w:eastAsia="fr-FR"/>
        </w:rPr>
        <w:t>Alors, concrètement comment rendre votre tiny house la plus autonome possible ?</w:t>
      </w:r>
    </w:p>
    <w:p>
      <w:pPr>
        <w:pStyle w:val="Normal"/>
        <w:shd w:val="clear" w:color="auto" w:fill="FFFFFF"/>
        <w:jc w:val="both"/>
        <w:textAlignment w:val="baseline"/>
        <w:rPr>
          <w:rFonts w:ascii="Optima" w:hAnsi="Optima" w:eastAsia="Times New Roman" w:cs="Open Sans"/>
          <w:color w:val="000000"/>
          <w:sz w:val="21"/>
          <w:szCs w:val="21"/>
          <w:lang w:eastAsia="fr-FR"/>
        </w:rPr>
      </w:pPr>
      <w:r>
        <w:rPr>
          <w:rFonts w:eastAsia="Times New Roman" w:cs="Open Sans" w:ascii="Optima" w:hAnsi="Optima"/>
          <w:color w:val="000000"/>
          <w:sz w:val="21"/>
          <w:szCs w:val="21"/>
          <w:lang w:eastAsia="fr-FR"/>
        </w:rPr>
      </w:r>
    </w:p>
    <w:p>
      <w:pPr>
        <w:pStyle w:val="Normal"/>
        <w:numPr>
          <w:ilvl w:val="0"/>
          <w:numId w:val="2"/>
        </w:numPr>
        <w:ind w:left="714" w:hanging="357"/>
        <w:jc w:val="both"/>
        <w:textAlignment w:val="baseline"/>
        <w:rPr/>
      </w:pPr>
      <w:r>
        <w:rPr>
          <w:rFonts w:eastAsia="Times New Roman" w:cs="Open Sans" w:ascii="Optima" w:hAnsi="Optima"/>
          <w:b/>
          <w:bCs/>
          <w:color w:val="000000"/>
          <w:sz w:val="21"/>
          <w:szCs w:val="21"/>
          <w:lang w:eastAsia="fr-FR"/>
        </w:rPr>
        <w:t>En exploitant l’énergie du soleil</w:t>
      </w:r>
      <w:r>
        <w:rPr>
          <w:rFonts w:eastAsia="Times New Roman" w:cs="Open Sans" w:ascii="Optima" w:hAnsi="Optima"/>
          <w:color w:val="000000"/>
          <w:sz w:val="21"/>
          <w:szCs w:val="21"/>
          <w:lang w:eastAsia="fr-FR"/>
        </w:rPr>
        <w:t xml:space="preserve"> pour produire de l’électricité ou de l’eau chaude sanitaire. Toutefois, l’autonomie des </w:t>
      </w:r>
      <w:r>
        <w:rPr>
          <w:rFonts w:eastAsia="Times New Roman" w:cs="Open Sans" w:ascii="Optima" w:hAnsi="Optima"/>
          <w:color w:val="000000"/>
          <w:sz w:val="21"/>
          <w:szCs w:val="21"/>
          <w:highlight w:val="yellow"/>
          <w:lang w:eastAsia="fr-FR"/>
        </w:rPr>
        <w:t>batteries de stockage est</w:t>
      </w:r>
      <w:r>
        <w:rPr>
          <w:rFonts w:eastAsia="Times New Roman" w:cs="Open Sans" w:ascii="Optima" w:hAnsi="Optima"/>
          <w:color w:val="000000"/>
          <w:sz w:val="21"/>
          <w:szCs w:val="21"/>
          <w:lang w:eastAsia="fr-FR"/>
        </w:rPr>
        <w:t xml:space="preserve"> assez faible et le </w:t>
      </w:r>
      <w:r>
        <w:rPr>
          <w:rFonts w:eastAsia="Times New Roman" w:cs="Open Sans" w:ascii="Optima" w:hAnsi="Optima"/>
          <w:color w:val="000000"/>
          <w:sz w:val="21"/>
          <w:szCs w:val="21"/>
          <w:highlight w:val="yellow"/>
          <w:lang w:eastAsia="fr-FR"/>
        </w:rPr>
        <w:t>chauffe-eau solaire</w:t>
      </w:r>
      <w:r>
        <w:rPr>
          <w:rFonts w:eastAsia="Times New Roman" w:cs="Open Sans" w:ascii="Optima" w:hAnsi="Optima"/>
          <w:color w:val="000000"/>
          <w:sz w:val="21"/>
          <w:szCs w:val="21"/>
          <w:lang w:eastAsia="fr-FR"/>
        </w:rPr>
        <w:t xml:space="preserve"> est généralement lourd et encombrant. Les appareils de froid étant les plus consommateurs en énergie, vous pouvez opter pour une conservation de vos aliments dans de l’argile, par exemple (système du </w:t>
      </w:r>
      <w:r>
        <w:rPr>
          <w:rFonts w:eastAsia="Times New Roman" w:cs="Open Sans" w:ascii="Optima" w:hAnsi="Optima"/>
          <w:color w:val="000000"/>
          <w:sz w:val="21"/>
          <w:szCs w:val="21"/>
          <w:highlight w:val="yellow"/>
          <w:lang w:eastAsia="fr-FR"/>
        </w:rPr>
        <w:t>« </w:t>
      </w:r>
      <w:hyperlink r:id="rId5">
        <w:r>
          <w:rPr>
            <w:rStyle w:val="ListLabel46"/>
            <w:rFonts w:eastAsia="Times New Roman" w:cs="Open Sans" w:ascii="Optima" w:hAnsi="Optima"/>
            <w:color w:val="2AA4A9"/>
            <w:sz w:val="21"/>
            <w:szCs w:val="21"/>
            <w:highlight w:val="yellow"/>
            <w:u w:val="single"/>
            <w:lang w:eastAsia="fr-FR"/>
          </w:rPr>
          <w:t>frigo du désert</w:t>
        </w:r>
      </w:hyperlink>
      <w:r>
        <w:rPr>
          <w:rFonts w:eastAsia="Times New Roman" w:cs="Open Sans" w:ascii="Optima" w:hAnsi="Optima"/>
          <w:color w:val="000000"/>
          <w:sz w:val="21"/>
          <w:szCs w:val="21"/>
          <w:highlight w:val="yellow"/>
          <w:lang w:eastAsia="fr-FR"/>
        </w:rPr>
        <w:t> »)</w:t>
      </w:r>
      <w:r>
        <w:rPr>
          <w:rFonts w:eastAsia="Times New Roman" w:cs="Open Sans" w:ascii="Optima" w:hAnsi="Optima"/>
          <w:color w:val="000000"/>
          <w:sz w:val="21"/>
          <w:szCs w:val="21"/>
          <w:lang w:eastAsia="fr-FR"/>
        </w:rPr>
        <w:t xml:space="preserve">. Vous pouvez aussi prévoir un stockage alimentaire dans un </w:t>
      </w:r>
      <w:r>
        <w:rPr>
          <w:rFonts w:eastAsia="Times New Roman" w:cs="Open Sans" w:ascii="Optima" w:hAnsi="Optima"/>
          <w:color w:val="000000"/>
          <w:sz w:val="21"/>
          <w:szCs w:val="21"/>
          <w:highlight w:val="yellow"/>
          <w:lang w:eastAsia="fr-FR"/>
        </w:rPr>
        <w:t>caisson isolé</w:t>
      </w:r>
      <w:r>
        <w:rPr>
          <w:rFonts w:eastAsia="Times New Roman" w:cs="Open Sans" w:ascii="Optima" w:hAnsi="Optima"/>
          <w:color w:val="000000"/>
          <w:sz w:val="21"/>
          <w:szCs w:val="21"/>
          <w:lang w:eastAsia="fr-FR"/>
        </w:rPr>
        <w:t xml:space="preserve"> intégré au mur nord de votre construction.</w:t>
      </w:r>
    </w:p>
    <w:p>
      <w:pPr>
        <w:pStyle w:val="Normal"/>
        <w:ind w:left="714" w:hanging="0"/>
        <w:jc w:val="both"/>
        <w:textAlignment w:val="baseline"/>
        <w:rPr>
          <w:rFonts w:ascii="Optima" w:hAnsi="Optima" w:eastAsia="Times New Roman" w:cs="Open Sans"/>
          <w:color w:val="000000"/>
          <w:sz w:val="21"/>
          <w:szCs w:val="21"/>
          <w:lang w:eastAsia="fr-FR"/>
        </w:rPr>
      </w:pPr>
      <w:r>
        <w:rPr>
          <w:rFonts w:eastAsia="Times New Roman" w:cs="Open Sans" w:ascii="Optima" w:hAnsi="Optima"/>
          <w:color w:val="000000"/>
          <w:sz w:val="21"/>
          <w:szCs w:val="21"/>
          <w:lang w:eastAsia="fr-FR"/>
        </w:rPr>
      </w:r>
    </w:p>
    <w:p>
      <w:pPr>
        <w:pStyle w:val="Normal"/>
        <w:numPr>
          <w:ilvl w:val="0"/>
          <w:numId w:val="2"/>
        </w:numPr>
        <w:ind w:left="714" w:hanging="357"/>
        <w:jc w:val="both"/>
        <w:textAlignment w:val="baseline"/>
        <w:rPr/>
      </w:pPr>
      <w:r>
        <w:rPr>
          <w:rFonts w:eastAsia="Times New Roman" w:cs="Open Sans" w:ascii="Optima" w:hAnsi="Optima"/>
          <w:b/>
          <w:bCs/>
          <w:color w:val="000000"/>
          <w:sz w:val="21"/>
          <w:szCs w:val="21"/>
          <w:lang w:eastAsia="fr-FR"/>
        </w:rPr>
        <w:t>Avec un</w:t>
      </w:r>
      <w:r>
        <w:rPr>
          <w:rFonts w:eastAsia="Times New Roman" w:cs="Open Sans" w:ascii="Optima" w:hAnsi="Optima"/>
          <w:color w:val="000000"/>
          <w:sz w:val="21"/>
          <w:szCs w:val="21"/>
          <w:highlight w:val="yellow"/>
          <w:lang w:eastAsia="fr-FR"/>
        </w:rPr>
        <w:t> </w:t>
      </w:r>
      <w:hyperlink r:id="rId6">
        <w:r>
          <w:rPr>
            <w:rStyle w:val="ListLabel47"/>
            <w:rFonts w:eastAsia="Times New Roman" w:cs="Open Sans" w:ascii="Optima" w:hAnsi="Optima"/>
            <w:b/>
            <w:bCs/>
            <w:color w:val="2AA4A9"/>
            <w:sz w:val="21"/>
            <w:szCs w:val="21"/>
            <w:highlight w:val="yellow"/>
            <w:u w:val="single"/>
            <w:lang w:eastAsia="fr-FR"/>
          </w:rPr>
          <w:t>poêle de masse semi-démontable</w:t>
        </w:r>
      </w:hyperlink>
      <w:r>
        <w:rPr>
          <w:rFonts w:eastAsia="Times New Roman" w:cs="Open Sans" w:ascii="Optima" w:hAnsi="Optima"/>
          <w:color w:val="000000"/>
          <w:sz w:val="21"/>
          <w:szCs w:val="21"/>
          <w:highlight w:val="yellow"/>
          <w:lang w:eastAsia="fr-FR"/>
        </w:rPr>
        <w:t>,</w:t>
      </w:r>
      <w:r>
        <w:rPr>
          <w:rFonts w:eastAsia="Times New Roman" w:cs="Open Sans" w:ascii="Optima" w:hAnsi="Optima"/>
          <w:color w:val="000000"/>
          <w:sz w:val="21"/>
          <w:szCs w:val="21"/>
          <w:lang w:eastAsia="fr-FR"/>
        </w:rPr>
        <w:t xml:space="preserve"> capable de stocker une grosse quantité de chaleur grâce à la combustion du bois, et à la restituer lentement tout au long de la journée. Pensez toutefois à bien vérifier que ce système ne vous rajoute pas trop de </w:t>
      </w:r>
      <w:r>
        <w:rPr>
          <w:rFonts w:eastAsia="Times New Roman" w:cs="Open Sans" w:ascii="Optima" w:hAnsi="Optima"/>
          <w:color w:val="000000"/>
          <w:sz w:val="21"/>
          <w:szCs w:val="21"/>
          <w:highlight w:val="yellow"/>
          <w:lang w:eastAsia="fr-FR"/>
        </w:rPr>
        <w:t>poids par rapport à la limite</w:t>
      </w:r>
      <w:r>
        <w:rPr>
          <w:rFonts w:eastAsia="Times New Roman" w:cs="Open Sans" w:ascii="Optima" w:hAnsi="Optima"/>
          <w:color w:val="000000"/>
          <w:sz w:val="21"/>
          <w:szCs w:val="21"/>
          <w:lang w:eastAsia="fr-FR"/>
        </w:rPr>
        <w:t xml:space="preserve"> autorisée (voir plus haut).</w:t>
      </w:r>
    </w:p>
    <w:p>
      <w:pPr>
        <w:pStyle w:val="Normal"/>
        <w:jc w:val="both"/>
        <w:textAlignment w:val="baseline"/>
        <w:rPr>
          <w:rFonts w:ascii="Optima" w:hAnsi="Optima" w:eastAsia="Times New Roman" w:cs="Open Sans"/>
          <w:color w:val="000000"/>
          <w:sz w:val="21"/>
          <w:szCs w:val="21"/>
          <w:lang w:eastAsia="fr-FR"/>
        </w:rPr>
      </w:pPr>
      <w:r>
        <w:rPr>
          <w:rFonts w:eastAsia="Times New Roman" w:cs="Open Sans" w:ascii="Optima" w:hAnsi="Optima"/>
          <w:color w:val="000000"/>
          <w:sz w:val="21"/>
          <w:szCs w:val="21"/>
          <w:lang w:eastAsia="fr-FR"/>
        </w:rPr>
      </w:r>
    </w:p>
    <w:p>
      <w:pPr>
        <w:pStyle w:val="Normal"/>
        <w:numPr>
          <w:ilvl w:val="0"/>
          <w:numId w:val="2"/>
        </w:numPr>
        <w:ind w:left="714" w:hanging="357"/>
        <w:jc w:val="both"/>
        <w:textAlignment w:val="baseline"/>
        <w:rPr>
          <w:rFonts w:ascii="Optima" w:hAnsi="Optima" w:eastAsia="Times New Roman" w:cs="Open Sans"/>
          <w:color w:val="000000"/>
          <w:sz w:val="21"/>
          <w:szCs w:val="21"/>
          <w:lang w:eastAsia="fr-FR"/>
        </w:rPr>
      </w:pPr>
      <w:r>
        <w:rPr>
          <w:rFonts w:eastAsia="Times New Roman" w:cs="Open Sans" w:ascii="Optima" w:hAnsi="Optima"/>
          <w:b/>
          <w:bCs/>
          <w:color w:val="000000"/>
          <w:sz w:val="21"/>
          <w:szCs w:val="21"/>
          <w:lang w:eastAsia="fr-FR"/>
        </w:rPr>
        <w:t>Avec un biodigisteur</w:t>
      </w:r>
      <w:r>
        <w:rPr>
          <w:rFonts w:eastAsia="Times New Roman" w:cs="Open Sans" w:ascii="Optima" w:hAnsi="Optima"/>
          <w:color w:val="000000"/>
          <w:sz w:val="21"/>
          <w:szCs w:val="21"/>
          <w:lang w:eastAsia="fr-FR"/>
        </w:rPr>
        <w:t>. Cette technique utilise la fermentation des déchets alimentaires pour produire du méthane qui va servir comme combustible pour la gazinière.</w:t>
      </w:r>
    </w:p>
    <w:p>
      <w:pPr>
        <w:pStyle w:val="Normal"/>
        <w:jc w:val="both"/>
        <w:textAlignment w:val="baseline"/>
        <w:rPr>
          <w:rFonts w:ascii="Optima" w:hAnsi="Optima" w:eastAsia="Times New Roman" w:cs="Open Sans"/>
          <w:color w:val="000000"/>
          <w:sz w:val="21"/>
          <w:szCs w:val="21"/>
          <w:lang w:eastAsia="fr-FR"/>
        </w:rPr>
      </w:pPr>
      <w:r>
        <w:rPr>
          <w:rFonts w:eastAsia="Times New Roman" w:cs="Open Sans" w:ascii="Optima" w:hAnsi="Optima"/>
          <w:color w:val="000000"/>
          <w:sz w:val="21"/>
          <w:szCs w:val="21"/>
          <w:lang w:eastAsia="fr-FR"/>
        </w:rPr>
      </w:r>
    </w:p>
    <w:p>
      <w:pPr>
        <w:pStyle w:val="Normal"/>
        <w:numPr>
          <w:ilvl w:val="0"/>
          <w:numId w:val="2"/>
        </w:numPr>
        <w:ind w:left="714" w:hanging="357"/>
        <w:jc w:val="both"/>
        <w:textAlignment w:val="baseline"/>
        <w:rPr/>
      </w:pPr>
      <w:r>
        <w:rPr>
          <w:rFonts w:eastAsia="Times New Roman" w:cs="Open Sans" w:ascii="Optima" w:hAnsi="Optima"/>
          <w:b/>
          <w:bCs/>
          <w:color w:val="000000"/>
          <w:sz w:val="21"/>
          <w:szCs w:val="21"/>
          <w:lang w:eastAsia="fr-FR"/>
        </w:rPr>
        <w:t>Avec une</w:t>
      </w:r>
      <w:hyperlink r:id="rId7">
        <w:r>
          <w:rPr>
            <w:rStyle w:val="ListLabel47"/>
            <w:rFonts w:eastAsia="Times New Roman" w:cs="Open Sans" w:ascii="Optima" w:hAnsi="Optima"/>
            <w:b/>
            <w:bCs/>
            <w:color w:val="2AA4A9"/>
            <w:sz w:val="21"/>
            <w:szCs w:val="21"/>
            <w:u w:val="single"/>
            <w:lang w:eastAsia="fr-FR"/>
          </w:rPr>
          <w:t> marmite norvégienne</w:t>
        </w:r>
      </w:hyperlink>
      <w:r>
        <w:rPr>
          <w:rFonts w:eastAsia="Times New Roman" w:cs="Open Sans" w:ascii="Optima" w:hAnsi="Optima"/>
          <w:color w:val="000000"/>
          <w:sz w:val="21"/>
          <w:szCs w:val="21"/>
          <w:lang w:eastAsia="fr-FR"/>
        </w:rPr>
        <w:t> pour prolonger la cuisson de vos plats, sans consommer d’énergie.</w:t>
      </w:r>
    </w:p>
    <w:p>
      <w:pPr>
        <w:pStyle w:val="Normal"/>
        <w:jc w:val="both"/>
        <w:textAlignment w:val="baseline"/>
        <w:rPr>
          <w:rFonts w:ascii="Optima" w:hAnsi="Optima" w:eastAsia="Times New Roman" w:cs="Open Sans"/>
          <w:color w:val="000000"/>
          <w:sz w:val="21"/>
          <w:szCs w:val="21"/>
          <w:lang w:eastAsia="fr-FR"/>
        </w:rPr>
      </w:pPr>
      <w:r>
        <w:rPr>
          <w:rFonts w:eastAsia="Times New Roman" w:cs="Open Sans" w:ascii="Optima" w:hAnsi="Optima"/>
          <w:color w:val="000000"/>
          <w:sz w:val="21"/>
          <w:szCs w:val="21"/>
          <w:lang w:eastAsia="fr-FR"/>
        </w:rPr>
      </w:r>
    </w:p>
    <w:p>
      <w:pPr>
        <w:pStyle w:val="Normal"/>
        <w:numPr>
          <w:ilvl w:val="0"/>
          <w:numId w:val="2"/>
        </w:numPr>
        <w:ind w:left="714" w:hanging="357"/>
        <w:jc w:val="both"/>
        <w:textAlignment w:val="baseline"/>
        <w:rPr/>
      </w:pPr>
      <w:r>
        <w:rPr>
          <w:rFonts w:eastAsia="Times New Roman" w:cs="Open Sans" w:ascii="Optima" w:hAnsi="Optima"/>
          <w:b/>
          <w:bCs/>
          <w:color w:val="000000"/>
          <w:sz w:val="21"/>
          <w:szCs w:val="21"/>
          <w:lang w:eastAsia="fr-FR"/>
        </w:rPr>
        <w:t>En </w:t>
      </w:r>
      <w:hyperlink r:id="rId8">
        <w:r>
          <w:rPr>
            <w:rStyle w:val="ListLabel47"/>
            <w:rFonts w:eastAsia="Times New Roman" w:cs="Open Sans" w:ascii="Optima" w:hAnsi="Optima"/>
            <w:b/>
            <w:bCs/>
            <w:color w:val="2AA4A9"/>
            <w:sz w:val="21"/>
            <w:szCs w:val="21"/>
            <w:u w:val="single"/>
            <w:lang w:eastAsia="fr-FR"/>
          </w:rPr>
          <w:t>récupérant l’eau de pluie</w:t>
        </w:r>
      </w:hyperlink>
      <w:r>
        <w:rPr>
          <w:rFonts w:eastAsia="Times New Roman" w:cs="Open Sans" w:ascii="Optima" w:hAnsi="Optima"/>
          <w:color w:val="000000"/>
          <w:sz w:val="21"/>
          <w:szCs w:val="21"/>
          <w:lang w:eastAsia="fr-FR"/>
        </w:rPr>
        <w:t> et en la </w:t>
      </w:r>
      <w:hyperlink r:id="rId9">
        <w:r>
          <w:rPr>
            <w:rStyle w:val="ListLabel46"/>
            <w:rFonts w:eastAsia="Times New Roman" w:cs="Open Sans" w:ascii="Optima" w:hAnsi="Optima"/>
            <w:color w:val="2AA4A9"/>
            <w:sz w:val="21"/>
            <w:szCs w:val="21"/>
            <w:u w:val="single"/>
            <w:lang w:eastAsia="fr-FR"/>
          </w:rPr>
          <w:t>filtrant</w:t>
        </w:r>
      </w:hyperlink>
      <w:r>
        <w:rPr>
          <w:rFonts w:eastAsia="Times New Roman" w:cs="Open Sans" w:ascii="Optima" w:hAnsi="Optima"/>
          <w:color w:val="000000"/>
          <w:sz w:val="21"/>
          <w:szCs w:val="21"/>
          <w:lang w:eastAsia="fr-FR"/>
        </w:rPr>
        <w:t>, bien que la faible surface de toiture limite la quantité d’eau récupérable. L’idée est plutôt de réfléchir à comment limiter votre usage. Par exemple, en installant des</w:t>
      </w:r>
      <w:r>
        <w:rPr>
          <w:rFonts w:eastAsia="Times New Roman" w:cs="Open Sans" w:ascii="Optima" w:hAnsi="Optima"/>
          <w:b/>
          <w:bCs/>
          <w:color w:val="000000"/>
          <w:sz w:val="21"/>
          <w:szCs w:val="21"/>
          <w:lang w:eastAsia="fr-FR"/>
        </w:rPr>
        <w:t> toilettes sèches</w:t>
      </w:r>
      <w:r>
        <w:rPr>
          <w:rFonts w:eastAsia="Times New Roman" w:cs="Open Sans" w:ascii="Optima" w:hAnsi="Optima"/>
          <w:color w:val="000000"/>
          <w:sz w:val="21"/>
          <w:szCs w:val="21"/>
          <w:lang w:eastAsia="fr-FR"/>
        </w:rPr>
        <w:t> à séparation. Ainsi, l’urine peut être utilisée comme fertilisant pour les plantes et les matières fécales sont source de méthane pour le gaz de cuisine ou pour le compost.</w:t>
      </w:r>
    </w:p>
    <w:p>
      <w:pPr>
        <w:pStyle w:val="Normal"/>
        <w:jc w:val="both"/>
        <w:textAlignment w:val="baseline"/>
        <w:rPr>
          <w:rFonts w:ascii="Optima" w:hAnsi="Optima" w:eastAsia="Times New Roman" w:cs="Open Sans"/>
          <w:color w:val="000000"/>
          <w:sz w:val="21"/>
          <w:szCs w:val="21"/>
          <w:lang w:eastAsia="fr-FR"/>
        </w:rPr>
      </w:pPr>
      <w:r>
        <w:rPr>
          <w:rFonts w:eastAsia="Times New Roman" w:cs="Open Sans" w:ascii="Optima" w:hAnsi="Optima"/>
          <w:color w:val="000000"/>
          <w:sz w:val="21"/>
          <w:szCs w:val="21"/>
          <w:lang w:eastAsia="fr-FR"/>
        </w:rPr>
      </w:r>
    </w:p>
    <w:p>
      <w:pPr>
        <w:pStyle w:val="Normal"/>
        <w:numPr>
          <w:ilvl w:val="0"/>
          <w:numId w:val="2"/>
        </w:numPr>
        <w:ind w:left="714" w:hanging="357"/>
        <w:jc w:val="both"/>
        <w:textAlignment w:val="baseline"/>
        <w:rPr>
          <w:rFonts w:ascii="Optima" w:hAnsi="Optima" w:eastAsia="Times New Roman" w:cs="Open Sans"/>
          <w:color w:val="000000"/>
          <w:sz w:val="21"/>
          <w:szCs w:val="21"/>
          <w:lang w:eastAsia="fr-FR"/>
        </w:rPr>
      </w:pPr>
      <w:r>
        <w:rPr>
          <w:rFonts w:eastAsia="Times New Roman" w:cs="Open Sans" w:ascii="Optima" w:hAnsi="Optima"/>
          <w:b/>
          <w:bCs/>
          <w:color w:val="000000"/>
          <w:sz w:val="21"/>
          <w:szCs w:val="21"/>
          <w:lang w:eastAsia="fr-FR"/>
        </w:rPr>
        <w:t>Par la potabilisation de l’eau de pluie</w:t>
      </w:r>
      <w:r>
        <w:rPr>
          <w:rFonts w:eastAsia="Times New Roman" w:cs="Open Sans" w:ascii="Optima" w:hAnsi="Optima"/>
          <w:color w:val="000000"/>
          <w:sz w:val="21"/>
          <w:szCs w:val="21"/>
          <w:lang w:eastAsia="fr-FR"/>
        </w:rPr>
        <w:t>, grâce à un système </w:t>
      </w:r>
      <w:r>
        <w:rPr>
          <w:rFonts w:eastAsia="Times New Roman" w:cs="Open Sans" w:ascii="Optima" w:hAnsi="Optima"/>
          <w:b/>
          <w:bCs/>
          <w:color w:val="000000"/>
          <w:sz w:val="21"/>
          <w:szCs w:val="21"/>
          <w:lang w:eastAsia="fr-FR"/>
        </w:rPr>
        <w:t>d’osmoseur </w:t>
      </w:r>
      <w:r>
        <w:rPr>
          <w:rFonts w:eastAsia="Times New Roman" w:cs="Open Sans" w:ascii="Optima" w:hAnsi="Optima"/>
          <w:color w:val="000000"/>
          <w:sz w:val="21"/>
          <w:szCs w:val="21"/>
          <w:lang w:eastAsia="fr-FR"/>
        </w:rPr>
        <w:t>et de plusieurs systèmes de filtration (gravier, filtre à charbon actif par gravité, etc.). Attention, la consommation d’eau pluviale pour l’alimentation est interdite.</w:t>
      </w:r>
    </w:p>
    <w:p>
      <w:pPr>
        <w:pStyle w:val="Normal"/>
        <w:jc w:val="both"/>
        <w:textAlignment w:val="baseline"/>
        <w:rPr>
          <w:rFonts w:ascii="Optima" w:hAnsi="Optima" w:eastAsia="Times New Roman" w:cs="Open Sans"/>
          <w:color w:val="000000"/>
          <w:sz w:val="21"/>
          <w:szCs w:val="21"/>
          <w:lang w:eastAsia="fr-FR"/>
        </w:rPr>
      </w:pPr>
      <w:r>
        <w:rPr>
          <w:rFonts w:eastAsia="Times New Roman" w:cs="Open Sans" w:ascii="Optima" w:hAnsi="Optima"/>
          <w:color w:val="000000"/>
          <w:sz w:val="21"/>
          <w:szCs w:val="21"/>
          <w:lang w:eastAsia="fr-FR"/>
        </w:rPr>
      </w:r>
    </w:p>
    <w:p>
      <w:pPr>
        <w:pStyle w:val="Normal"/>
        <w:numPr>
          <w:ilvl w:val="0"/>
          <w:numId w:val="2"/>
        </w:numPr>
        <w:ind w:left="714" w:hanging="357"/>
        <w:jc w:val="both"/>
        <w:textAlignment w:val="baseline"/>
        <w:rPr>
          <w:rFonts w:ascii="Optima" w:hAnsi="Optima" w:eastAsia="Times New Roman" w:cs="Open Sans"/>
          <w:color w:val="000000"/>
          <w:sz w:val="21"/>
          <w:szCs w:val="21"/>
          <w:lang w:eastAsia="fr-FR"/>
        </w:rPr>
      </w:pPr>
      <w:r>
        <w:rPr>
          <w:rFonts w:eastAsia="Times New Roman" w:cs="Open Sans" w:ascii="Optima" w:hAnsi="Optima"/>
          <w:b/>
          <w:bCs/>
          <w:color w:val="000000"/>
          <w:sz w:val="21"/>
          <w:szCs w:val="21"/>
          <w:lang w:eastAsia="fr-FR"/>
        </w:rPr>
        <w:t>En créant un potager</w:t>
      </w:r>
      <w:r>
        <w:rPr>
          <w:rFonts w:eastAsia="Times New Roman" w:cs="Open Sans" w:ascii="Optima" w:hAnsi="Optima"/>
          <w:color w:val="000000"/>
          <w:sz w:val="21"/>
          <w:szCs w:val="21"/>
          <w:lang w:eastAsia="fr-FR"/>
        </w:rPr>
        <w:t>, pour limiter vos déplacements et le stockage des denrées alimentaires.</w:t>
      </w:r>
    </w:p>
    <w:p>
      <w:pPr>
        <w:pStyle w:val="Normal"/>
        <w:shd w:val="clear" w:color="auto" w:fill="F3F3F3"/>
        <w:jc w:val="both"/>
        <w:textAlignment w:val="baseline"/>
        <w:rPr>
          <w:rFonts w:ascii="Optima" w:hAnsi="Optima" w:eastAsia="Times New Roman" w:cs="Open Sans"/>
          <w:color w:val="000000"/>
          <w:sz w:val="21"/>
          <w:szCs w:val="21"/>
          <w:lang w:eastAsia="fr-FR"/>
        </w:rPr>
      </w:pPr>
      <w:r>
        <w:rPr/>
        <w:drawing>
          <wp:inline distT="0" distB="0" distL="0" distR="5080">
            <wp:extent cx="5760720" cy="3011170"/>
            <wp:effectExtent l="0" t="0" r="0" b="0"/>
            <wp:docPr id="3" name="Image 2" descr="Module autonomie pour Tiny house - West Wood Tiny - Fr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Module autonomie pour Tiny house - West Wood Tiny - Fr79"/>
                    <pic:cNvPicPr>
                      <a:picLocks noChangeAspect="1" noChangeArrowheads="1"/>
                    </pic:cNvPicPr>
                  </pic:nvPicPr>
                  <pic:blipFill>
                    <a:blip r:embed="rId10"/>
                    <a:stretch>
                      <a:fillRect/>
                    </a:stretch>
                  </pic:blipFill>
                  <pic:spPr bwMode="auto">
                    <a:xfrm>
                      <a:off x="0" y="0"/>
                      <a:ext cx="5760720" cy="3011170"/>
                    </a:xfrm>
                    <a:prstGeom prst="rect">
                      <a:avLst/>
                    </a:prstGeom>
                  </pic:spPr>
                </pic:pic>
              </a:graphicData>
            </a:graphic>
          </wp:inline>
        </w:drawing>
      </w:r>
    </w:p>
    <w:p>
      <w:pPr>
        <w:pStyle w:val="Normal"/>
        <w:jc w:val="both"/>
        <w:textAlignment w:val="baseline"/>
        <w:rPr>
          <w:rFonts w:ascii="Optima" w:hAnsi="Optima" w:eastAsia="Times New Roman" w:cs="Open Sans"/>
          <w:color w:val="000000"/>
          <w:sz w:val="18"/>
          <w:szCs w:val="18"/>
          <w:lang w:val="en-US" w:eastAsia="fr-FR"/>
        </w:rPr>
      </w:pPr>
      <w:r>
        <w:rPr>
          <w:rFonts w:eastAsia="Times New Roman" w:cs="Open Sans" w:ascii="Optima" w:hAnsi="Optima"/>
          <w:color w:val="000000"/>
          <w:sz w:val="18"/>
          <w:szCs w:val="18"/>
          <w:lang w:val="en-US" w:eastAsia="fr-FR"/>
        </w:rPr>
        <w:t>Module autonomie pour Tiny house – West Wood Tiny – Fr79</w:t>
      </w:r>
    </w:p>
    <w:p>
      <w:pPr>
        <w:pStyle w:val="Normal"/>
        <w:shd w:val="clear" w:color="auto" w:fill="FFFFFF"/>
        <w:jc w:val="both"/>
        <w:textAlignment w:val="baseline"/>
        <w:rPr>
          <w:rFonts w:ascii="Optima" w:hAnsi="Optima" w:eastAsia="Times New Roman" w:cs="Open Sans"/>
          <w:color w:val="000000"/>
          <w:sz w:val="21"/>
          <w:szCs w:val="21"/>
          <w:lang w:eastAsia="fr-FR"/>
        </w:rPr>
      </w:pPr>
      <w:r>
        <w:rPr>
          <w:rFonts w:eastAsia="Times New Roman" w:cs="Open Sans" w:ascii="Optima" w:hAnsi="Optima"/>
          <w:color w:val="000000"/>
          <w:sz w:val="21"/>
          <w:szCs w:val="21"/>
          <w:lang w:eastAsia="fr-FR"/>
        </w:rPr>
      </w:r>
    </w:p>
    <w:p>
      <w:pPr>
        <w:pStyle w:val="Normal"/>
        <w:shd w:val="clear" w:color="auto" w:fill="FFFFFF"/>
        <w:jc w:val="both"/>
        <w:textAlignment w:val="baseline"/>
        <w:rPr/>
      </w:pPr>
      <w:r>
        <w:rPr>
          <w:rFonts w:eastAsia="Times New Roman" w:cs="Open Sans" w:ascii="Optima" w:hAnsi="Optima"/>
          <w:color w:val="000000"/>
          <w:sz w:val="21"/>
          <w:szCs w:val="21"/>
          <w:lang w:eastAsia="fr-FR"/>
        </w:rPr>
        <w:t>En réalité,</w:t>
      </w:r>
      <w:r>
        <w:rPr>
          <w:rFonts w:eastAsia="Times New Roman" w:cs="Open Sans" w:ascii="Optima" w:hAnsi="Optima"/>
          <w:b/>
          <w:bCs/>
          <w:color w:val="000000"/>
          <w:sz w:val="21"/>
          <w:szCs w:val="21"/>
          <w:lang w:eastAsia="fr-FR"/>
        </w:rPr>
        <w:t> les exemples sont nombreux</w:t>
      </w:r>
      <w:r>
        <w:rPr>
          <w:rFonts w:eastAsia="Times New Roman" w:cs="Open Sans" w:ascii="Optima" w:hAnsi="Optima"/>
          <w:color w:val="000000"/>
          <w:sz w:val="21"/>
          <w:szCs w:val="21"/>
          <w:lang w:eastAsia="fr-FR"/>
        </w:rPr>
        <w:t> comme nous le prouvent ces deux talentueux ingénieurs de </w:t>
      </w:r>
      <w:hyperlink r:id="rId11">
        <w:r>
          <w:rPr>
            <w:rStyle w:val="ListLabel46"/>
            <w:rFonts w:eastAsia="Times New Roman" w:cs="Open Sans" w:ascii="Optima" w:hAnsi="Optima"/>
            <w:color w:val="2AA4A9"/>
            <w:sz w:val="21"/>
            <w:szCs w:val="21"/>
            <w:u w:val="single"/>
            <w:lang w:eastAsia="fr-FR"/>
          </w:rPr>
          <w:t>Low-Tech lab</w:t>
        </w:r>
      </w:hyperlink>
      <w:r>
        <w:rPr>
          <w:rFonts w:eastAsia="Times New Roman" w:cs="Open Sans" w:ascii="Optima" w:hAnsi="Optima"/>
          <w:color w:val="000000"/>
          <w:sz w:val="21"/>
          <w:szCs w:val="21"/>
          <w:lang w:eastAsia="fr-FR"/>
        </w:rPr>
        <w:t>. Ainsi, découvrez « Comment se chauffer facilement », « Comment se passer de frigo », « Comment réduire par 4 votre consommation électrique », « Comment créer de l’électricité avec un vélo générateur », etc.</w:t>
      </w:r>
    </w:p>
    <w:p>
      <w:pPr>
        <w:pStyle w:val="Normal"/>
        <w:shd w:val="clear" w:color="auto" w:fill="FFFFFF"/>
        <w:jc w:val="both"/>
        <w:textAlignment w:val="baseline"/>
        <w:rPr>
          <w:rFonts w:ascii="Optima" w:hAnsi="Optima" w:eastAsia="Times New Roman" w:cs="Open Sans"/>
          <w:color w:val="000000"/>
          <w:sz w:val="21"/>
          <w:szCs w:val="21"/>
          <w:lang w:eastAsia="fr-FR"/>
        </w:rPr>
      </w:pPr>
      <w:r>
        <w:rPr>
          <w:rFonts w:eastAsia="Times New Roman" w:cs="Open Sans" w:ascii="Optima" w:hAnsi="Optima"/>
          <w:color w:val="000000"/>
          <w:sz w:val="21"/>
          <w:szCs w:val="21"/>
          <w:lang w:eastAsia="fr-FR"/>
        </w:rPr>
      </w:r>
    </w:p>
    <w:p>
      <w:pPr>
        <w:pStyle w:val="Normal"/>
        <w:jc w:val="both"/>
        <w:textAlignment w:val="baseline"/>
        <w:rPr/>
      </w:pPr>
      <w:r>
        <w:rPr>
          <w:rFonts w:eastAsia="Times New Roman" w:cs="Open Sans" w:ascii="Optima" w:hAnsi="Optima"/>
          <w:color w:val="000000"/>
          <w:sz w:val="21"/>
          <w:szCs w:val="21"/>
          <w:lang w:eastAsia="fr-FR"/>
        </w:rPr>
        <w:t>Vous l’aurez compris, construire et vivre dans une tiny house permet de limiter son impact environnemental. Autant faut-il prendre les bonnes décisions dès le départ. N’hésitez pas à venir rencontrer les </w:t>
      </w:r>
      <w:hyperlink r:id="rId12">
        <w:r>
          <w:rPr>
            <w:rStyle w:val="ListLabel46"/>
            <w:rFonts w:eastAsia="Times New Roman" w:cs="Open Sans" w:ascii="Optima" w:hAnsi="Optima"/>
            <w:color w:val="2AA4A9"/>
            <w:sz w:val="21"/>
            <w:szCs w:val="21"/>
            <w:u w:val="single"/>
            <w:lang w:eastAsia="fr-FR"/>
          </w:rPr>
          <w:t>professionnels du réseau Nature &amp; Développement</w:t>
        </w:r>
      </w:hyperlink>
      <w:r>
        <w:rPr>
          <w:rFonts w:eastAsia="Times New Roman" w:cs="Open Sans" w:ascii="Optima" w:hAnsi="Optima"/>
          <w:color w:val="000000"/>
          <w:sz w:val="21"/>
          <w:szCs w:val="21"/>
          <w:lang w:eastAsia="fr-FR"/>
        </w:rPr>
        <w:t> pour vous faire accompagner dans ce beau projet de vie. Ils pourraient vous donner des astuces inédites et vous proposer des solutions pertinentes pour réaliser une tiny house vraiment écologique.</w:t>
      </w:r>
    </w:p>
    <w:p>
      <w:pPr>
        <w:pStyle w:val="Normal"/>
        <w:jc w:val="both"/>
        <w:rPr/>
      </w:pPr>
      <w:r>
        <w:rPr>
          <w:rFonts w:ascii="Optima" w:hAnsi="Optima"/>
        </w:rPr>
        <w:t xml:space="preserve"> </w:t>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tima">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fr-FR" w:eastAsia="en-US" w:bidi="ar-SA"/>
    </w:rPr>
  </w:style>
  <w:style w:type="paragraph" w:styleId="Titre1">
    <w:name w:val="Heading 1"/>
    <w:basedOn w:val="Normal"/>
    <w:next w:val="Normal"/>
    <w:link w:val="Titre1Car"/>
    <w:uiPriority w:val="9"/>
    <w:qFormat/>
    <w:rsid w:val="00a91c3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link w:val="Titre2Car"/>
    <w:uiPriority w:val="9"/>
    <w:qFormat/>
    <w:rsid w:val="00a91c35"/>
    <w:pPr>
      <w:spacing w:beforeAutospacing="1" w:afterAutospacing="1"/>
      <w:outlineLvl w:val="1"/>
    </w:pPr>
    <w:rPr>
      <w:rFonts w:ascii="Times New Roman" w:hAnsi="Times New Roman" w:eastAsia="Times New Roman" w:cs="Times New Roman"/>
      <w:b/>
      <w:bCs/>
      <w:sz w:val="36"/>
      <w:szCs w:val="36"/>
      <w:lang w:eastAsia="fr-FR"/>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a91c35"/>
    <w:rPr>
      <w:b/>
      <w:bCs/>
    </w:rPr>
  </w:style>
  <w:style w:type="character" w:styleId="Titre2Car" w:customStyle="1">
    <w:name w:val="Titre 2 Car"/>
    <w:basedOn w:val="DefaultParagraphFont"/>
    <w:link w:val="Titre2"/>
    <w:uiPriority w:val="9"/>
    <w:qFormat/>
    <w:rsid w:val="00a91c35"/>
    <w:rPr>
      <w:rFonts w:ascii="Times New Roman" w:hAnsi="Times New Roman" w:eastAsia="Times New Roman" w:cs="Times New Roman"/>
      <w:b/>
      <w:bCs/>
      <w:sz w:val="36"/>
      <w:szCs w:val="36"/>
      <w:lang w:eastAsia="fr-FR"/>
    </w:rPr>
  </w:style>
  <w:style w:type="character" w:styleId="LienInternet">
    <w:name w:val="Lien Internet"/>
    <w:basedOn w:val="DefaultParagraphFont"/>
    <w:uiPriority w:val="99"/>
    <w:semiHidden/>
    <w:unhideWhenUsed/>
    <w:rsid w:val="00a91c35"/>
    <w:rPr>
      <w:color w:val="0000FF"/>
      <w:u w:val="single"/>
    </w:rPr>
  </w:style>
  <w:style w:type="character" w:styleId="Titre1Car" w:customStyle="1">
    <w:name w:val="Titre 1 Car"/>
    <w:basedOn w:val="DefaultParagraphFont"/>
    <w:link w:val="Titre1"/>
    <w:uiPriority w:val="9"/>
    <w:qFormat/>
    <w:rsid w:val="00a91c35"/>
    <w:rPr>
      <w:rFonts w:ascii="Calibri Light" w:hAnsi="Calibri Light" w:eastAsia="" w:cs="" w:asciiTheme="majorHAnsi" w:cstheme="majorBidi" w:eastAsiaTheme="majorEastAsia" w:hAnsiTheme="majorHAnsi"/>
      <w:color w:val="2F5496" w:themeColor="accent1" w:themeShade="bf"/>
      <w:sz w:val="32"/>
      <w:szCs w:val="32"/>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Optima" w:hAnsi="Optima"/>
      <w:sz w:val="21"/>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Optima" w:hAnsi="Optima" w:eastAsia="Times New Roman" w:cs="Open Sans"/>
      <w:color w:val="2AA4A9"/>
      <w:sz w:val="21"/>
      <w:szCs w:val="21"/>
      <w:u w:val="single"/>
      <w:lang w:eastAsia="fr-FR"/>
    </w:rPr>
  </w:style>
  <w:style w:type="character" w:styleId="ListLabel47">
    <w:name w:val="ListLabel 47"/>
    <w:qFormat/>
    <w:rPr>
      <w:rFonts w:ascii="Optima" w:hAnsi="Optima" w:eastAsia="Times New Roman" w:cs="Open Sans"/>
      <w:b/>
      <w:bCs/>
      <w:color w:val="2AA4A9"/>
      <w:sz w:val="21"/>
      <w:szCs w:val="21"/>
      <w:u w:val="single"/>
      <w:lang w:eastAsia="fr-FR"/>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a91c35"/>
    <w:pPr>
      <w:spacing w:beforeAutospacing="1" w:afterAutospacing="1"/>
    </w:pPr>
    <w:rPr>
      <w:rFonts w:ascii="Times New Roman" w:hAnsi="Times New Roman" w:eastAsia="Times New Roman" w:cs="Times New Roman"/>
      <w:lang w:eastAsia="fr-FR"/>
    </w:rPr>
  </w:style>
  <w:style w:type="paragraph" w:styleId="Wpcaptiontext" w:customStyle="1">
    <w:name w:val="wp-caption-text"/>
    <w:basedOn w:val="Normal"/>
    <w:qFormat/>
    <w:rsid w:val="00a91c35"/>
    <w:pPr>
      <w:spacing w:beforeAutospacing="1" w:afterAutospacing="1"/>
    </w:pPr>
    <w:rPr>
      <w:rFonts w:ascii="Times New Roman" w:hAnsi="Times New Roman" w:eastAsia="Times New Roman" w:cs="Times New Roman"/>
      <w:lang w:eastAsia="fr-FR"/>
    </w:rPr>
  </w:style>
  <w:style w:type="paragraph" w:styleId="ListParagraph">
    <w:name w:val="List Paragraph"/>
    <w:basedOn w:val="Normal"/>
    <w:uiPriority w:val="34"/>
    <w:qFormat/>
    <w:rsid w:val="00a91c35"/>
    <w:pPr>
      <w:spacing w:before="0" w:after="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nature-et-developpement.com/produits/energie-et-ventilation/eclairage/" TargetMode="External"/><Relationship Id="rId5" Type="http://schemas.openxmlformats.org/officeDocument/2006/relationships/hyperlink" Target="https://www.build-green.fr/fabriquer-un-frigo-du-desert-pot-zeer" TargetMode="External"/><Relationship Id="rId6" Type="http://schemas.openxmlformats.org/officeDocument/2006/relationships/hyperlink" Target="https://wiki.lowtechlab.org/wiki/Poelito_-_Po&#234;le_de_masse_semi-d&#233;montable" TargetMode="External"/><Relationship Id="rId7" Type="http://schemas.openxmlformats.org/officeDocument/2006/relationships/hyperlink" Target="https://wiki.lowtechlab.org/wiki/Marmite_norv&#233;gienne" TargetMode="External"/><Relationship Id="rId8" Type="http://schemas.openxmlformats.org/officeDocument/2006/relationships/hyperlink" Target="https://nature-et-developpement.com/produit/recuperation-des-eaux-de-pluie/" TargetMode="External"/><Relationship Id="rId9" Type="http://schemas.openxmlformats.org/officeDocument/2006/relationships/hyperlink" Target="https://nature-et-developpement.com/produits/energie-et-ventilation/eau/?filters=nature%5B82009%5D" TargetMode="External"/><Relationship Id="rId10" Type="http://schemas.openxmlformats.org/officeDocument/2006/relationships/image" Target="media/image3.jpeg"/><Relationship Id="rId11" Type="http://schemas.openxmlformats.org/officeDocument/2006/relationships/hyperlink" Target="https://www.build-green.fr/video-concretisation-du-low-tech-lab-en-tiny-house" TargetMode="External"/><Relationship Id="rId12" Type="http://schemas.openxmlformats.org/officeDocument/2006/relationships/hyperlink" Target="https://nature-et-developpement.com/magasins/"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LibreOffice/6.2.4.2$Windows_X86_64 LibreOffice_project/2412653d852ce75f65fbfa83fb7e7b669a126d64</Application>
  <Pages>4</Pages>
  <Words>1067</Words>
  <Characters>5719</Characters>
  <CharactersWithSpaces>6748</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2023-08-09T14:33:00Z</dcterms:created>
  <dc:creator>GENIN.Frédéric</dc:creator>
  <dc:description/>
  <dc:language>fr-FR</dc:language>
  <cp:lastModifiedBy/>
  <dcterms:modified xsi:type="dcterms:W3CDTF">2023-09-06T11:48:24Z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