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3DC3" w14:textId="10F2B8C3" w:rsidR="00C439B3" w:rsidRPr="00CF3449" w:rsidRDefault="0096611B" w:rsidP="00E4297E">
      <w:pPr>
        <w:pStyle w:val="Titre2"/>
        <w:jc w:val="both"/>
        <w:rPr>
          <w:rFonts w:ascii="Optima" w:hAnsi="Optima"/>
          <w:sz w:val="32"/>
          <w:szCs w:val="32"/>
        </w:rPr>
      </w:pPr>
      <w:r w:rsidRPr="00CF3449">
        <w:rPr>
          <w:rFonts w:ascii="Optima" w:hAnsi="Optima"/>
          <w:sz w:val="32"/>
          <w:szCs w:val="32"/>
        </w:rPr>
        <w:t xml:space="preserve">Mise en œuvre </w:t>
      </w:r>
      <w:r w:rsidR="003C3290" w:rsidRPr="00CF3449">
        <w:rPr>
          <w:rFonts w:ascii="Optima" w:hAnsi="Optima"/>
          <w:sz w:val="32"/>
          <w:szCs w:val="32"/>
        </w:rPr>
        <w:t xml:space="preserve">d’un capteur de température </w:t>
      </w:r>
      <w:r w:rsidR="00F5001F" w:rsidRPr="00CF3449">
        <w:rPr>
          <w:rFonts w:ascii="Optima" w:hAnsi="Optima"/>
          <w:sz w:val="32"/>
          <w:szCs w:val="32"/>
        </w:rPr>
        <w:t>et d’humidité DHT11</w:t>
      </w:r>
    </w:p>
    <w:p w14:paraId="68C98CBE" w14:textId="0939350D" w:rsidR="00E204E6" w:rsidRPr="00E4297E" w:rsidRDefault="0090303E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w:drawing>
          <wp:anchor distT="0" distB="0" distL="114300" distR="114300" simplePos="0" relativeHeight="251671552" behindDoc="0" locked="0" layoutInCell="1" allowOverlap="1" wp14:anchorId="432D7853" wp14:editId="3C83D5B1">
            <wp:simplePos x="0" y="0"/>
            <wp:positionH relativeFrom="column">
              <wp:posOffset>4338586</wp:posOffset>
            </wp:positionH>
            <wp:positionV relativeFrom="paragraph">
              <wp:posOffset>89533</wp:posOffset>
            </wp:positionV>
            <wp:extent cx="2222996" cy="1604408"/>
            <wp:effectExtent l="0" t="0" r="0" b="0"/>
            <wp:wrapSquare wrapText="bothSides"/>
            <wp:docPr id="2" name="Image 2" descr="Une image contenant Composant de circuit, Composant de circuit passif, Composant électroniqu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omposant de circuit, Composant de circuit passif, Composant électronique, Ingénierie électroni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996" cy="160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951DB" w14:textId="5387655A" w:rsidR="0090303E" w:rsidRPr="00E4297E" w:rsidRDefault="0090303E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Le capteur DHT11 mesure la température et l’humidité ambiantes.</w:t>
      </w:r>
    </w:p>
    <w:p w14:paraId="3D4E55F6" w14:textId="01449331" w:rsidR="0090303E" w:rsidRPr="00E4297E" w:rsidRDefault="0090303E" w:rsidP="00E4297E">
      <w:pPr>
        <w:jc w:val="both"/>
        <w:rPr>
          <w:rFonts w:ascii="Optima" w:hAnsi="Optima"/>
        </w:rPr>
      </w:pPr>
    </w:p>
    <w:p w14:paraId="690955ED" w14:textId="3C87C50B" w:rsidR="0090303E" w:rsidRPr="00E4297E" w:rsidRDefault="0090303E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Dans cette partie, nous commencerons par étudier la </w:t>
      </w:r>
      <w:proofErr w:type="spellStart"/>
      <w:r w:rsidRPr="00E4297E">
        <w:rPr>
          <w:rFonts w:ascii="Optima" w:hAnsi="Optima"/>
        </w:rPr>
        <w:t>datasheet</w:t>
      </w:r>
      <w:proofErr w:type="spellEnd"/>
      <w:r w:rsidRPr="00E4297E">
        <w:rPr>
          <w:rFonts w:ascii="Optima" w:hAnsi="Optima"/>
        </w:rPr>
        <w:t xml:space="preserve"> afin de répondre aux questions suivantes.</w:t>
      </w:r>
    </w:p>
    <w:p w14:paraId="44608967" w14:textId="77777777" w:rsidR="0096611B" w:rsidRPr="00E4297E" w:rsidRDefault="0096611B" w:rsidP="00E4297E">
      <w:pPr>
        <w:jc w:val="both"/>
        <w:rPr>
          <w:rFonts w:ascii="Optima" w:hAnsi="Optima"/>
        </w:rPr>
      </w:pPr>
    </w:p>
    <w:p w14:paraId="46841F57" w14:textId="77777777" w:rsidR="007C009F" w:rsidRPr="00E4297E" w:rsidRDefault="00E204E6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>a) Calculs préliminaires</w:t>
      </w:r>
    </w:p>
    <w:p w14:paraId="136522F3" w14:textId="7F895D73" w:rsidR="0042248F" w:rsidRPr="00E4297E" w:rsidRDefault="0042248F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Le capteur est-il un capteur numérique ou analogique ? Justifiez votre réponse :</w:t>
      </w:r>
    </w:p>
    <w:p w14:paraId="53D30414" w14:textId="1E4E9820" w:rsidR="0042248F" w:rsidRPr="00E4297E" w:rsidRDefault="0042248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2EB2D4" w14:textId="77777777" w:rsidR="0042248F" w:rsidRPr="00E4297E" w:rsidRDefault="0042248F" w:rsidP="00E4297E">
      <w:pPr>
        <w:jc w:val="both"/>
        <w:rPr>
          <w:rFonts w:ascii="Optima" w:hAnsi="Optima"/>
        </w:rPr>
      </w:pPr>
    </w:p>
    <w:p w14:paraId="55FEC7C4" w14:textId="5F5D2519" w:rsidR="007D4E28" w:rsidRPr="00E4297E" w:rsidRDefault="007D4E28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Quelle</w:t>
      </w:r>
      <w:r w:rsidR="0049790F" w:rsidRPr="00E4297E">
        <w:rPr>
          <w:rFonts w:ascii="Optima" w:hAnsi="Optima"/>
        </w:rPr>
        <w:t>s sont les caractéristiques techniques du capteur DHT11 ?</w:t>
      </w:r>
    </w:p>
    <w:p w14:paraId="3F4664B7" w14:textId="40934CE4" w:rsidR="007D1824" w:rsidRPr="00E4297E" w:rsidRDefault="007D182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9AA68" w14:textId="77777777" w:rsidR="0042248F" w:rsidRPr="00E4297E" w:rsidRDefault="0042248F" w:rsidP="00E4297E">
      <w:pPr>
        <w:jc w:val="both"/>
        <w:rPr>
          <w:rFonts w:ascii="Optima" w:hAnsi="Optima"/>
        </w:rPr>
      </w:pPr>
    </w:p>
    <w:p w14:paraId="2A42811F" w14:textId="381877E1" w:rsidR="007D4E28" w:rsidRPr="00E4297E" w:rsidRDefault="0049790F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Quel est le principe de mesure de la température du DHT11 ? </w:t>
      </w:r>
    </w:p>
    <w:p w14:paraId="7B0B4FB0" w14:textId="2952A546" w:rsidR="007D1824" w:rsidRPr="00E4297E" w:rsidRDefault="007D182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9B4126" w14:textId="77777777" w:rsidR="0042248F" w:rsidRPr="00E4297E" w:rsidRDefault="0042248F" w:rsidP="00E4297E">
      <w:pPr>
        <w:jc w:val="both"/>
        <w:rPr>
          <w:rFonts w:ascii="Optima" w:hAnsi="Optima"/>
        </w:rPr>
      </w:pPr>
    </w:p>
    <w:p w14:paraId="546050B6" w14:textId="1204D7E3" w:rsidR="007A6E4D" w:rsidRPr="00E4297E" w:rsidRDefault="0049790F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Quel est le principe de mesure de l’humidité du DHT11 ?</w:t>
      </w:r>
    </w:p>
    <w:p w14:paraId="5EDAC90C" w14:textId="48A3E5B7" w:rsidR="007D1824" w:rsidRPr="00E4297E" w:rsidRDefault="007D182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B0888D" w14:textId="77777777" w:rsidR="0042248F" w:rsidRPr="00E4297E" w:rsidRDefault="0042248F" w:rsidP="00E4297E">
      <w:pPr>
        <w:jc w:val="both"/>
        <w:rPr>
          <w:rFonts w:ascii="Optima" w:hAnsi="Optima"/>
        </w:rPr>
      </w:pPr>
    </w:p>
    <w:p w14:paraId="0E0536C7" w14:textId="1665EDB6" w:rsidR="006D6081" w:rsidRPr="00E4297E" w:rsidRDefault="0049790F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D’après les données « constructeur », quel </w:t>
      </w:r>
      <w:r w:rsidR="0042248F" w:rsidRPr="00E4297E">
        <w:rPr>
          <w:rFonts w:ascii="Optima" w:hAnsi="Optima"/>
        </w:rPr>
        <w:t xml:space="preserve">est </w:t>
      </w:r>
      <w:r w:rsidRPr="00E4297E">
        <w:rPr>
          <w:rFonts w:ascii="Optima" w:hAnsi="Optima"/>
        </w:rPr>
        <w:t>le schéma de définition de la trame datas du DHT11 ?</w:t>
      </w:r>
    </w:p>
    <w:p w14:paraId="24F37140" w14:textId="5A293583" w:rsidR="007D1824" w:rsidRPr="00E4297E" w:rsidRDefault="007D182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F6C079" w14:textId="77777777" w:rsidR="0042248F" w:rsidRPr="00E4297E" w:rsidRDefault="0042248F" w:rsidP="00E4297E">
      <w:pPr>
        <w:jc w:val="both"/>
        <w:rPr>
          <w:rFonts w:ascii="Optima" w:hAnsi="Optima"/>
        </w:rPr>
      </w:pPr>
    </w:p>
    <w:p w14:paraId="79132FE7" w14:textId="1C6E82A8" w:rsidR="007D4E28" w:rsidRPr="00E4297E" w:rsidRDefault="006D6081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Quelle est la précision que l’on peut attendre </w:t>
      </w:r>
      <w:r w:rsidR="007D1824" w:rsidRPr="00E4297E">
        <w:rPr>
          <w:rFonts w:ascii="Optima" w:hAnsi="Optima"/>
        </w:rPr>
        <w:t>du DHT11</w:t>
      </w:r>
      <w:r w:rsidRPr="00E4297E">
        <w:rPr>
          <w:rFonts w:ascii="Optima" w:hAnsi="Optima"/>
        </w:rPr>
        <w:t> ?</w:t>
      </w:r>
      <w:r w:rsidR="007D4E28" w:rsidRPr="00E4297E">
        <w:rPr>
          <w:rFonts w:ascii="Optima" w:hAnsi="Optima"/>
        </w:rPr>
        <w:t xml:space="preserve"> </w:t>
      </w:r>
    </w:p>
    <w:p w14:paraId="56972406" w14:textId="7341D46D" w:rsidR="007D1824" w:rsidRPr="00E4297E" w:rsidRDefault="007D182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257D9A" w14:textId="77777777" w:rsidR="0042248F" w:rsidRPr="00E4297E" w:rsidRDefault="0042248F" w:rsidP="00E4297E">
      <w:pPr>
        <w:jc w:val="both"/>
        <w:rPr>
          <w:rFonts w:ascii="Optima" w:hAnsi="Optima"/>
        </w:rPr>
      </w:pPr>
    </w:p>
    <w:p w14:paraId="01363646" w14:textId="036A78E8" w:rsidR="007D1824" w:rsidRPr="00E4297E" w:rsidRDefault="007D1824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lastRenderedPageBreak/>
        <w:t>Elaborez</w:t>
      </w:r>
      <w:proofErr w:type="spellEnd"/>
      <w:r w:rsidRPr="00E4297E">
        <w:rPr>
          <w:rFonts w:ascii="Optima" w:hAnsi="Optima"/>
        </w:rPr>
        <w:t xml:space="preserve"> un protocole de test pour évaluer la précision du DHT11</w:t>
      </w:r>
      <w:r w:rsidR="0042248F" w:rsidRPr="00E4297E">
        <w:rPr>
          <w:rFonts w:ascii="Optima" w:hAnsi="Optima"/>
        </w:rPr>
        <w:t> :</w:t>
      </w:r>
    </w:p>
    <w:p w14:paraId="19A77A24" w14:textId="542630E6" w:rsidR="007D1824" w:rsidRPr="00E4297E" w:rsidRDefault="007D182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2F46B" wp14:editId="305CA91B">
                <wp:simplePos x="0" y="0"/>
                <wp:positionH relativeFrom="column">
                  <wp:posOffset>-13062</wp:posOffset>
                </wp:positionH>
                <wp:positionV relativeFrom="paragraph">
                  <wp:posOffset>95477</wp:posOffset>
                </wp:positionV>
                <wp:extent cx="6496167" cy="5048834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67" cy="504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EE5A1" w14:textId="77777777" w:rsidR="007D1824" w:rsidRDefault="007D18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F46B" id="Zone de texte 3" o:spid="_x0000_s1030" type="#_x0000_t202" style="position:absolute;left:0;text-align:left;margin-left:-1.05pt;margin-top:7.5pt;width:511.5pt;height:39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" fillcolor="white [3201]" strokeweight=".5pt">
                <v:textbox>
                  <w:txbxContent>
                    <w:p w14:paraId="77AEE5A1" w14:textId="77777777" w:rsidR="007D1824" w:rsidRDefault="007D1824"/>
                  </w:txbxContent>
                </v:textbox>
              </v:shape>
            </w:pict>
          </mc:Fallback>
        </mc:AlternateContent>
      </w:r>
    </w:p>
    <w:p w14:paraId="47A62968" w14:textId="0524142A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320FE50A" w14:textId="5ED2FA6F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7245C199" w14:textId="7920F80D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00D8F31A" w14:textId="1DF2E0F9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09AD709A" w14:textId="5DC56F24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7A459A32" w14:textId="5B3957B7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41E6E285" w14:textId="518CD664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23099E82" w14:textId="76ED5EED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0B5F9AB8" w14:textId="2ADCEA4B" w:rsidR="0042248F" w:rsidRPr="00E4297E" w:rsidRDefault="0042248F" w:rsidP="00E4297E">
      <w:pPr>
        <w:spacing w:before="120"/>
        <w:jc w:val="both"/>
        <w:rPr>
          <w:rFonts w:ascii="Optima" w:hAnsi="Optima"/>
        </w:rPr>
      </w:pPr>
    </w:p>
    <w:p w14:paraId="781516E9" w14:textId="5C1CD66A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595A7E64" w14:textId="7FAFB304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1273A7DA" w14:textId="79FB125C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2FFC4E28" w14:textId="7D4F1C62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5F00E338" w14:textId="4019D2DB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39BAEA89" w14:textId="52C44E7A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50038DD0" w14:textId="33644931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2958B478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038E3F74" w14:textId="66982F1D" w:rsidR="00402B8C" w:rsidRPr="00E4297E" w:rsidRDefault="00402B8C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b) </w:t>
      </w:r>
      <w:r w:rsidR="007D1824" w:rsidRPr="00E4297E">
        <w:rPr>
          <w:rFonts w:ascii="Optima" w:hAnsi="Optima"/>
        </w:rPr>
        <w:t xml:space="preserve">Montage DHT11 / </w:t>
      </w:r>
      <w:proofErr w:type="spellStart"/>
      <w:r w:rsidR="007D1824" w:rsidRPr="00E4297E">
        <w:rPr>
          <w:rFonts w:ascii="Optima" w:hAnsi="Optima"/>
        </w:rPr>
        <w:t>Arduino</w:t>
      </w:r>
      <w:proofErr w:type="spellEnd"/>
      <w:r w:rsidR="007D1824" w:rsidRPr="00E4297E">
        <w:rPr>
          <w:rFonts w:ascii="Optima" w:hAnsi="Optima"/>
        </w:rPr>
        <w:t xml:space="preserve"> / LCD</w:t>
      </w:r>
    </w:p>
    <w:p w14:paraId="7D8D51C4" w14:textId="77777777" w:rsidR="007D1824" w:rsidRPr="00E4297E" w:rsidRDefault="00402B8C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Réaliser </w:t>
      </w:r>
      <w:r w:rsidR="007D1824" w:rsidRPr="00E4297E">
        <w:rPr>
          <w:rFonts w:ascii="Optima" w:hAnsi="Optima"/>
        </w:rPr>
        <w:t>le montage suivant :</w:t>
      </w:r>
    </w:p>
    <w:p w14:paraId="18B6220D" w14:textId="47674657" w:rsidR="007D1824" w:rsidRPr="00E4297E" w:rsidRDefault="007D182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w:drawing>
          <wp:inline distT="0" distB="0" distL="0" distR="0" wp14:anchorId="600247DA" wp14:editId="35D51D7D">
            <wp:extent cx="3898822" cy="2532362"/>
            <wp:effectExtent l="0" t="0" r="635" b="0"/>
            <wp:docPr id="14" name="Image 14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diagramme, Rectang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52" cy="25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F3AB" w14:textId="670A5DAA" w:rsidR="007D1824" w:rsidRDefault="007D1824" w:rsidP="00E4297E">
      <w:pPr>
        <w:spacing w:before="120"/>
        <w:jc w:val="both"/>
        <w:rPr>
          <w:rFonts w:ascii="Optima" w:hAnsi="Optima"/>
        </w:rPr>
      </w:pPr>
    </w:p>
    <w:p w14:paraId="13B837A6" w14:textId="77777777" w:rsidR="00E4297E" w:rsidRPr="00E4297E" w:rsidRDefault="00E4297E" w:rsidP="00E4297E">
      <w:pPr>
        <w:spacing w:before="120"/>
        <w:jc w:val="both"/>
        <w:rPr>
          <w:rFonts w:ascii="Optima" w:hAnsi="Optima"/>
        </w:rPr>
      </w:pPr>
    </w:p>
    <w:p w14:paraId="544EBABC" w14:textId="74F0F4C7" w:rsidR="007D1824" w:rsidRPr="00E4297E" w:rsidRDefault="007D182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lastRenderedPageBreak/>
        <w:t xml:space="preserve">Dans l’interface de programmation 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>, recopiez le programme suivant :</w:t>
      </w:r>
    </w:p>
    <w:p w14:paraId="5AEB7239" w14:textId="1589DF55" w:rsidR="007D1824" w:rsidRPr="00E4297E" w:rsidRDefault="007D1824" w:rsidP="00E4297E">
      <w:pPr>
        <w:spacing w:before="120"/>
        <w:jc w:val="both"/>
        <w:rPr>
          <w:rFonts w:ascii="Optima" w:hAnsi="Optima"/>
        </w:rPr>
      </w:pPr>
    </w:p>
    <w:p w14:paraId="0F6506CC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808000"/>
          <w:sz w:val="22"/>
          <w:szCs w:val="22"/>
          <w:bdr w:val="none" w:sz="0" w:space="0" w:color="auto" w:frame="1"/>
          <w:lang w:val="en-US" w:eastAsia="fr-FR"/>
        </w:rPr>
        <w:t>#include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</w:t>
      </w:r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"</w:t>
      </w:r>
      <w:proofErr w:type="spellStart"/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Wire.h</w:t>
      </w:r>
      <w:proofErr w:type="spellEnd"/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"</w:t>
      </w:r>
    </w:p>
    <w:p w14:paraId="31C2747C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808000"/>
          <w:sz w:val="22"/>
          <w:szCs w:val="22"/>
          <w:bdr w:val="none" w:sz="0" w:space="0" w:color="auto" w:frame="1"/>
          <w:lang w:val="en-US" w:eastAsia="fr-FR"/>
        </w:rPr>
        <w:t>#include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</w:t>
      </w:r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"LiquidCrystal_I2C.h"</w:t>
      </w:r>
    </w:p>
    <w:p w14:paraId="0BFB919E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808000"/>
          <w:sz w:val="22"/>
          <w:szCs w:val="22"/>
          <w:bdr w:val="none" w:sz="0" w:space="0" w:color="auto" w:frame="1"/>
          <w:lang w:val="en-US" w:eastAsia="fr-FR"/>
        </w:rPr>
        <w:t>#include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</w:t>
      </w:r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"</w:t>
      </w:r>
      <w:proofErr w:type="spellStart"/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DHT.h</w:t>
      </w:r>
      <w:proofErr w:type="spellEnd"/>
      <w:r w:rsidRPr="00E4297E">
        <w:rPr>
          <w:rFonts w:ascii="Optima" w:eastAsia="Times New Roman" w:hAnsi="Optima" w:cs="Courier New"/>
          <w:color w:val="008080"/>
          <w:sz w:val="22"/>
          <w:szCs w:val="22"/>
          <w:bdr w:val="none" w:sz="0" w:space="0" w:color="auto" w:frame="1"/>
          <w:lang w:val="en-US" w:eastAsia="fr-FR"/>
        </w:rPr>
        <w:t>"</w:t>
      </w:r>
    </w:p>
    <w:p w14:paraId="4D0E0256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</w:p>
    <w:p w14:paraId="2D7C6FF7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LiquidCrystal_I2C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LCD(0x27,16,2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19E01E97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DHT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</w:t>
      </w:r>
      <w:proofErr w:type="spellStart"/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dht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</w:t>
      </w:r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2, DHT11);</w:t>
      </w:r>
    </w:p>
    <w:p w14:paraId="460241C0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</w:p>
    <w:p w14:paraId="5FA133BF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val="en-US" w:eastAsia="fr-FR"/>
        </w:rPr>
        <w:t>void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</w:t>
      </w:r>
      <w:proofErr w:type="gramStart"/>
      <w:r w:rsidRPr="00E4297E">
        <w:rPr>
          <w:rFonts w:ascii="Optima" w:eastAsia="Times New Roman" w:hAnsi="Optima" w:cs="Courier New"/>
          <w:color w:val="808000"/>
          <w:sz w:val="22"/>
          <w:szCs w:val="22"/>
          <w:bdr w:val="none" w:sz="0" w:space="0" w:color="auto" w:frame="1"/>
          <w:lang w:val="en-US" w:eastAsia="fr-FR"/>
        </w:rPr>
        <w:t>setup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</w:t>
      </w:r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 {</w:t>
      </w:r>
    </w:p>
    <w:p w14:paraId="464B0DCA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init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485CCB56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backlight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2AF16AA0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dht.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begin</w:t>
      </w:r>
      <w:proofErr w:type="spellEnd"/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();</w:t>
      </w:r>
    </w:p>
    <w:p w14:paraId="0A944170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}</w:t>
      </w:r>
    </w:p>
    <w:p w14:paraId="749F19D6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</w:p>
    <w:p w14:paraId="16AF10C5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val="en-US" w:eastAsia="fr-FR"/>
        </w:rPr>
        <w:t>void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</w:t>
      </w:r>
      <w:proofErr w:type="gramStart"/>
      <w:r w:rsidRPr="00E4297E">
        <w:rPr>
          <w:rFonts w:ascii="Optima" w:eastAsia="Times New Roman" w:hAnsi="Optima" w:cs="Courier New"/>
          <w:color w:val="808000"/>
          <w:sz w:val="22"/>
          <w:szCs w:val="22"/>
          <w:bdr w:val="none" w:sz="0" w:space="0" w:color="auto" w:frame="1"/>
          <w:lang w:val="en-US" w:eastAsia="fr-FR"/>
        </w:rPr>
        <w:t>loop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</w:t>
      </w:r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 {</w:t>
      </w:r>
    </w:p>
    <w:p w14:paraId="552309F1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val="en-US" w:eastAsia="fr-FR"/>
        </w:rPr>
        <w:t>float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h = </w:t>
      </w:r>
      <w:proofErr w:type="spellStart"/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dht.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readHumidity</w:t>
      </w:r>
      <w:proofErr w:type="spellEnd"/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();</w:t>
      </w:r>
    </w:p>
    <w:p w14:paraId="3C413B1E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val="en-US" w:eastAsia="fr-FR"/>
        </w:rPr>
        <w:t>float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t = </w:t>
      </w:r>
      <w:proofErr w:type="spellStart"/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dht.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readTemperature</w:t>
      </w:r>
      <w:proofErr w:type="spellEnd"/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();</w:t>
      </w:r>
    </w:p>
    <w:p w14:paraId="2D85BC33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</w:p>
    <w:p w14:paraId="7E91C33F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setCursor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(0,0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38FC361B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print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</w:t>
      </w:r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val="en-US" w:eastAsia="fr-FR"/>
        </w:rPr>
        <w:t>"Humidity: "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3EB48B24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print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(h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2F4ABC0C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</w:p>
    <w:p w14:paraId="611CD546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val="en-US" w:eastAsia="fr-FR"/>
        </w:rPr>
        <w:t>setCursor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(0,1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>);</w:t>
      </w:r>
      <w:proofErr w:type="gramEnd"/>
    </w:p>
    <w:p w14:paraId="2A2ED21F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val="en-US"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eastAsia="fr-FR"/>
        </w:rPr>
        <w:t>print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(</w:t>
      </w:r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eastAsia="fr-FR"/>
        </w:rPr>
        <w:t>"</w:t>
      </w:r>
      <w:proofErr w:type="spellStart"/>
      <w:proofErr w:type="gramStart"/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eastAsia="fr-FR"/>
        </w:rPr>
        <w:t>Temperature</w:t>
      </w:r>
      <w:proofErr w:type="spellEnd"/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eastAsia="fr-FR"/>
        </w:rPr>
        <w:t>:</w:t>
      </w:r>
      <w:proofErr w:type="gramEnd"/>
      <w:r w:rsidRPr="00E4297E">
        <w:rPr>
          <w:rFonts w:ascii="Optima" w:eastAsia="Times New Roman" w:hAnsi="Optima" w:cs="Courier New"/>
          <w:color w:val="3366FF"/>
          <w:sz w:val="22"/>
          <w:szCs w:val="22"/>
          <w:bdr w:val="none" w:sz="0" w:space="0" w:color="auto" w:frame="1"/>
          <w:lang w:eastAsia="fr-FR"/>
        </w:rPr>
        <w:t xml:space="preserve"> "</w:t>
      </w:r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);</w:t>
      </w:r>
    </w:p>
    <w:p w14:paraId="613FB41E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eastAsia="fr-FR"/>
        </w:rPr>
        <w:t>print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(t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);</w:t>
      </w:r>
      <w:proofErr w:type="gramEnd"/>
    </w:p>
    <w:p w14:paraId="63EDE054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</w:pPr>
    </w:p>
    <w:p w14:paraId="37C3D2E7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 xml:space="preserve">   </w:t>
      </w:r>
      <w:proofErr w:type="spellStart"/>
      <w:proofErr w:type="gramStart"/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eastAsia="fr-FR"/>
        </w:rPr>
        <w:t>delay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(</w:t>
      </w:r>
      <w:proofErr w:type="gramEnd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1000);</w:t>
      </w:r>
    </w:p>
    <w:p w14:paraId="6E7EC055" w14:textId="77777777" w:rsidR="007D182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 xml:space="preserve">   </w:t>
      </w:r>
      <w:proofErr w:type="spellStart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LCD.</w:t>
      </w:r>
      <w:r w:rsidRPr="00E4297E">
        <w:rPr>
          <w:rFonts w:ascii="Optima" w:eastAsia="Times New Roman" w:hAnsi="Optima" w:cs="Courier New"/>
          <w:color w:val="FF6600"/>
          <w:sz w:val="22"/>
          <w:szCs w:val="22"/>
          <w:bdr w:val="none" w:sz="0" w:space="0" w:color="auto" w:frame="1"/>
          <w:lang w:eastAsia="fr-FR"/>
        </w:rPr>
        <w:t>clear</w:t>
      </w:r>
      <w:proofErr w:type="spellEnd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(</w:t>
      </w:r>
      <w:proofErr w:type="gramStart"/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);</w:t>
      </w:r>
      <w:proofErr w:type="gramEnd"/>
    </w:p>
    <w:p w14:paraId="5B48310A" w14:textId="10505A3C" w:rsidR="007D5384" w:rsidRPr="00E4297E" w:rsidRDefault="007D1824" w:rsidP="00E4297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</w:pPr>
      <w:r w:rsidRPr="00E4297E">
        <w:rPr>
          <w:rFonts w:ascii="Optima" w:eastAsia="Times New Roman" w:hAnsi="Optima" w:cs="Courier New"/>
          <w:color w:val="000000"/>
          <w:sz w:val="22"/>
          <w:szCs w:val="22"/>
          <w:lang w:eastAsia="fr-FR"/>
        </w:rPr>
        <w:t>}</w:t>
      </w:r>
    </w:p>
    <w:p w14:paraId="72991CA8" w14:textId="77777777" w:rsidR="0042248F" w:rsidRPr="00E4297E" w:rsidRDefault="0042248F" w:rsidP="00E4297E">
      <w:pPr>
        <w:spacing w:before="120"/>
        <w:jc w:val="both"/>
        <w:rPr>
          <w:rFonts w:ascii="Optima" w:hAnsi="Optima"/>
        </w:rPr>
      </w:pPr>
    </w:p>
    <w:p w14:paraId="03250043" w14:textId="75A268BD" w:rsidR="006D6081" w:rsidRPr="00E4297E" w:rsidRDefault="007D538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Le</w:t>
      </w:r>
      <w:r w:rsidR="00402B8C" w:rsidRPr="00E4297E">
        <w:rPr>
          <w:rFonts w:ascii="Optima" w:hAnsi="Optima"/>
        </w:rPr>
        <w:t xml:space="preserve"> programme affich</w:t>
      </w:r>
      <w:r w:rsidRPr="00E4297E">
        <w:rPr>
          <w:rFonts w:ascii="Optima" w:hAnsi="Optima"/>
        </w:rPr>
        <w:t>e</w:t>
      </w:r>
      <w:r w:rsidR="00402B8C" w:rsidRPr="00E4297E">
        <w:rPr>
          <w:rFonts w:ascii="Optima" w:hAnsi="Optima"/>
        </w:rPr>
        <w:t xml:space="preserve"> la température sur </w:t>
      </w:r>
      <w:r w:rsidRPr="00E4297E">
        <w:rPr>
          <w:rFonts w:ascii="Optima" w:hAnsi="Optima"/>
        </w:rPr>
        <w:t>l’</w:t>
      </w:r>
      <w:r w:rsidR="00402B8C" w:rsidRPr="00E4297E">
        <w:rPr>
          <w:rFonts w:ascii="Optima" w:hAnsi="Optima"/>
        </w:rPr>
        <w:t>écran LCD avec un taux de rafraichissement de 1 seconde.</w:t>
      </w:r>
      <w:r w:rsidRPr="00E4297E">
        <w:rPr>
          <w:rFonts w:ascii="Optima" w:hAnsi="Optima"/>
        </w:rPr>
        <w:t xml:space="preserve"> Relevez le signal datas (SDA) sur la voie A de l’oscilloscope.</w:t>
      </w:r>
    </w:p>
    <w:p w14:paraId="2A99C710" w14:textId="7851EF7D" w:rsidR="007D5384" w:rsidRPr="00E4297E" w:rsidRDefault="007D538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Relevez le signal datas </w:t>
      </w:r>
      <w:proofErr w:type="gramStart"/>
      <w:r w:rsidRPr="00E4297E">
        <w:rPr>
          <w:rFonts w:ascii="Optima" w:hAnsi="Optima"/>
        </w:rPr>
        <w:t>de la pin</w:t>
      </w:r>
      <w:proofErr w:type="gramEnd"/>
      <w:r w:rsidRPr="00E4297E">
        <w:rPr>
          <w:rFonts w:ascii="Optima" w:hAnsi="Optima"/>
        </w:rPr>
        <w:t xml:space="preserve"> data du capteur DHT11.</w:t>
      </w:r>
    </w:p>
    <w:p w14:paraId="0B5AAFD7" w14:textId="77777777" w:rsidR="007D5384" w:rsidRPr="00E4297E" w:rsidRDefault="007D5384" w:rsidP="00E4297E">
      <w:pPr>
        <w:spacing w:before="120"/>
        <w:jc w:val="both"/>
        <w:rPr>
          <w:rFonts w:ascii="Optima" w:hAnsi="Optima"/>
        </w:rPr>
      </w:pPr>
    </w:p>
    <w:p w14:paraId="20EE5EB6" w14:textId="7B812246" w:rsidR="007D5384" w:rsidRPr="00E4297E" w:rsidRDefault="007D5384" w:rsidP="00E4297E">
      <w:pPr>
        <w:pStyle w:val="Paragraphedeliste"/>
        <w:numPr>
          <w:ilvl w:val="0"/>
          <w:numId w:val="14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Donnez la valeur binaire et décimale de la température transmise à l’écran :</w:t>
      </w:r>
    </w:p>
    <w:p w14:paraId="0A48CDF9" w14:textId="77777777" w:rsidR="007D5384" w:rsidRPr="00E4297E" w:rsidRDefault="007D538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4A233D" w14:textId="77777777" w:rsidR="007D5384" w:rsidRPr="00E4297E" w:rsidRDefault="007D5384" w:rsidP="00E4297E">
      <w:pPr>
        <w:spacing w:before="120"/>
        <w:jc w:val="both"/>
        <w:rPr>
          <w:rFonts w:ascii="Optima" w:hAnsi="Optima"/>
        </w:rPr>
      </w:pPr>
    </w:p>
    <w:p w14:paraId="7165F817" w14:textId="62F210F3" w:rsidR="007D5384" w:rsidRPr="00E4297E" w:rsidRDefault="007D5384" w:rsidP="00E4297E">
      <w:pPr>
        <w:pStyle w:val="Paragraphedeliste"/>
        <w:numPr>
          <w:ilvl w:val="0"/>
          <w:numId w:val="14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Donnez la valeur binaire et décimale de la température transmise à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> :</w:t>
      </w:r>
    </w:p>
    <w:p w14:paraId="41C226E2" w14:textId="77777777" w:rsidR="007D5384" w:rsidRPr="00E4297E" w:rsidRDefault="007D538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87C9E1" w14:textId="12FAD810" w:rsidR="00402B8C" w:rsidRPr="00E4297E" w:rsidRDefault="00402B8C" w:rsidP="00E4297E">
      <w:pPr>
        <w:spacing w:before="120"/>
        <w:jc w:val="both"/>
        <w:rPr>
          <w:rFonts w:ascii="Optima" w:hAnsi="Optima"/>
        </w:rPr>
      </w:pPr>
    </w:p>
    <w:sectPr w:rsidR="00402B8C" w:rsidRPr="00E4297E" w:rsidSect="00F67B4F">
      <w:headerReference w:type="default" r:id="rId9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DAD20" w14:textId="77777777" w:rsidR="00B463F7" w:rsidRDefault="00B463F7" w:rsidP="00CD225B">
      <w:pPr>
        <w:spacing w:line="240" w:lineRule="auto"/>
      </w:pPr>
      <w:r>
        <w:separator/>
      </w:r>
    </w:p>
  </w:endnote>
  <w:endnote w:type="continuationSeparator" w:id="0">
    <w:p w14:paraId="1FCDAB0A" w14:textId="77777777" w:rsidR="00B463F7" w:rsidRDefault="00B463F7" w:rsidP="00CD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A4040" w14:textId="77777777" w:rsidR="00B463F7" w:rsidRDefault="00B463F7" w:rsidP="00CD225B">
      <w:pPr>
        <w:spacing w:line="240" w:lineRule="auto"/>
      </w:pPr>
      <w:r>
        <w:separator/>
      </w:r>
    </w:p>
  </w:footnote>
  <w:footnote w:type="continuationSeparator" w:id="0">
    <w:p w14:paraId="70D62439" w14:textId="77777777" w:rsidR="00B463F7" w:rsidRDefault="00B463F7" w:rsidP="00CD2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7D1A0" w14:textId="21B23C7B" w:rsidR="00CD225B" w:rsidRDefault="00CD225B" w:rsidP="007865CE">
    <w:pPr>
      <w:pStyle w:val="En-tte"/>
      <w:tabs>
        <w:tab w:val="clear" w:pos="9072"/>
        <w:tab w:val="right" w:pos="10206"/>
      </w:tabs>
      <w:spacing w:after="120"/>
    </w:pPr>
    <w:r>
      <w:t>Mesure et Instrumentation</w:t>
    </w:r>
    <w:r>
      <w:tab/>
    </w:r>
    <w:r w:rsidRPr="00402B8C">
      <w:rPr>
        <w:b/>
        <w:sz w:val="28"/>
      </w:rPr>
      <w:t>TP n°</w:t>
    </w:r>
    <w:r w:rsidR="00DC5024">
      <w:rPr>
        <w:b/>
        <w:sz w:val="28"/>
      </w:rPr>
      <w:t>1</w:t>
    </w:r>
    <w:r w:rsidR="00CF3449">
      <w:rPr>
        <w:b/>
        <w:sz w:val="28"/>
      </w:rPr>
      <w:t>-3</w:t>
    </w:r>
    <w:r>
      <w:tab/>
    </w:r>
    <w:r w:rsidR="00BD45D4">
      <w:t>Mise en œuvre Capteur</w:t>
    </w:r>
    <w:r w:rsidR="0090303E">
      <w:t>s</w:t>
    </w:r>
    <w:r w:rsidR="00BD45D4">
      <w:t xml:space="preserve"> </w:t>
    </w:r>
    <w:r w:rsidR="00CF3449">
      <w:t>DHT11</w:t>
    </w:r>
    <w:r w:rsidR="003A4EB0">
      <w:t xml:space="preserve"> </w:t>
    </w:r>
    <w:r w:rsidR="003A4EB0">
      <w:fldChar w:fldCharType="begin"/>
    </w:r>
    <w:r w:rsidR="003A4EB0">
      <w:instrText>PAGE   \* MERGEFORMAT</w:instrText>
    </w:r>
    <w:r w:rsidR="003A4EB0">
      <w:fldChar w:fldCharType="separate"/>
    </w:r>
    <w:r w:rsidR="0081472F">
      <w:rPr>
        <w:noProof/>
      </w:rPr>
      <w:t>3</w:t>
    </w:r>
    <w:r w:rsidR="003A4EB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46E"/>
    <w:multiLevelType w:val="hybridMultilevel"/>
    <w:tmpl w:val="A4F24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C1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6E6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5870"/>
    <w:multiLevelType w:val="hybridMultilevel"/>
    <w:tmpl w:val="1C3A5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E29"/>
    <w:multiLevelType w:val="hybridMultilevel"/>
    <w:tmpl w:val="9190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5B3F"/>
    <w:multiLevelType w:val="hybridMultilevel"/>
    <w:tmpl w:val="73F04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5B9"/>
    <w:multiLevelType w:val="hybridMultilevel"/>
    <w:tmpl w:val="59962D64"/>
    <w:lvl w:ilvl="0" w:tplc="8DB26F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353C5"/>
    <w:multiLevelType w:val="hybridMultilevel"/>
    <w:tmpl w:val="C5306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66BE3"/>
    <w:multiLevelType w:val="hybridMultilevel"/>
    <w:tmpl w:val="5E681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762"/>
    <w:multiLevelType w:val="hybridMultilevel"/>
    <w:tmpl w:val="B680E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C8A"/>
    <w:multiLevelType w:val="hybridMultilevel"/>
    <w:tmpl w:val="2982C85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170AF"/>
    <w:multiLevelType w:val="hybridMultilevel"/>
    <w:tmpl w:val="1938F59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053B7"/>
    <w:multiLevelType w:val="hybridMultilevel"/>
    <w:tmpl w:val="C32C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AD6"/>
    <w:multiLevelType w:val="multilevel"/>
    <w:tmpl w:val="913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1FD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F5D1E"/>
    <w:multiLevelType w:val="hybridMultilevel"/>
    <w:tmpl w:val="0C2C4172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57973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94D80"/>
    <w:multiLevelType w:val="hybridMultilevel"/>
    <w:tmpl w:val="E4A6751A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3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1"/>
  </w:num>
  <w:num w:numId="14">
    <w:abstractNumId w:val="16"/>
  </w:num>
  <w:num w:numId="15">
    <w:abstractNumId w:val="1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D"/>
    <w:rsid w:val="00020424"/>
    <w:rsid w:val="00044960"/>
    <w:rsid w:val="00072C1B"/>
    <w:rsid w:val="000E3A20"/>
    <w:rsid w:val="000E503C"/>
    <w:rsid w:val="00240D20"/>
    <w:rsid w:val="00296ACC"/>
    <w:rsid w:val="002F7ED3"/>
    <w:rsid w:val="00317DFD"/>
    <w:rsid w:val="003831A4"/>
    <w:rsid w:val="003A4EB0"/>
    <w:rsid w:val="003C3290"/>
    <w:rsid w:val="003E727F"/>
    <w:rsid w:val="00402B8C"/>
    <w:rsid w:val="0042248F"/>
    <w:rsid w:val="004411C9"/>
    <w:rsid w:val="00467908"/>
    <w:rsid w:val="0049790F"/>
    <w:rsid w:val="004F7F59"/>
    <w:rsid w:val="00500A27"/>
    <w:rsid w:val="005124EF"/>
    <w:rsid w:val="0051307E"/>
    <w:rsid w:val="00573952"/>
    <w:rsid w:val="00687886"/>
    <w:rsid w:val="006916E6"/>
    <w:rsid w:val="006D6081"/>
    <w:rsid w:val="00723E61"/>
    <w:rsid w:val="007633CF"/>
    <w:rsid w:val="007865CE"/>
    <w:rsid w:val="007A481B"/>
    <w:rsid w:val="007A65CA"/>
    <w:rsid w:val="007A6E4D"/>
    <w:rsid w:val="007C009F"/>
    <w:rsid w:val="007D080D"/>
    <w:rsid w:val="007D1824"/>
    <w:rsid w:val="007D4E28"/>
    <w:rsid w:val="007D5384"/>
    <w:rsid w:val="008003B5"/>
    <w:rsid w:val="008136FF"/>
    <w:rsid w:val="0081472F"/>
    <w:rsid w:val="008502ED"/>
    <w:rsid w:val="008677CA"/>
    <w:rsid w:val="008D5ED5"/>
    <w:rsid w:val="008E53C6"/>
    <w:rsid w:val="0090303E"/>
    <w:rsid w:val="00915501"/>
    <w:rsid w:val="00932747"/>
    <w:rsid w:val="00933CA8"/>
    <w:rsid w:val="009453AE"/>
    <w:rsid w:val="009504DC"/>
    <w:rsid w:val="0096611B"/>
    <w:rsid w:val="00A35D46"/>
    <w:rsid w:val="00A75E87"/>
    <w:rsid w:val="00B463F7"/>
    <w:rsid w:val="00B479B0"/>
    <w:rsid w:val="00B664E9"/>
    <w:rsid w:val="00B813C2"/>
    <w:rsid w:val="00BD45D4"/>
    <w:rsid w:val="00BE1402"/>
    <w:rsid w:val="00BF14E2"/>
    <w:rsid w:val="00C219A4"/>
    <w:rsid w:val="00C302EA"/>
    <w:rsid w:val="00C42AEE"/>
    <w:rsid w:val="00C439B3"/>
    <w:rsid w:val="00CA673B"/>
    <w:rsid w:val="00CD225B"/>
    <w:rsid w:val="00CF1EA2"/>
    <w:rsid w:val="00CF3449"/>
    <w:rsid w:val="00D5297E"/>
    <w:rsid w:val="00D55178"/>
    <w:rsid w:val="00D74423"/>
    <w:rsid w:val="00DC5024"/>
    <w:rsid w:val="00DC6956"/>
    <w:rsid w:val="00E204E6"/>
    <w:rsid w:val="00E4297E"/>
    <w:rsid w:val="00E5101A"/>
    <w:rsid w:val="00E5596C"/>
    <w:rsid w:val="00F26B8D"/>
    <w:rsid w:val="00F40BDD"/>
    <w:rsid w:val="00F5001F"/>
    <w:rsid w:val="00F56914"/>
    <w:rsid w:val="00F67B4F"/>
    <w:rsid w:val="00F900BD"/>
    <w:rsid w:val="00F92FCB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091B8"/>
  <w15:docId w15:val="{3807F183-A38C-6545-A43B-DE34413B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9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00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00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C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C00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y0">
    <w:name w:val="sy0"/>
    <w:basedOn w:val="Policepardfaut"/>
    <w:rsid w:val="005124EF"/>
  </w:style>
  <w:style w:type="character" w:customStyle="1" w:styleId="kw3">
    <w:name w:val="kw3"/>
    <w:basedOn w:val="Policepardfaut"/>
    <w:rsid w:val="005124EF"/>
  </w:style>
  <w:style w:type="character" w:customStyle="1" w:styleId="br0">
    <w:name w:val="br0"/>
    <w:basedOn w:val="Policepardfaut"/>
    <w:rsid w:val="005124EF"/>
  </w:style>
  <w:style w:type="character" w:customStyle="1" w:styleId="nu0">
    <w:name w:val="nu0"/>
    <w:basedOn w:val="Policepardfaut"/>
    <w:rsid w:val="005124EF"/>
  </w:style>
  <w:style w:type="character" w:customStyle="1" w:styleId="co1">
    <w:name w:val="co1"/>
    <w:basedOn w:val="Policepardfaut"/>
    <w:rsid w:val="005124EF"/>
  </w:style>
  <w:style w:type="paragraph" w:styleId="Paragraphedeliste">
    <w:name w:val="List Paragraph"/>
    <w:basedOn w:val="Normal"/>
    <w:uiPriority w:val="34"/>
    <w:qFormat/>
    <w:rsid w:val="00C219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2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E28"/>
    <w:rPr>
      <w:color w:val="808080"/>
    </w:rPr>
  </w:style>
  <w:style w:type="character" w:customStyle="1" w:styleId="wikiword">
    <w:name w:val="wikiword"/>
    <w:basedOn w:val="Policepardfaut"/>
    <w:rsid w:val="006D6081"/>
  </w:style>
  <w:style w:type="character" w:styleId="Lienhypertexte">
    <w:name w:val="Hyperlink"/>
    <w:basedOn w:val="Policepardfaut"/>
    <w:uiPriority w:val="99"/>
    <w:unhideWhenUsed/>
    <w:rsid w:val="00A35D4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8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A65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D7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MUDRAC.Nina</cp:lastModifiedBy>
  <cp:revision>3</cp:revision>
  <dcterms:created xsi:type="dcterms:W3CDTF">2023-11-12T20:39:00Z</dcterms:created>
  <dcterms:modified xsi:type="dcterms:W3CDTF">2023-11-12T20:40:00Z</dcterms:modified>
</cp:coreProperties>
</file>