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SUJET</w:t>
      </w: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pStyle w:val="BodyText"/>
        <w:ind w:left="232" w:right="226" w:firstLine="283"/>
        <w:jc w:val="both"/>
      </w:pPr>
      <w:r>
        <w:rPr/>
        <w:t>Les</w:t>
      </w:r>
      <w:r>
        <w:rPr>
          <w:spacing w:val="35"/>
        </w:rPr>
        <w:t> </w:t>
      </w:r>
      <w:r>
        <w:rPr/>
        <w:t>trois</w:t>
      </w:r>
      <w:r>
        <w:rPr>
          <w:spacing w:val="35"/>
        </w:rPr>
        <w:t> </w:t>
      </w:r>
      <w:r>
        <w:rPr/>
        <w:t>parties</w:t>
      </w:r>
      <w:r>
        <w:rPr>
          <w:spacing w:val="39"/>
        </w:rPr>
        <w:t> </w:t>
      </w:r>
      <w:r>
        <w:rPr/>
        <w:t>du</w:t>
      </w:r>
      <w:r>
        <w:rPr>
          <w:spacing w:val="36"/>
        </w:rPr>
        <w:t> </w:t>
      </w:r>
      <w:r>
        <w:rPr/>
        <w:t>sujet</w:t>
      </w:r>
      <w:r>
        <w:rPr>
          <w:spacing w:val="36"/>
        </w:rPr>
        <w:t> </w:t>
      </w:r>
      <w:r>
        <w:rPr/>
        <w:t>sont</w:t>
      </w:r>
      <w:r>
        <w:rPr>
          <w:spacing w:val="37"/>
        </w:rPr>
        <w:t> </w:t>
      </w:r>
      <w:r>
        <w:rPr/>
        <w:t>indépendantes.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partie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traite</w:t>
      </w:r>
      <w:r>
        <w:rPr>
          <w:spacing w:val="36"/>
        </w:rPr>
        <w:t> </w:t>
      </w:r>
      <w:r>
        <w:rPr/>
        <w:t>l’aspect</w:t>
      </w:r>
      <w:r>
        <w:rPr>
          <w:spacing w:val="37"/>
        </w:rPr>
        <w:t> </w:t>
      </w:r>
      <w:r>
        <w:rPr/>
        <w:t>protocole</w:t>
      </w:r>
      <w:r>
        <w:rPr>
          <w:spacing w:val="36"/>
        </w:rPr>
        <w:t> </w:t>
      </w:r>
      <w:r>
        <w:rPr/>
        <w:t>du</w:t>
      </w:r>
      <w:r>
        <w:rPr>
          <w:spacing w:val="36"/>
        </w:rPr>
        <w:t> </w:t>
      </w:r>
      <w:r>
        <w:rPr/>
        <w:t>bus</w:t>
      </w:r>
      <w:r>
        <w:rPr>
          <w:spacing w:val="36"/>
        </w:rPr>
        <w:t> </w:t>
      </w:r>
      <w:r>
        <w:rPr/>
        <w:t>CAN.</w:t>
      </w:r>
      <w:r>
        <w:rPr>
          <w:spacing w:val="36"/>
        </w:rPr>
        <w:t> </w:t>
      </w:r>
      <w:r>
        <w:rPr/>
        <w:t>Les</w:t>
      </w:r>
      <w:r>
        <w:rPr>
          <w:spacing w:val="-53"/>
        </w:rPr>
        <w:t> </w:t>
      </w:r>
      <w:r>
        <w:rPr/>
        <w:t>parties B et C portent sur l’étude fonctionnelle et structurelle des calculateurs MER et DSG en suivant le</w:t>
      </w:r>
      <w:r>
        <w:rPr>
          <w:spacing w:val="1"/>
        </w:rPr>
        <w:t> </w:t>
      </w:r>
      <w:r>
        <w:rPr/>
        <w:t>cheminement</w:t>
      </w:r>
      <w:r>
        <w:rPr>
          <w:spacing w:val="-2"/>
        </w:rPr>
        <w:t> </w:t>
      </w:r>
      <w:r>
        <w:rPr/>
        <w:t>des informations échangées</w:t>
      </w:r>
      <w:r>
        <w:rPr>
          <w:spacing w:val="-1"/>
        </w:rPr>
        <w:t> </w:t>
      </w:r>
      <w:r>
        <w:rPr/>
        <w:t>entre</w:t>
      </w:r>
      <w:r>
        <w:rPr>
          <w:spacing w:val="1"/>
        </w:rPr>
        <w:t> </w:t>
      </w:r>
      <w:r>
        <w:rPr/>
        <w:t>eux.</w:t>
      </w:r>
    </w:p>
    <w:p>
      <w:pPr>
        <w:pStyle w:val="Heading1"/>
        <w:spacing w:before="57"/>
      </w:pPr>
      <w:r>
        <w:rPr/>
        <w:t>Partie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:</w:t>
      </w:r>
      <w:r>
        <w:rPr>
          <w:spacing w:val="-2"/>
        </w:rPr>
        <w:t> </w:t>
      </w:r>
      <w:r>
        <w:rPr/>
        <w:t>Etude du</w:t>
      </w:r>
      <w:r>
        <w:rPr>
          <w:spacing w:val="-3"/>
        </w:rPr>
        <w:t> </w:t>
      </w:r>
      <w:r>
        <w:rPr/>
        <w:t>bus</w:t>
      </w:r>
      <w:r>
        <w:rPr>
          <w:spacing w:val="-2"/>
        </w:rPr>
        <w:t> </w:t>
      </w:r>
      <w:r>
        <w:rPr/>
        <w:t>CAN</w:t>
      </w:r>
    </w:p>
    <w:p>
      <w:pPr>
        <w:pStyle w:val="BodyText"/>
        <w:spacing w:before="242"/>
        <w:ind w:left="232" w:right="228" w:firstLine="283"/>
        <w:jc w:val="both"/>
      </w:pPr>
      <w:r>
        <w:rPr/>
        <w:t>Le calculateur DSG et une dizaine d’autres utilisent le bus </w:t>
      </w:r>
      <w:r>
        <w:rPr>
          <w:rFonts w:ascii="Arial" w:hAnsi="Arial"/>
          <w:b/>
        </w:rPr>
        <w:t>CAN I/S</w:t>
      </w:r>
      <w:r>
        <w:rPr/>
        <w:t>. Par conséquent, à un instant donné,</w:t>
      </w:r>
      <w:r>
        <w:rPr>
          <w:spacing w:val="1"/>
        </w:rPr>
        <w:t> </w:t>
      </w:r>
      <w:r>
        <w:rPr/>
        <w:t>tous ces calculateurs peuvent être amenés à vouloir transmettre leur message. Pour résoudre le conflit de</w:t>
      </w:r>
      <w:r>
        <w:rPr>
          <w:spacing w:val="1"/>
        </w:rPr>
        <w:t> </w:t>
      </w:r>
      <w:r>
        <w:rPr/>
        <w:t>prise du bus, le protocole CAN utilise une procédure d’arbitrage. Tous les messages sont classés par</w:t>
      </w:r>
      <w:r>
        <w:rPr>
          <w:spacing w:val="1"/>
        </w:rPr>
        <w:t> </w:t>
      </w:r>
      <w:r>
        <w:rPr/>
        <w:t>priorités croissantes selon l’identificateur attribué lors de la conception : </w:t>
      </w:r>
      <w:r>
        <w:rPr>
          <w:rFonts w:ascii="Arial" w:hAnsi="Arial"/>
          <w:b/>
        </w:rPr>
        <w:t>on attribue l’identificateur ayant la</w:t>
      </w:r>
      <w:r>
        <w:rPr>
          <w:rFonts w:ascii="Arial" w:hAnsi="Arial"/>
          <w:b/>
          <w:spacing w:val="-53"/>
        </w:rPr>
        <w:t> </w:t>
      </w:r>
      <w:r>
        <w:rPr>
          <w:rFonts w:ascii="Arial" w:hAnsi="Arial"/>
          <w:b/>
        </w:rPr>
        <w:t>plus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petite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valeur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au message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le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plus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prioritaire</w:t>
      </w:r>
      <w:r>
        <w:rPr/>
        <w:t>.</w:t>
      </w:r>
    </w:p>
    <w:p>
      <w:pPr>
        <w:pStyle w:val="BodyText"/>
        <w:spacing w:before="62"/>
        <w:ind w:left="232" w:firstLine="283"/>
      </w:pPr>
      <w:r>
        <w:rPr/>
        <w:t>Pour</w:t>
      </w:r>
      <w:r>
        <w:rPr>
          <w:spacing w:val="33"/>
        </w:rPr>
        <w:t> </w:t>
      </w:r>
      <w:r>
        <w:rPr/>
        <w:t>pouvoir</w:t>
      </w:r>
      <w:r>
        <w:rPr>
          <w:spacing w:val="31"/>
        </w:rPr>
        <w:t> </w:t>
      </w:r>
      <w:r>
        <w:rPr/>
        <w:t>traiter</w:t>
      </w:r>
      <w:r>
        <w:rPr>
          <w:spacing w:val="33"/>
        </w:rPr>
        <w:t> </w:t>
      </w:r>
      <w:r>
        <w:rPr/>
        <w:t>cette</w:t>
      </w:r>
      <w:r>
        <w:rPr>
          <w:spacing w:val="35"/>
        </w:rPr>
        <w:t> </w:t>
      </w:r>
      <w:r>
        <w:rPr/>
        <w:t>partie,</w:t>
      </w:r>
      <w:r>
        <w:rPr>
          <w:spacing w:val="32"/>
        </w:rPr>
        <w:t> </w:t>
      </w:r>
      <w:r>
        <w:rPr/>
        <w:t>il</w:t>
      </w:r>
      <w:r>
        <w:rPr>
          <w:spacing w:val="32"/>
        </w:rPr>
        <w:t> </w:t>
      </w:r>
      <w:r>
        <w:rPr/>
        <w:t>faut</w:t>
      </w:r>
      <w:r>
        <w:rPr>
          <w:spacing w:val="31"/>
        </w:rPr>
        <w:t> </w:t>
      </w:r>
      <w:r>
        <w:rPr/>
        <w:t>au</w:t>
      </w:r>
      <w:r>
        <w:rPr>
          <w:spacing w:val="30"/>
        </w:rPr>
        <w:t> </w:t>
      </w:r>
      <w:r>
        <w:rPr/>
        <w:t>préalable</w:t>
      </w:r>
      <w:r>
        <w:rPr>
          <w:spacing w:val="32"/>
        </w:rPr>
        <w:t> </w:t>
      </w:r>
      <w:r>
        <w:rPr/>
        <w:t>lire</w:t>
      </w:r>
      <w:r>
        <w:rPr>
          <w:spacing w:val="30"/>
        </w:rPr>
        <w:t> </w:t>
      </w:r>
      <w:r>
        <w:rPr/>
        <w:t>le</w:t>
      </w:r>
      <w:r>
        <w:rPr>
          <w:spacing w:val="32"/>
        </w:rPr>
        <w:t> </w:t>
      </w:r>
      <w:r>
        <w:rPr/>
        <w:t>document</w:t>
      </w:r>
      <w:r>
        <w:rPr>
          <w:spacing w:val="30"/>
        </w:rPr>
        <w:t> </w:t>
      </w:r>
      <w:r>
        <w:rPr/>
        <w:t>donné</w:t>
      </w:r>
      <w:r>
        <w:rPr>
          <w:spacing w:val="33"/>
        </w:rPr>
        <w:t> </w:t>
      </w:r>
      <w:r>
        <w:rPr/>
        <w:t>en</w:t>
      </w:r>
      <w:r>
        <w:rPr>
          <w:spacing w:val="30"/>
        </w:rPr>
        <w:t> </w:t>
      </w:r>
      <w:r>
        <w:rPr/>
        <w:t>pages</w:t>
      </w:r>
      <w:r>
        <w:rPr>
          <w:spacing w:val="34"/>
        </w:rPr>
        <w:t> </w:t>
      </w:r>
      <w:r>
        <w:rPr/>
        <w:t>BAN5</w:t>
      </w:r>
      <w:r>
        <w:rPr>
          <w:spacing w:val="32"/>
        </w:rPr>
        <w:t> </w:t>
      </w:r>
      <w:r>
        <w:rPr/>
        <w:t>à</w:t>
      </w:r>
      <w:r>
        <w:rPr>
          <w:spacing w:val="32"/>
        </w:rPr>
        <w:t> </w:t>
      </w:r>
      <w:r>
        <w:rPr/>
        <w:t>BAN7</w:t>
      </w:r>
      <w:r>
        <w:rPr>
          <w:spacing w:val="-52"/>
        </w:rPr>
        <w:t> </w:t>
      </w:r>
      <w:r>
        <w:rPr/>
        <w:t>(</w:t>
      </w:r>
      <w:r>
        <w:rPr>
          <w:rFonts w:ascii="Arial" w:hAnsi="Arial"/>
          <w:b/>
        </w:rPr>
        <w:t>annexe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> </w:t>
      </w:r>
      <w:r>
        <w:rPr/>
        <w:t>Bus</w:t>
      </w:r>
      <w:r>
        <w:rPr>
          <w:spacing w:val="-1"/>
        </w:rPr>
        <w:t> </w:t>
      </w:r>
      <w:r>
        <w:rPr/>
        <w:t>CAN)</w:t>
      </w:r>
      <w:r>
        <w:rPr>
          <w:spacing w:val="-1"/>
        </w:rPr>
        <w:t> </w:t>
      </w:r>
      <w:r>
        <w:rPr/>
        <w:t>qui</w:t>
      </w:r>
      <w:r>
        <w:rPr>
          <w:spacing w:val="-4"/>
        </w:rPr>
        <w:t> </w:t>
      </w:r>
      <w:r>
        <w:rPr/>
        <w:t>présente le protocole, l’architecture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couche physique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bus</w:t>
      </w:r>
      <w:r>
        <w:rPr>
          <w:spacing w:val="-1"/>
        </w:rPr>
        <w:t> </w:t>
      </w:r>
      <w:r>
        <w:rPr/>
        <w:t>CAN.</w:t>
      </w:r>
    </w:p>
    <w:p>
      <w:pPr>
        <w:pStyle w:val="BodyText"/>
        <w:tabs>
          <w:tab w:pos="1096" w:val="left" w:leader="none"/>
        </w:tabs>
        <w:spacing w:before="58"/>
        <w:ind w:left="520"/>
      </w:pPr>
      <w:r>
        <w:rPr>
          <w:rFonts w:ascii="Arial"/>
          <w:b/>
        </w:rPr>
        <w:t>Q1.</w:t>
        <w:tab/>
      </w:r>
      <w:r>
        <w:rPr/>
        <w:t>Donner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taille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champ</w:t>
      </w:r>
      <w:r>
        <w:rPr>
          <w:spacing w:val="-4"/>
        </w:rPr>
        <w:t> </w:t>
      </w:r>
      <w:r>
        <w:rPr/>
        <w:t>identificateur</w:t>
      </w:r>
      <w:r>
        <w:rPr>
          <w:spacing w:val="-1"/>
        </w:rPr>
        <w:t> </w:t>
      </w:r>
      <w:r>
        <w:rPr/>
        <w:t>du</w:t>
      </w:r>
      <w:r>
        <w:rPr>
          <w:spacing w:val="-4"/>
        </w:rPr>
        <w:t> </w:t>
      </w:r>
      <w:r>
        <w:rPr/>
        <w:t>standard</w:t>
      </w:r>
      <w:r>
        <w:rPr>
          <w:spacing w:val="-2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2.A</w:t>
      </w:r>
      <w:r>
        <w:rPr/>
        <w:t>.</w:t>
      </w:r>
    </w:p>
    <w:p>
      <w:pPr>
        <w:pStyle w:val="BodyText"/>
        <w:tabs>
          <w:tab w:pos="1096" w:val="left" w:leader="none"/>
        </w:tabs>
        <w:spacing w:before="58"/>
        <w:ind w:left="520"/>
        <w:rPr>
          <w:rFonts w:ascii="Arial" w:hAnsi="Arial"/>
          <w:b/>
        </w:rPr>
      </w:pPr>
      <w:r>
        <w:rPr>
          <w:rFonts w:ascii="Arial" w:hAnsi="Arial"/>
          <w:b/>
        </w:rPr>
        <w:t>Q2.</w:t>
        <w:tab/>
      </w:r>
      <w:r>
        <w:rPr/>
        <w:t>Calculer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nombre</w:t>
      </w:r>
      <w:r>
        <w:rPr>
          <w:spacing w:val="-4"/>
        </w:rPr>
        <w:t> </w:t>
      </w:r>
      <w:r>
        <w:rPr/>
        <w:t>d’identificateurs</w:t>
      </w:r>
      <w:r>
        <w:rPr>
          <w:spacing w:val="-3"/>
        </w:rPr>
        <w:t> </w:t>
      </w:r>
      <w:r>
        <w:rPr/>
        <w:t>distincts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permet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coder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standard</w:t>
      </w:r>
      <w:r>
        <w:rPr>
          <w:spacing w:val="-2"/>
        </w:rPr>
        <w:t> </w:t>
      </w:r>
      <w:r>
        <w:rPr>
          <w:rFonts w:ascii="Arial" w:hAnsi="Arial"/>
          <w:b/>
        </w:rPr>
        <w:t>CAN 2.A.</w:t>
      </w:r>
    </w:p>
    <w:p>
      <w:pPr>
        <w:pStyle w:val="BodyText"/>
        <w:spacing w:before="63"/>
        <w:ind w:left="232" w:firstLine="283"/>
      </w:pPr>
      <w:r>
        <w:rPr/>
        <w:t>A</w:t>
      </w:r>
      <w:r>
        <w:rPr>
          <w:spacing w:val="3"/>
        </w:rPr>
        <w:t> </w:t>
      </w:r>
      <w:r>
        <w:rPr/>
        <w:t>un</w:t>
      </w:r>
      <w:r>
        <w:rPr>
          <w:spacing w:val="6"/>
        </w:rPr>
        <w:t> </w:t>
      </w:r>
      <w:r>
        <w:rPr/>
        <w:t>instant</w:t>
      </w:r>
      <w:r>
        <w:rPr>
          <w:spacing w:val="6"/>
        </w:rPr>
        <w:t> </w:t>
      </w:r>
      <w:r>
        <w:rPr/>
        <w:t>donné,</w:t>
      </w:r>
      <w:r>
        <w:rPr>
          <w:spacing w:val="6"/>
        </w:rPr>
        <w:t> </w:t>
      </w:r>
      <w:r>
        <w:rPr/>
        <w:t>trois</w:t>
      </w:r>
      <w:r>
        <w:rPr>
          <w:spacing w:val="8"/>
        </w:rPr>
        <w:t> </w:t>
      </w:r>
      <w:r>
        <w:rPr/>
        <w:t>calculateurs</w:t>
      </w:r>
      <w:r>
        <w:rPr>
          <w:spacing w:val="5"/>
        </w:rPr>
        <w:t> </w:t>
      </w:r>
      <w:r>
        <w:rPr/>
        <w:t>(BSI,</w:t>
      </w:r>
      <w:r>
        <w:rPr>
          <w:spacing w:val="4"/>
        </w:rPr>
        <w:t> </w:t>
      </w:r>
      <w:r>
        <w:rPr/>
        <w:t>DSG</w:t>
      </w:r>
      <w:r>
        <w:rPr>
          <w:spacing w:val="7"/>
        </w:rPr>
        <w:t> </w:t>
      </w:r>
      <w:r>
        <w:rPr/>
        <w:t>et</w:t>
      </w:r>
      <w:r>
        <w:rPr>
          <w:spacing w:val="4"/>
        </w:rPr>
        <w:t> </w:t>
      </w:r>
      <w:r>
        <w:rPr/>
        <w:t>le</w:t>
      </w:r>
      <w:r>
        <w:rPr>
          <w:spacing w:val="4"/>
        </w:rPr>
        <w:t> </w:t>
      </w:r>
      <w:r>
        <w:rPr/>
        <w:t>CMM)</w:t>
      </w:r>
      <w:r>
        <w:rPr>
          <w:spacing w:val="7"/>
        </w:rPr>
        <w:t> </w:t>
      </w:r>
      <w:r>
        <w:rPr/>
        <w:t>souhaitent</w:t>
      </w:r>
      <w:r>
        <w:rPr>
          <w:spacing w:val="6"/>
        </w:rPr>
        <w:t> </w:t>
      </w:r>
      <w:r>
        <w:rPr/>
        <w:t>émettre</w:t>
      </w:r>
      <w:r>
        <w:rPr>
          <w:spacing w:val="4"/>
        </w:rPr>
        <w:t> </w:t>
      </w:r>
      <w:r>
        <w:rPr/>
        <w:t>leurs</w:t>
      </w:r>
      <w:r>
        <w:rPr>
          <w:spacing w:val="5"/>
        </w:rPr>
        <w:t> </w:t>
      </w:r>
      <w:r>
        <w:rPr/>
        <w:t>messages</w:t>
      </w:r>
      <w:r>
        <w:rPr>
          <w:spacing w:val="-53"/>
        </w:rPr>
        <w:t> </w:t>
      </w:r>
      <w:r>
        <w:rPr/>
        <w:t>d’identificateurs</w:t>
      </w:r>
      <w:r>
        <w:rPr>
          <w:spacing w:val="-1"/>
        </w:rPr>
        <w:t> </w:t>
      </w:r>
      <w:r>
        <w:rPr/>
        <w:t>respectifs 0x51E,</w:t>
      </w:r>
      <w:r>
        <w:rPr>
          <w:spacing w:val="1"/>
        </w:rPr>
        <w:t> </w:t>
      </w:r>
      <w:r>
        <w:rPr/>
        <w:t>0x52E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0x54E.</w:t>
      </w:r>
    </w:p>
    <w:p>
      <w:pPr>
        <w:pStyle w:val="BodyText"/>
        <w:tabs>
          <w:tab w:pos="1096" w:val="left" w:leader="none"/>
        </w:tabs>
        <w:spacing w:before="61"/>
        <w:ind w:left="520"/>
      </w:pPr>
      <w:r>
        <w:rPr>
          <w:rFonts w:ascii="Arial" w:hAnsi="Arial"/>
          <w:b/>
        </w:rPr>
        <w:t>Q3.</w:t>
        <w:tab/>
      </w:r>
      <w:r>
        <w:rPr/>
        <w:t>Identifier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calculateur</w:t>
      </w:r>
      <w:r>
        <w:rPr>
          <w:spacing w:val="-3"/>
        </w:rPr>
        <w:t> </w:t>
      </w:r>
      <w:r>
        <w:rPr/>
        <w:t>qui</w:t>
      </w:r>
      <w:r>
        <w:rPr>
          <w:spacing w:val="-1"/>
        </w:rPr>
        <w:t> </w:t>
      </w:r>
      <w:r>
        <w:rPr/>
        <w:t>transmettra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premier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message.</w:t>
      </w:r>
      <w:r>
        <w:rPr>
          <w:spacing w:val="-3"/>
        </w:rPr>
        <w:t> </w:t>
      </w:r>
      <w:r>
        <w:rPr/>
        <w:t>Justifier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réponse.</w:t>
      </w:r>
    </w:p>
    <w:p>
      <w:pPr>
        <w:pStyle w:val="BodyText"/>
        <w:tabs>
          <w:tab w:pos="1096" w:val="left" w:leader="none"/>
        </w:tabs>
        <w:spacing w:before="60"/>
        <w:ind w:left="520"/>
      </w:pPr>
      <w:r>
        <w:rPr>
          <w:rFonts w:ascii="Arial" w:hAnsi="Arial"/>
          <w:b/>
        </w:rPr>
        <w:t>Q4.</w:t>
        <w:tab/>
      </w:r>
      <w:r>
        <w:rPr/>
        <w:t>Compléter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chronogrammes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processus</w:t>
      </w:r>
      <w:r>
        <w:rPr>
          <w:spacing w:val="-4"/>
        </w:rPr>
        <w:t> </w:t>
      </w:r>
      <w:r>
        <w:rPr/>
        <w:t>d’arbitrage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(page</w:t>
      </w:r>
      <w:r>
        <w:rPr>
          <w:spacing w:val="-3"/>
        </w:rPr>
        <w:t> </w:t>
      </w:r>
      <w:r>
        <w:rPr/>
        <w:t>BR1).</w:t>
      </w:r>
    </w:p>
    <w:p>
      <w:pPr>
        <w:pStyle w:val="BodyText"/>
        <w:tabs>
          <w:tab w:pos="1096" w:val="left" w:leader="none"/>
        </w:tabs>
        <w:spacing w:before="61"/>
        <w:ind w:left="520" w:right="226" w:hanging="1"/>
      </w:pPr>
      <w:r>
        <w:rPr>
          <w:rFonts w:ascii="Arial" w:hAnsi="Arial"/>
          <w:b/>
        </w:rPr>
        <w:t>Q5.</w:t>
        <w:tab/>
      </w:r>
      <w:r>
        <w:rPr/>
        <w:t>Relever</w:t>
      </w:r>
      <w:r>
        <w:rPr>
          <w:spacing w:val="31"/>
        </w:rPr>
        <w:t> </w:t>
      </w:r>
      <w:r>
        <w:rPr/>
        <w:t>les</w:t>
      </w:r>
      <w:r>
        <w:rPr>
          <w:spacing w:val="31"/>
        </w:rPr>
        <w:t> </w:t>
      </w:r>
      <w:r>
        <w:rPr/>
        <w:t>noms</w:t>
      </w:r>
      <w:r>
        <w:rPr>
          <w:spacing w:val="29"/>
        </w:rPr>
        <w:t> </w:t>
      </w:r>
      <w:r>
        <w:rPr/>
        <w:t>des</w:t>
      </w:r>
      <w:r>
        <w:rPr>
          <w:spacing w:val="29"/>
        </w:rPr>
        <w:t> </w:t>
      </w:r>
      <w:r>
        <w:rPr/>
        <w:t>calculateurs</w:t>
      </w:r>
      <w:r>
        <w:rPr>
          <w:spacing w:val="4"/>
        </w:rPr>
        <w:t> </w:t>
      </w:r>
      <w:r>
        <w:rPr/>
        <w:t>et</w:t>
      </w:r>
      <w:r>
        <w:rPr>
          <w:spacing w:val="30"/>
        </w:rPr>
        <w:t> </w:t>
      </w:r>
      <w:r>
        <w:rPr/>
        <w:t>le</w:t>
      </w:r>
      <w:r>
        <w:rPr>
          <w:spacing w:val="30"/>
        </w:rPr>
        <w:t> </w:t>
      </w:r>
      <w:r>
        <w:rPr/>
        <w:t>numéro</w:t>
      </w:r>
      <w:r>
        <w:rPr>
          <w:spacing w:val="28"/>
        </w:rPr>
        <w:t> </w:t>
      </w:r>
      <w:r>
        <w:rPr/>
        <w:t>des</w:t>
      </w:r>
      <w:r>
        <w:rPr>
          <w:spacing w:val="29"/>
        </w:rPr>
        <w:t> </w:t>
      </w:r>
      <w:r>
        <w:rPr/>
        <w:t>instants</w:t>
      </w:r>
      <w:r>
        <w:rPr>
          <w:spacing w:val="29"/>
        </w:rPr>
        <w:t> </w:t>
      </w:r>
      <w:r>
        <w:rPr/>
        <w:t>à</w:t>
      </w:r>
      <w:r>
        <w:rPr>
          <w:spacing w:val="30"/>
        </w:rPr>
        <w:t> </w:t>
      </w:r>
      <w:r>
        <w:rPr/>
        <w:t>partir</w:t>
      </w:r>
      <w:r>
        <w:rPr>
          <w:spacing w:val="29"/>
        </w:rPr>
        <w:t> </w:t>
      </w:r>
      <w:r>
        <w:rPr/>
        <w:t>duquel</w:t>
      </w:r>
      <w:r>
        <w:rPr>
          <w:spacing w:val="30"/>
        </w:rPr>
        <w:t> </w:t>
      </w:r>
      <w:r>
        <w:rPr/>
        <w:t>ils</w:t>
      </w:r>
      <w:r>
        <w:rPr>
          <w:spacing w:val="29"/>
        </w:rPr>
        <w:t> </w:t>
      </w:r>
      <w:r>
        <w:rPr/>
        <w:t>se</w:t>
      </w:r>
      <w:r>
        <w:rPr>
          <w:spacing w:val="30"/>
        </w:rPr>
        <w:t> </w:t>
      </w:r>
      <w:r>
        <w:rPr/>
        <w:t>mettent</w:t>
      </w:r>
      <w:r>
        <w:rPr>
          <w:spacing w:val="28"/>
        </w:rPr>
        <w:t> </w:t>
      </w:r>
      <w:r>
        <w:rPr/>
        <w:t>en</w:t>
      </w:r>
      <w:r>
        <w:rPr>
          <w:spacing w:val="-5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récepteurs (perte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bus).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232" w:firstLine="283"/>
      </w:pPr>
      <w:r>
        <w:rPr/>
        <w:t>Pour</w:t>
      </w:r>
      <w:r>
        <w:rPr>
          <w:spacing w:val="7"/>
        </w:rPr>
        <w:t> </w:t>
      </w:r>
      <w:r>
        <w:rPr/>
        <w:t>éviter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longue</w:t>
      </w:r>
      <w:r>
        <w:rPr>
          <w:spacing w:val="6"/>
        </w:rPr>
        <w:t> </w:t>
      </w:r>
      <w:r>
        <w:rPr/>
        <w:t>suite</w:t>
      </w:r>
      <w:r>
        <w:rPr>
          <w:spacing w:val="9"/>
        </w:rPr>
        <w:t> </w:t>
      </w:r>
      <w:r>
        <w:rPr/>
        <w:t>de</w:t>
      </w:r>
      <w:r>
        <w:rPr>
          <w:spacing w:val="5"/>
        </w:rPr>
        <w:t> </w:t>
      </w:r>
      <w:r>
        <w:rPr/>
        <w:t>bits</w:t>
      </w:r>
      <w:r>
        <w:rPr>
          <w:spacing w:val="8"/>
        </w:rPr>
        <w:t> </w:t>
      </w:r>
      <w:r>
        <w:rPr/>
        <w:t>dominants</w:t>
      </w:r>
      <w:r>
        <w:rPr>
          <w:spacing w:val="8"/>
        </w:rPr>
        <w:t> </w:t>
      </w:r>
      <w:r>
        <w:rPr/>
        <w:t>ou</w:t>
      </w:r>
      <w:r>
        <w:rPr>
          <w:spacing w:val="5"/>
        </w:rPr>
        <w:t> </w:t>
      </w:r>
      <w:r>
        <w:rPr/>
        <w:t>récessifs,</w:t>
      </w:r>
      <w:r>
        <w:rPr>
          <w:spacing w:val="4"/>
        </w:rPr>
        <w:t> </w:t>
      </w:r>
      <w:r>
        <w:rPr/>
        <w:t>chaque</w:t>
      </w:r>
      <w:r>
        <w:rPr>
          <w:spacing w:val="6"/>
        </w:rPr>
        <w:t> </w:t>
      </w:r>
      <w:r>
        <w:rPr/>
        <w:t>contrôleur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d’un</w:t>
      </w:r>
      <w:r>
        <w:rPr>
          <w:spacing w:val="6"/>
        </w:rPr>
        <w:t> </w:t>
      </w:r>
      <w:r>
        <w:rPr/>
        <w:t>calculateur</w:t>
      </w:r>
      <w:r>
        <w:rPr>
          <w:spacing w:val="7"/>
        </w:rPr>
        <w:t> </w:t>
      </w:r>
      <w:r>
        <w:rPr/>
        <w:t>(voir</w:t>
      </w:r>
      <w:r>
        <w:rPr>
          <w:spacing w:val="-52"/>
        </w:rPr>
        <w:t> </w:t>
      </w:r>
      <w:r>
        <w:rPr/>
        <w:t>annexe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BAN7)</w:t>
      </w:r>
      <w:r>
        <w:rPr>
          <w:spacing w:val="52"/>
        </w:rPr>
        <w:t> </w:t>
      </w:r>
      <w:r>
        <w:rPr/>
        <w:t>introduit</w:t>
      </w:r>
      <w:r>
        <w:rPr>
          <w:spacing w:val="-1"/>
        </w:rPr>
        <w:t> </w:t>
      </w:r>
      <w:r>
        <w:rPr/>
        <w:t>volontairement</w:t>
      </w:r>
      <w:r>
        <w:rPr>
          <w:spacing w:val="-4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trame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transmettre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bourrage</w:t>
      </w:r>
      <w:r>
        <w:rPr>
          <w:spacing w:val="-3"/>
        </w:rPr>
        <w:t> </w:t>
      </w:r>
      <w:r>
        <w:rPr/>
        <w:t>(Stuffing).</w:t>
      </w:r>
    </w:p>
    <w:p>
      <w:pPr>
        <w:pStyle w:val="BodyText"/>
        <w:spacing w:before="61"/>
        <w:ind w:left="516"/>
      </w:pPr>
      <w:r>
        <w:rPr/>
        <w:t>Le</w:t>
      </w:r>
      <w:r>
        <w:rPr>
          <w:spacing w:val="-5"/>
        </w:rPr>
        <w:t> </w:t>
      </w:r>
      <w:r>
        <w:rPr/>
        <w:t>calculateur</w:t>
      </w:r>
      <w:r>
        <w:rPr>
          <w:spacing w:val="-2"/>
        </w:rPr>
        <w:t> </w:t>
      </w:r>
      <w:r>
        <w:rPr/>
        <w:t>BSI</w:t>
      </w:r>
      <w:r>
        <w:rPr>
          <w:spacing w:val="-2"/>
        </w:rPr>
        <w:t> </w:t>
      </w:r>
      <w:r>
        <w:rPr/>
        <w:t>envoie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message</w:t>
      </w:r>
      <w:r>
        <w:rPr>
          <w:spacing w:val="-5"/>
        </w:rPr>
        <w:t> </w:t>
      </w:r>
      <w:r>
        <w:rPr/>
        <w:t>d’identificateur</w:t>
      </w:r>
      <w:r>
        <w:rPr>
          <w:spacing w:val="-2"/>
        </w:rPr>
        <w:t> </w:t>
      </w:r>
      <w:r>
        <w:rPr/>
        <w:t>0x7C1.</w:t>
      </w:r>
    </w:p>
    <w:p>
      <w:pPr>
        <w:pStyle w:val="BodyText"/>
        <w:tabs>
          <w:tab w:pos="1096" w:val="left" w:leader="none"/>
        </w:tabs>
        <w:spacing w:before="58"/>
        <w:ind w:left="520"/>
      </w:pPr>
      <w:r>
        <w:rPr>
          <w:rFonts w:ascii="Arial"/>
          <w:b/>
        </w:rPr>
        <w:t>Q6.</w:t>
        <w:tab/>
      </w:r>
      <w:r>
        <w:rPr/>
        <w:t>Remplir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champs</w:t>
      </w:r>
      <w:r>
        <w:rPr>
          <w:spacing w:val="-2"/>
        </w:rPr>
        <w:t> </w:t>
      </w:r>
      <w:r>
        <w:rPr/>
        <w:t>identificateurs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tableau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(page</w:t>
      </w:r>
      <w:r>
        <w:rPr>
          <w:spacing w:val="-1"/>
        </w:rPr>
        <w:t> </w:t>
      </w:r>
      <w:r>
        <w:rPr/>
        <w:t>BR1)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entourer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les</w:t>
      </w:r>
      <w:r>
        <w:rPr>
          <w:spacing w:val="-3"/>
        </w:rPr>
        <w:t> </w:t>
      </w:r>
      <w:r>
        <w:rPr/>
        <w:t>bits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bourrage.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232" w:right="228" w:firstLine="283"/>
        <w:jc w:val="both"/>
      </w:pPr>
      <w:r>
        <w:rPr/>
        <w:t>Le chronogramme de la figure 2 (page BR1) est relevé sur un oscilloscope et permet le décodage d’une</w:t>
      </w:r>
      <w:r>
        <w:rPr>
          <w:spacing w:val="1"/>
        </w:rPr>
        <w:t> </w:t>
      </w:r>
      <w:r>
        <w:rPr/>
        <w:t>trame CAN. Ce signal est prélevé sur l’entrée TxD de l’interface bus CAN. La durée de la trame complète est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126µs et</w:t>
      </w:r>
      <w:r>
        <w:rPr>
          <w:spacing w:val="1"/>
        </w:rPr>
        <w:t> </w:t>
      </w:r>
      <w:r>
        <w:rPr/>
        <w:t>comporte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63</w:t>
      </w:r>
      <w:r>
        <w:rPr>
          <w:spacing w:val="1"/>
        </w:rPr>
        <w:t> </w:t>
      </w:r>
      <w:r>
        <w:rPr/>
        <w:t>bits.</w:t>
      </w:r>
    </w:p>
    <w:p>
      <w:pPr>
        <w:pStyle w:val="BodyText"/>
        <w:spacing w:before="61"/>
        <w:ind w:left="520"/>
        <w:jc w:val="both"/>
      </w:pPr>
      <w:r>
        <w:rPr>
          <w:rFonts w:ascii="Arial" w:hAnsi="Arial"/>
          <w:b/>
        </w:rPr>
        <w:t>Q7.  </w:t>
      </w:r>
      <w:r>
        <w:rPr>
          <w:rFonts w:ascii="Arial" w:hAnsi="Arial"/>
          <w:b/>
          <w:spacing w:val="23"/>
        </w:rPr>
        <w:t> </w:t>
      </w:r>
      <w:r>
        <w:rPr/>
        <w:t>Relever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valeur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délimiter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ce</w:t>
      </w:r>
      <w:r>
        <w:rPr>
          <w:spacing w:val="-3"/>
        </w:rPr>
        <w:t> </w:t>
      </w:r>
      <w:r>
        <w:rPr/>
        <w:t>chronogramme</w:t>
      </w:r>
      <w:r>
        <w:rPr>
          <w:spacing w:val="-4"/>
        </w:rPr>
        <w:t> </w:t>
      </w:r>
      <w:r>
        <w:rPr/>
        <w:t>l’identificateur 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trame</w:t>
      </w:r>
      <w:r>
        <w:rPr>
          <w:spacing w:val="-3"/>
        </w:rPr>
        <w:t> </w:t>
      </w:r>
      <w:r>
        <w:rPr/>
        <w:t>CAN.</w:t>
      </w:r>
    </w:p>
    <w:p>
      <w:pPr>
        <w:pStyle w:val="BodyText"/>
        <w:spacing w:before="58"/>
        <w:ind w:left="520" w:right="228"/>
        <w:jc w:val="both"/>
      </w:pPr>
      <w:r>
        <w:rPr>
          <w:rFonts w:ascii="Arial" w:hAnsi="Arial"/>
          <w:b/>
        </w:rPr>
        <w:t>Q8.</w:t>
      </w:r>
      <w:r>
        <w:rPr>
          <w:rFonts w:ascii="Arial" w:hAnsi="Arial"/>
          <w:b/>
          <w:spacing w:val="1"/>
        </w:rPr>
        <w:t> </w:t>
      </w:r>
      <w:r>
        <w:rPr/>
        <w:t>Repérer par une flèche sur ce chronogramme le bit RTR en inscrivant la lettre « R » et justifier son</w:t>
      </w:r>
      <w:r>
        <w:rPr>
          <w:spacing w:val="1"/>
        </w:rPr>
        <w:t> </w:t>
      </w:r>
      <w:r>
        <w:rPr/>
        <w:t>état.</w:t>
      </w:r>
    </w:p>
    <w:p>
      <w:pPr>
        <w:pStyle w:val="BodyText"/>
        <w:spacing w:line="242" w:lineRule="auto" w:before="59"/>
        <w:ind w:left="520" w:right="228"/>
        <w:jc w:val="both"/>
      </w:pPr>
      <w:r>
        <w:rPr>
          <w:rFonts w:ascii="Arial" w:hAnsi="Arial"/>
          <w:b/>
        </w:rPr>
        <w:t>Q9.</w:t>
      </w:r>
      <w:r>
        <w:rPr>
          <w:rFonts w:ascii="Arial" w:hAnsi="Arial"/>
          <w:b/>
          <w:spacing w:val="1"/>
        </w:rPr>
        <w:t> </w:t>
      </w:r>
      <w:r>
        <w:rPr/>
        <w:t>Déterminer le débit de transmission et en déduire le type de réseaux (</w:t>
      </w:r>
      <w:r>
        <w:rPr>
          <w:rFonts w:ascii="Arial" w:hAnsi="Arial"/>
          <w:b/>
        </w:rPr>
        <w:t>CAN LS </w:t>
      </w:r>
      <w:r>
        <w:rPr/>
        <w:t>ou </w:t>
      </w:r>
      <w:r>
        <w:rPr>
          <w:rFonts w:ascii="Arial" w:hAnsi="Arial"/>
          <w:b/>
        </w:rPr>
        <w:t>HS</w:t>
      </w:r>
      <w:r>
        <w:rPr/>
        <w:t>) qui véhicule</w:t>
      </w:r>
      <w:r>
        <w:rPr>
          <w:spacing w:val="1"/>
        </w:rPr>
        <w:t> </w:t>
      </w:r>
      <w:r>
        <w:rPr/>
        <w:t>cette</w:t>
      </w:r>
      <w:r>
        <w:rPr>
          <w:spacing w:val="-2"/>
        </w:rPr>
        <w:t> </w:t>
      </w:r>
      <w:r>
        <w:rPr/>
        <w:t>trame.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232" w:right="226" w:firstLine="283"/>
        <w:jc w:val="both"/>
      </w:pPr>
      <w:r>
        <w:rPr/>
        <w:t>Les calculateurs utilisant le même réseau CAN ne doivent pas traiter les messages dont ils ne sont pas</w:t>
      </w:r>
      <w:r>
        <w:rPr>
          <w:spacing w:val="1"/>
        </w:rPr>
        <w:t> </w:t>
      </w:r>
      <w:r>
        <w:rPr/>
        <w:t>destinataires. Aussi, le gestionnaire du bus CAN, associé à chaque calculateur, est doté d’un système de</w:t>
      </w:r>
      <w:r>
        <w:rPr>
          <w:spacing w:val="1"/>
        </w:rPr>
        <w:t> </w:t>
      </w:r>
      <w:r>
        <w:rPr/>
        <w:t>filtrage composé d’un masque et d’un sélecteur. Le</w:t>
      </w:r>
      <w:r>
        <w:rPr>
          <w:spacing w:val="1"/>
        </w:rPr>
        <w:t> </w:t>
      </w:r>
      <w:r>
        <w:rPr/>
        <w:t>masque spécifie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de l’identificateur</w:t>
      </w:r>
      <w:r>
        <w:rPr>
          <w:spacing w:val="1"/>
        </w:rPr>
        <w:t> </w:t>
      </w:r>
      <w:r>
        <w:rPr/>
        <w:t>qui</w:t>
      </w:r>
      <w:r>
        <w:rPr>
          <w:spacing w:val="55"/>
        </w:rPr>
        <w:t> </w:t>
      </w:r>
      <w:r>
        <w:rPr/>
        <w:t>doivent</w:t>
      </w:r>
      <w:r>
        <w:rPr>
          <w:spacing w:val="-53"/>
        </w:rPr>
        <w:t> </w:t>
      </w:r>
      <w:r>
        <w:rPr/>
        <w:t>être</w:t>
      </w:r>
      <w:r>
        <w:rPr>
          <w:spacing w:val="-2"/>
        </w:rPr>
        <w:t> </w:t>
      </w:r>
      <w:r>
        <w:rPr/>
        <w:t>contrôlés.</w:t>
      </w:r>
    </w:p>
    <w:p>
      <w:pPr>
        <w:pStyle w:val="BodyText"/>
        <w:spacing w:before="59" w:after="7"/>
        <w:ind w:left="232" w:right="6437" w:firstLine="283"/>
        <w:jc w:val="both"/>
      </w:pPr>
      <w:r>
        <w:rPr/>
        <w:pict>
          <v:shape style="position:absolute;margin-left:235.199997pt;margin-top:7.8899pt;width:309.4pt;height:108.6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3"/>
                    <w:gridCol w:w="1387"/>
                    <w:gridCol w:w="1812"/>
                    <w:gridCol w:w="1601"/>
                  </w:tblGrid>
                  <w:tr>
                    <w:trPr>
                      <w:trHeight w:val="652" w:hRule="atLeast"/>
                    </w:trPr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line="302" w:lineRule="auto" w:before="33"/>
                          <w:ind w:left="191" w:right="92" w:hanging="7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Bit de rang n</w:t>
                        </w:r>
                        <w:r>
                          <w:rPr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masque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302" w:lineRule="auto" w:before="33"/>
                          <w:ind w:left="146" w:right="117" w:hanging="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sélecteur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spacing w:line="302" w:lineRule="auto" w:before="33"/>
                          <w:ind w:left="155" w:right="134" w:firstLine="18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Bit de rang 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l’identificateur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302" w:lineRule="auto" w:before="33"/>
                          <w:ind w:left="333" w:right="221" w:hanging="1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résultat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ind w:left="427" w:right="4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accepté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ind w:left="427" w:right="4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accepté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ind w:left="427" w:right="4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rejeté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ind w:left="427" w:right="4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rejeté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ind w:left="427" w:right="4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accepté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Lorsqu’un message est reçu, son</w:t>
      </w:r>
      <w:r>
        <w:rPr>
          <w:spacing w:val="1"/>
        </w:rPr>
        <w:t> </w:t>
      </w:r>
      <w:r>
        <w:rPr/>
        <w:t>champ identificateur est comparé bit à</w:t>
      </w:r>
      <w:r>
        <w:rPr>
          <w:spacing w:val="-53"/>
        </w:rPr>
        <w:t> </w:t>
      </w:r>
      <w:r>
        <w:rPr/>
        <w:t>bit avec les valeurs du sélecteur. En</w:t>
      </w:r>
      <w:r>
        <w:rPr>
          <w:spacing w:val="1"/>
        </w:rPr>
        <w:t> </w:t>
      </w:r>
      <w:r>
        <w:rPr/>
        <w:t>cas de correspondance, le message</w:t>
      </w:r>
      <w:r>
        <w:rPr>
          <w:spacing w:val="1"/>
        </w:rPr>
        <w:t> </w:t>
      </w:r>
      <w:r>
        <w:rPr/>
        <w:t>accepté est transféré dans le buffer de</w:t>
      </w:r>
      <w:r>
        <w:rPr>
          <w:spacing w:val="-53"/>
        </w:rPr>
        <w:t> </w:t>
      </w:r>
      <w:r>
        <w:rPr/>
        <w:t>réception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traité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calculateur,</w:t>
      </w:r>
      <w:r>
        <w:rPr>
          <w:spacing w:val="1"/>
        </w:rPr>
        <w:t> </w:t>
      </w:r>
      <w:r>
        <w:rPr/>
        <w:t>sinon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rejeté. Le tableau ci-contre résume la</w:t>
      </w:r>
      <w:r>
        <w:rPr>
          <w:spacing w:val="1"/>
        </w:rPr>
        <w:t> </w:t>
      </w:r>
      <w:r>
        <w:rPr/>
        <w:t>règle</w:t>
      </w:r>
      <w:r>
        <w:rPr>
          <w:spacing w:val="33"/>
        </w:rPr>
        <w:t> </w:t>
      </w:r>
      <w:r>
        <w:rPr/>
        <w:t>utilisée</w:t>
      </w:r>
      <w:r>
        <w:rPr>
          <w:spacing w:val="30"/>
        </w:rPr>
        <w:t> </w:t>
      </w:r>
      <w:r>
        <w:rPr/>
        <w:t>(x</w:t>
      </w:r>
      <w:r>
        <w:rPr>
          <w:spacing w:val="32"/>
        </w:rPr>
        <w:t> </w:t>
      </w:r>
      <w:r>
        <w:rPr/>
        <w:t>signifie</w:t>
      </w:r>
      <w:r>
        <w:rPr>
          <w:spacing w:val="30"/>
        </w:rPr>
        <w:t> </w:t>
      </w:r>
      <w:r>
        <w:rPr/>
        <w:t>valeur</w:t>
      </w:r>
    </w:p>
    <w:p>
      <w:pPr>
        <w:pStyle w:val="BodyText"/>
        <w:spacing w:line="222" w:lineRule="exact"/>
        <w:ind w:left="232"/>
      </w:pPr>
      <w:r>
        <w:rPr>
          <w:position w:val="-3"/>
        </w:rPr>
        <w:pict>
          <v:shape style="width:55.6pt;height:11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>
                      <w:spacing w:val="-1"/>
                    </w:rPr>
                    <w:t>indifférente).</w:t>
                  </w:r>
                </w:p>
              </w:txbxContent>
            </v:textbox>
          </v:shape>
        </w:pict>
      </w:r>
      <w:r>
        <w:rPr>
          <w:position w:val="-3"/>
        </w:rPr>
      </w:r>
    </w:p>
    <w:p>
      <w:pPr>
        <w:pStyle w:val="BodyText"/>
        <w:spacing w:before="61"/>
        <w:ind w:left="232" w:firstLine="283"/>
      </w:pPr>
      <w:r>
        <w:rPr/>
        <w:t>On</w:t>
      </w:r>
      <w:r>
        <w:rPr>
          <w:spacing w:val="20"/>
        </w:rPr>
        <w:t> </w:t>
      </w:r>
      <w:r>
        <w:rPr/>
        <w:t>souhaite</w:t>
      </w:r>
      <w:r>
        <w:rPr>
          <w:spacing w:val="22"/>
        </w:rPr>
        <w:t> </w:t>
      </w:r>
      <w:r>
        <w:rPr/>
        <w:t>que</w:t>
      </w:r>
      <w:r>
        <w:rPr>
          <w:spacing w:val="20"/>
        </w:rPr>
        <w:t> </w:t>
      </w:r>
      <w:r>
        <w:rPr/>
        <w:t>le</w:t>
      </w:r>
      <w:r>
        <w:rPr>
          <w:spacing w:val="20"/>
        </w:rPr>
        <w:t> </w:t>
      </w:r>
      <w:r>
        <w:rPr/>
        <w:t>calculateur</w:t>
      </w:r>
      <w:r>
        <w:rPr>
          <w:spacing w:val="21"/>
        </w:rPr>
        <w:t> </w:t>
      </w:r>
      <w:r>
        <w:rPr/>
        <w:t>DSG</w:t>
      </w:r>
      <w:r>
        <w:rPr>
          <w:spacing w:val="21"/>
        </w:rPr>
        <w:t> </w:t>
      </w:r>
      <w:r>
        <w:rPr/>
        <w:t>n’accepte</w:t>
      </w:r>
      <w:r>
        <w:rPr>
          <w:spacing w:val="22"/>
        </w:rPr>
        <w:t> </w:t>
      </w:r>
      <w:r>
        <w:rPr/>
        <w:t>que</w:t>
      </w:r>
      <w:r>
        <w:rPr>
          <w:spacing w:val="20"/>
        </w:rPr>
        <w:t> </w:t>
      </w:r>
      <w:r>
        <w:rPr/>
        <w:t>les</w:t>
      </w:r>
      <w:r>
        <w:rPr>
          <w:spacing w:val="19"/>
        </w:rPr>
        <w:t> </w:t>
      </w:r>
      <w:r>
        <w:rPr/>
        <w:t>messages</w:t>
      </w:r>
      <w:r>
        <w:rPr>
          <w:spacing w:val="21"/>
        </w:rPr>
        <w:t> </w:t>
      </w:r>
      <w:r>
        <w:rPr/>
        <w:t>dont</w:t>
      </w:r>
      <w:r>
        <w:rPr>
          <w:spacing w:val="22"/>
        </w:rPr>
        <w:t> </w:t>
      </w:r>
      <w:r>
        <w:rPr/>
        <w:t>les</w:t>
      </w:r>
      <w:r>
        <w:rPr>
          <w:spacing w:val="24"/>
        </w:rPr>
        <w:t> </w:t>
      </w:r>
      <w:r>
        <w:rPr/>
        <w:t>identificateurs</w:t>
      </w:r>
      <w:r>
        <w:rPr>
          <w:spacing w:val="21"/>
        </w:rPr>
        <w:t> </w:t>
      </w:r>
      <w:r>
        <w:rPr/>
        <w:t>sont</w:t>
      </w:r>
      <w:r>
        <w:rPr>
          <w:spacing w:val="-3"/>
        </w:rPr>
        <w:t> </w:t>
      </w:r>
      <w:r>
        <w:rPr/>
        <w:t>:</w:t>
      </w:r>
      <w:r>
        <w:rPr>
          <w:spacing w:val="22"/>
        </w:rPr>
        <w:t> </w:t>
      </w:r>
      <w:r>
        <w:rPr/>
        <w:t>0x304,</w:t>
      </w:r>
      <w:r>
        <w:rPr>
          <w:spacing w:val="-52"/>
        </w:rPr>
        <w:t> </w:t>
      </w:r>
      <w:r>
        <w:rPr/>
        <w:t>0x305, 0x306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0x307.</w:t>
      </w:r>
    </w:p>
    <w:p>
      <w:pPr>
        <w:pStyle w:val="BodyText"/>
        <w:spacing w:before="61"/>
        <w:ind w:left="520"/>
        <w:jc w:val="both"/>
      </w:pPr>
      <w:r>
        <w:rPr>
          <w:rFonts w:ascii="Arial" w:hAnsi="Arial"/>
          <w:b/>
        </w:rPr>
        <w:t>Q10.</w:t>
      </w:r>
      <w:r>
        <w:rPr>
          <w:rFonts w:ascii="Arial" w:hAnsi="Arial"/>
          <w:b/>
          <w:spacing w:val="27"/>
        </w:rPr>
        <w:t> </w:t>
      </w:r>
      <w:r>
        <w:rPr/>
        <w:t>Compléter</w:t>
      </w:r>
      <w:r>
        <w:rPr>
          <w:spacing w:val="-3"/>
        </w:rPr>
        <w:t> </w:t>
      </w:r>
      <w:r>
        <w:rPr/>
        <w:t>le</w:t>
      </w:r>
      <w:r>
        <w:rPr>
          <w:spacing w:val="-1"/>
        </w:rPr>
        <w:t> </w:t>
      </w:r>
      <w:r>
        <w:rPr/>
        <w:t>tableau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(page</w:t>
      </w:r>
      <w:r>
        <w:rPr>
          <w:spacing w:val="-3"/>
        </w:rPr>
        <w:t> </w:t>
      </w:r>
      <w:r>
        <w:rPr/>
        <w:t>BR2).</w:t>
      </w:r>
    </w:p>
    <w:p>
      <w:pPr>
        <w:spacing w:after="0"/>
        <w:jc w:val="both"/>
        <w:sectPr>
          <w:footerReference w:type="default" r:id="rId5"/>
          <w:type w:val="continuous"/>
          <w:pgSz w:w="11900" w:h="16840"/>
          <w:pgMar w:footer="1227" w:top="1060" w:bottom="1420" w:left="900" w:right="900"/>
          <w:pgNumType w:start="1"/>
        </w:sectPr>
      </w:pPr>
    </w:p>
    <w:p>
      <w:pPr>
        <w:pStyle w:val="Heading1"/>
        <w:spacing w:before="78"/>
      </w:pPr>
      <w:r>
        <w:rPr/>
        <w:t>Partie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MER</w:t>
      </w:r>
      <w:r>
        <w:rPr>
          <w:spacing w:val="-3"/>
        </w:rPr>
        <w:t> </w:t>
      </w:r>
      <w:r>
        <w:rPr/>
        <w:t>(Module</w:t>
      </w:r>
      <w:r>
        <w:rPr>
          <w:spacing w:val="-2"/>
        </w:rPr>
        <w:t> </w:t>
      </w:r>
      <w:r>
        <w:rPr/>
        <w:t>Emetteur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Roue)</w:t>
      </w:r>
    </w:p>
    <w:p>
      <w:pPr>
        <w:pStyle w:val="BodyText"/>
        <w:spacing w:before="244"/>
        <w:ind w:left="232" w:right="226" w:firstLine="283"/>
        <w:jc w:val="both"/>
      </w:pPr>
      <w:r>
        <w:rPr/>
        <w:t>Lorsque le contact est mis, les modules MER associés aux roues avant sont réveillés par le signal LF</w:t>
      </w:r>
      <w:r>
        <w:rPr>
          <w:spacing w:val="1"/>
        </w:rPr>
        <w:t> </w:t>
      </w:r>
      <w:r>
        <w:rPr/>
        <w:t>émis par le calculateur DSG. Ce signal LF est capté par une antenne intégrée dans le module. Une fois</w:t>
      </w:r>
      <w:r>
        <w:rPr>
          <w:spacing w:val="1"/>
        </w:rPr>
        <w:t> </w:t>
      </w:r>
      <w:r>
        <w:rPr/>
        <w:t>réveillés, les modules transmettent par liaison HF les informations (pression, température, accélération et</w:t>
      </w:r>
      <w:r>
        <w:rPr>
          <w:spacing w:val="1"/>
        </w:rPr>
        <w:t> </w:t>
      </w:r>
      <w:r>
        <w:rPr/>
        <w:t>niveau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pile) au</w:t>
      </w:r>
      <w:r>
        <w:rPr>
          <w:spacing w:val="-3"/>
        </w:rPr>
        <w:t> </w:t>
      </w:r>
      <w:r>
        <w:rPr/>
        <w:t>calculateur</w:t>
      </w:r>
      <w:r>
        <w:rPr>
          <w:spacing w:val="-2"/>
        </w:rPr>
        <w:t> </w:t>
      </w:r>
      <w:r>
        <w:rPr/>
        <w:t>DSG.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caractéristiques</w:t>
      </w:r>
      <w:r>
        <w:rPr>
          <w:spacing w:val="-2"/>
        </w:rPr>
        <w:t> </w:t>
      </w:r>
      <w:r>
        <w:rPr/>
        <w:t>partielles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émetteur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roue</w:t>
      </w:r>
      <w:r>
        <w:rPr>
          <w:spacing w:val="-3"/>
        </w:rPr>
        <w:t> </w:t>
      </w:r>
      <w:r>
        <w:rPr/>
        <w:t>sont</w:t>
      </w:r>
      <w:r>
        <w:rPr>
          <w:spacing w:val="-4"/>
        </w:rPr>
        <w:t> </w:t>
      </w:r>
      <w:r>
        <w:rPr/>
        <w:t>:</w:t>
      </w:r>
    </w:p>
    <w:p>
      <w:pPr>
        <w:pStyle w:val="Heading2"/>
        <w:spacing w:before="57"/>
        <w:ind w:left="515"/>
      </w:pPr>
      <w:r>
        <w:rPr/>
        <w:t>Signal</w:t>
      </w:r>
      <w:r>
        <w:rPr>
          <w:spacing w:val="-4"/>
        </w:rPr>
        <w:t> </w:t>
      </w:r>
      <w:r>
        <w:rPr/>
        <w:t>LF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02" w:lineRule="auto" w:before="62"/>
        <w:ind w:left="940" w:right="2938"/>
      </w:pPr>
      <w:r>
        <w:rPr/>
        <w:t>Modulant : code NRZ, Débit de transmission</w:t>
      </w:r>
      <w:r>
        <w:rPr>
          <w:spacing w:val="1"/>
        </w:rPr>
        <w:t> </w:t>
      </w:r>
      <w:r>
        <w:rPr/>
        <w:t>D = 2400Bits/s.</w:t>
      </w:r>
      <w:r>
        <w:rPr>
          <w:spacing w:val="-54"/>
        </w:rPr>
        <w:t> </w:t>
      </w:r>
      <w:r>
        <w:rPr/>
        <w:t>Modulation</w:t>
      </w:r>
      <w:r>
        <w:rPr>
          <w:spacing w:val="-3"/>
        </w:rPr>
        <w:t> </w:t>
      </w:r>
      <w:r>
        <w:rPr/>
        <w:t>: ASK, porteuse LF</w:t>
      </w:r>
      <w:r>
        <w:rPr>
          <w:spacing w:val="52"/>
        </w:rPr>
        <w:t> </w:t>
      </w:r>
      <w:r>
        <w:rPr/>
        <w:t>F</w:t>
      </w:r>
      <w:r>
        <w:rPr>
          <w:vertAlign w:val="subscript"/>
        </w:rPr>
        <w:t>c</w:t>
      </w:r>
      <w:r>
        <w:rPr>
          <w:vertAlign w:val="baseline"/>
        </w:rPr>
        <w:t> =125kHz</w:t>
      </w:r>
      <w:r>
        <w:rPr>
          <w:spacing w:val="-5"/>
          <w:vertAlign w:val="baseline"/>
        </w:rPr>
        <w:t> </w:t>
      </w:r>
      <w:r>
        <w:rPr>
          <w:vertAlign w:val="baseline"/>
        </w:rPr>
        <w:t>±</w:t>
      </w:r>
      <w:r>
        <w:rPr>
          <w:spacing w:val="-5"/>
          <w:vertAlign w:val="baseline"/>
        </w:rPr>
        <w:t> </w:t>
      </w:r>
      <w:r>
        <w:rPr>
          <w:vertAlign w:val="baseline"/>
        </w:rPr>
        <w:t>3,75kHz.</w:t>
      </w:r>
    </w:p>
    <w:p>
      <w:pPr>
        <w:pStyle w:val="Heading2"/>
        <w:spacing w:line="226" w:lineRule="exact"/>
        <w:ind w:left="515"/>
      </w:pPr>
      <w:r>
        <w:rPr/>
        <w:t>Signal</w:t>
      </w:r>
      <w:r>
        <w:rPr>
          <w:spacing w:val="-4"/>
        </w:rPr>
        <w:t> </w:t>
      </w:r>
      <w:r>
        <w:rPr/>
        <w:t>HF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02" w:lineRule="auto" w:before="63"/>
        <w:ind w:left="940" w:right="689"/>
      </w:pPr>
      <w:r>
        <w:rPr/>
        <w:t>Modulant</w:t>
      </w:r>
      <w:r>
        <w:rPr>
          <w:spacing w:val="4"/>
        </w:rPr>
        <w:t> </w:t>
      </w:r>
      <w:r>
        <w:rPr/>
        <w:t>:</w:t>
      </w:r>
      <w:r>
        <w:rPr>
          <w:spacing w:val="4"/>
        </w:rPr>
        <w:t> </w:t>
      </w:r>
      <w:r>
        <w:rPr/>
        <w:t>code</w:t>
      </w:r>
      <w:r>
        <w:rPr>
          <w:spacing w:val="6"/>
        </w:rPr>
        <w:t> </w:t>
      </w:r>
      <w:r>
        <w:rPr/>
        <w:t>Manchester</w:t>
      </w:r>
      <w:r>
        <w:rPr>
          <w:spacing w:val="5"/>
        </w:rPr>
        <w:t> </w:t>
      </w:r>
      <w:r>
        <w:rPr/>
        <w:t>non</w:t>
      </w:r>
      <w:r>
        <w:rPr>
          <w:spacing w:val="6"/>
        </w:rPr>
        <w:t> </w:t>
      </w:r>
      <w:r>
        <w:rPr/>
        <w:t>différentiel</w:t>
      </w:r>
      <w:r>
        <w:rPr>
          <w:spacing w:val="4"/>
        </w:rPr>
        <w:t> </w:t>
      </w:r>
      <w:r>
        <w:rPr/>
        <w:t>;</w:t>
      </w:r>
      <w:r>
        <w:rPr>
          <w:spacing w:val="6"/>
        </w:rPr>
        <w:t> </w:t>
      </w:r>
      <w:r>
        <w:rPr/>
        <w:t>débit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transmission</w:t>
      </w:r>
      <w:r>
        <w:rPr>
          <w:spacing w:val="4"/>
        </w:rPr>
        <w:t> </w:t>
      </w:r>
      <w:r>
        <w:rPr/>
        <w:t>:</w:t>
      </w:r>
      <w:r>
        <w:rPr>
          <w:spacing w:val="4"/>
        </w:rPr>
        <w:t> </w:t>
      </w:r>
      <w:r>
        <w:rPr/>
        <w:t>D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9600Bits/s.</w:t>
      </w:r>
      <w:r>
        <w:rPr>
          <w:spacing w:val="1"/>
        </w:rPr>
        <w:t> </w:t>
      </w:r>
      <w:r>
        <w:rPr>
          <w:w w:val="95"/>
        </w:rPr>
        <w:t>Modulation</w:t>
      </w:r>
      <w:r>
        <w:rPr>
          <w:spacing w:val="20"/>
          <w:w w:val="95"/>
        </w:rPr>
        <w:t> </w:t>
      </w:r>
      <w:r>
        <w:rPr>
          <w:w w:val="95"/>
        </w:rPr>
        <w:t>:</w:t>
      </w:r>
      <w:r>
        <w:rPr>
          <w:spacing w:val="21"/>
          <w:w w:val="95"/>
        </w:rPr>
        <w:t> </w:t>
      </w:r>
      <w:r>
        <w:rPr>
          <w:w w:val="95"/>
        </w:rPr>
        <w:t>FSK,</w:t>
      </w:r>
      <w:r>
        <w:rPr>
          <w:spacing w:val="23"/>
          <w:w w:val="95"/>
        </w:rPr>
        <w:t> </w:t>
      </w:r>
      <w:r>
        <w:rPr>
          <w:w w:val="95"/>
        </w:rPr>
        <w:t>porteuse</w:t>
      </w:r>
      <w:r>
        <w:rPr>
          <w:spacing w:val="23"/>
          <w:w w:val="95"/>
        </w:rPr>
        <w:t> </w:t>
      </w:r>
      <w:r>
        <w:rPr>
          <w:w w:val="95"/>
        </w:rPr>
        <w:t>F</w:t>
      </w:r>
      <w:r>
        <w:rPr>
          <w:w w:val="95"/>
          <w:vertAlign w:val="subscript"/>
        </w:rPr>
        <w:t>0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433,92MHz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à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±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15kHz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;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excursion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fréquence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:</w:t>
      </w:r>
      <w:r>
        <w:rPr>
          <w:spacing w:val="3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∆</w:t>
      </w:r>
      <w:r>
        <w:rPr>
          <w:w w:val="95"/>
          <w:vertAlign w:val="baseline"/>
        </w:rPr>
        <w:t>F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±45kHz.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520"/>
      </w:pPr>
      <w:r>
        <w:rPr>
          <w:rFonts w:ascii="Arial" w:hAnsi="Arial"/>
          <w:b/>
        </w:rPr>
        <w:t>Q11.</w:t>
      </w:r>
      <w:r>
        <w:rPr>
          <w:rFonts w:ascii="Arial" w:hAnsi="Arial"/>
          <w:b/>
          <w:spacing w:val="29"/>
        </w:rPr>
        <w:t> </w:t>
      </w:r>
      <w:r>
        <w:rPr/>
        <w:t>En</w:t>
      </w:r>
      <w:r>
        <w:rPr>
          <w:spacing w:val="10"/>
        </w:rPr>
        <w:t> </w:t>
      </w:r>
      <w:r>
        <w:rPr/>
        <w:t>exploitant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documentation</w:t>
      </w:r>
      <w:r>
        <w:rPr>
          <w:spacing w:val="7"/>
        </w:rPr>
        <w:t> </w:t>
      </w:r>
      <w:r>
        <w:rPr/>
        <w:t>technique</w:t>
      </w:r>
      <w:r>
        <w:rPr>
          <w:spacing w:val="10"/>
        </w:rPr>
        <w:t> </w:t>
      </w:r>
      <w:r>
        <w:rPr/>
        <w:t>du</w:t>
      </w:r>
      <w:r>
        <w:rPr>
          <w:spacing w:val="7"/>
        </w:rPr>
        <w:t> </w:t>
      </w:r>
      <w:r>
        <w:rPr/>
        <w:t>composant</w:t>
      </w:r>
      <w:r>
        <w:rPr>
          <w:spacing w:val="10"/>
        </w:rPr>
        <w:t> </w:t>
      </w:r>
      <w:r>
        <w:rPr/>
        <w:t>ASIC</w:t>
      </w:r>
      <w:r>
        <w:rPr>
          <w:spacing w:val="10"/>
        </w:rPr>
        <w:t> </w:t>
      </w:r>
      <w:r>
        <w:rPr/>
        <w:t>SP30,</w:t>
      </w:r>
      <w:r>
        <w:rPr>
          <w:spacing w:val="10"/>
        </w:rPr>
        <w:t> </w:t>
      </w:r>
      <w:r>
        <w:rPr/>
        <w:t>indiquer</w:t>
      </w:r>
      <w:r>
        <w:rPr>
          <w:spacing w:val="9"/>
        </w:rPr>
        <w:t> </w:t>
      </w:r>
      <w:r>
        <w:rPr/>
        <w:t>les</w:t>
      </w:r>
      <w:r>
        <w:rPr>
          <w:spacing w:val="11"/>
        </w:rPr>
        <w:t> </w:t>
      </w:r>
      <w:r>
        <w:rPr/>
        <w:t>fonctions</w:t>
      </w:r>
      <w:r>
        <w:rPr>
          <w:spacing w:val="-53"/>
        </w:rPr>
        <w:t> </w:t>
      </w:r>
      <w:r>
        <w:rPr/>
        <w:t>principales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MER</w:t>
      </w:r>
      <w:r>
        <w:rPr>
          <w:spacing w:val="-1"/>
        </w:rPr>
        <w:t> </w:t>
      </w:r>
      <w:r>
        <w:rPr/>
        <w:t>qui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sont intégrées.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520"/>
      </w:pPr>
      <w:r>
        <w:rPr/>
        <w:t>Le</w:t>
      </w:r>
      <w:r>
        <w:rPr>
          <w:spacing w:val="-4"/>
        </w:rPr>
        <w:t> </w:t>
      </w:r>
      <w:r>
        <w:rPr/>
        <w:t>circuit</w:t>
      </w:r>
      <w:r>
        <w:rPr>
          <w:spacing w:val="-1"/>
        </w:rPr>
        <w:t> </w:t>
      </w:r>
      <w:r>
        <w:rPr/>
        <w:t>SP30</w:t>
      </w:r>
      <w:r>
        <w:rPr>
          <w:spacing w:val="-4"/>
        </w:rPr>
        <w:t> </w:t>
      </w:r>
      <w:r>
        <w:rPr/>
        <w:t>est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ASIC</w:t>
      </w:r>
      <w:r>
        <w:rPr>
          <w:spacing w:val="-3"/>
        </w:rPr>
        <w:t> </w:t>
      </w:r>
      <w:r>
        <w:rPr/>
        <w:t>(</w:t>
      </w:r>
      <w:r>
        <w:rPr>
          <w:rFonts w:ascii="Arial"/>
          <w:b/>
        </w:rPr>
        <w:t>A</w:t>
      </w:r>
      <w:r>
        <w:rPr/>
        <w:t>pplication</w:t>
      </w:r>
      <w:r>
        <w:rPr>
          <w:spacing w:val="-2"/>
        </w:rPr>
        <w:t> </w:t>
      </w:r>
      <w:r>
        <w:rPr>
          <w:rFonts w:ascii="Arial"/>
          <w:b/>
        </w:rPr>
        <w:t>S</w:t>
      </w:r>
      <w:r>
        <w:rPr/>
        <w:t>pecific</w:t>
      </w:r>
      <w:r>
        <w:rPr>
          <w:spacing w:val="-2"/>
        </w:rPr>
        <w:t> </w:t>
      </w:r>
      <w:r>
        <w:rPr>
          <w:rFonts w:ascii="Arial"/>
          <w:b/>
        </w:rPr>
        <w:t>I</w:t>
      </w:r>
      <w:r>
        <w:rPr/>
        <w:t>ntegrated</w:t>
      </w:r>
      <w:r>
        <w:rPr>
          <w:spacing w:val="-2"/>
        </w:rPr>
        <w:t> </w:t>
      </w:r>
      <w:r>
        <w:rPr>
          <w:rFonts w:ascii="Arial"/>
          <w:b/>
        </w:rPr>
        <w:t>C</w:t>
      </w:r>
      <w:r>
        <w:rPr/>
        <w:t>ircuits).</w:t>
      </w:r>
    </w:p>
    <w:p>
      <w:pPr>
        <w:pStyle w:val="BodyText"/>
        <w:spacing w:before="63"/>
        <w:ind w:left="520"/>
      </w:pPr>
      <w:r>
        <w:rPr>
          <w:rFonts w:ascii="Arial" w:hAnsi="Arial"/>
          <w:b/>
        </w:rPr>
        <w:t>Q12.</w:t>
      </w:r>
      <w:r>
        <w:rPr>
          <w:rFonts w:ascii="Arial" w:hAnsi="Arial"/>
          <w:b/>
          <w:spacing w:val="28"/>
        </w:rPr>
        <w:t> </w:t>
      </w:r>
      <w:r>
        <w:rPr/>
        <w:t>Définir</w:t>
      </w:r>
      <w:r>
        <w:rPr>
          <w:spacing w:val="-3"/>
        </w:rPr>
        <w:t> </w:t>
      </w:r>
      <w:r>
        <w:rPr/>
        <w:t>ce</w:t>
      </w:r>
      <w:r>
        <w:rPr>
          <w:spacing w:val="-1"/>
        </w:rPr>
        <w:t> </w:t>
      </w:r>
      <w:r>
        <w:rPr/>
        <w:t>qu’est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ASIC,</w:t>
      </w:r>
      <w:r>
        <w:rPr>
          <w:spacing w:val="-3"/>
        </w:rPr>
        <w:t> </w:t>
      </w:r>
      <w:r>
        <w:rPr/>
        <w:t>citer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avantage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inconvénient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cette</w:t>
      </w:r>
      <w:r>
        <w:rPr>
          <w:spacing w:val="-4"/>
        </w:rPr>
        <w:t> </w:t>
      </w:r>
      <w:r>
        <w:rPr/>
        <w:t>technologie.</w:t>
      </w:r>
    </w:p>
    <w:p>
      <w:pPr>
        <w:pStyle w:val="BodyText"/>
        <w:spacing w:before="60"/>
        <w:ind w:left="520" w:hanging="1"/>
      </w:pPr>
      <w:r>
        <w:rPr>
          <w:rFonts w:ascii="Arial" w:hAnsi="Arial"/>
          <w:b/>
        </w:rPr>
        <w:t>Q13.</w:t>
      </w:r>
      <w:r>
        <w:rPr>
          <w:rFonts w:ascii="Arial" w:hAnsi="Arial"/>
          <w:b/>
          <w:spacing w:val="29"/>
        </w:rPr>
        <w:t> </w:t>
      </w:r>
      <w:r>
        <w:rPr/>
        <w:t>Pour</w:t>
      </w:r>
      <w:r>
        <w:rPr>
          <w:spacing w:val="21"/>
        </w:rPr>
        <w:t> </w:t>
      </w:r>
      <w:r>
        <w:rPr/>
        <w:t>chaque</w:t>
      </w:r>
      <w:r>
        <w:rPr>
          <w:spacing w:val="19"/>
        </w:rPr>
        <w:t> </w:t>
      </w:r>
      <w:r>
        <w:rPr/>
        <w:t>grandeur</w:t>
      </w:r>
      <w:r>
        <w:rPr>
          <w:spacing w:val="21"/>
        </w:rPr>
        <w:t> </w:t>
      </w:r>
      <w:r>
        <w:rPr/>
        <w:t>physique</w:t>
      </w:r>
      <w:r>
        <w:rPr>
          <w:spacing w:val="19"/>
        </w:rPr>
        <w:t> </w:t>
      </w:r>
      <w:r>
        <w:rPr/>
        <w:t>mesurée</w:t>
      </w:r>
      <w:r>
        <w:rPr>
          <w:spacing w:val="19"/>
        </w:rPr>
        <w:t> </w:t>
      </w:r>
      <w:r>
        <w:rPr/>
        <w:t>par</w:t>
      </w:r>
      <w:r>
        <w:rPr>
          <w:spacing w:val="21"/>
        </w:rPr>
        <w:t> </w:t>
      </w:r>
      <w:r>
        <w:rPr/>
        <w:t>ce</w:t>
      </w:r>
      <w:r>
        <w:rPr>
          <w:spacing w:val="19"/>
        </w:rPr>
        <w:t> </w:t>
      </w:r>
      <w:r>
        <w:rPr/>
        <w:t>circuit</w:t>
      </w:r>
      <w:r>
        <w:rPr>
          <w:spacing w:val="20"/>
        </w:rPr>
        <w:t> </w:t>
      </w:r>
      <w:r>
        <w:rPr/>
        <w:t>(accélération,</w:t>
      </w:r>
      <w:r>
        <w:rPr>
          <w:spacing w:val="20"/>
        </w:rPr>
        <w:t> </w:t>
      </w:r>
      <w:r>
        <w:rPr/>
        <w:t>pression,</w:t>
      </w:r>
      <w:r>
        <w:rPr>
          <w:spacing w:val="20"/>
        </w:rPr>
        <w:t> </w:t>
      </w:r>
      <w:r>
        <w:rPr/>
        <w:t>tension</w:t>
      </w:r>
      <w:r>
        <w:rPr>
          <w:spacing w:val="19"/>
        </w:rPr>
        <w:t> </w:t>
      </w:r>
      <w:r>
        <w:rPr/>
        <w:t>et</w:t>
      </w:r>
      <w:r>
        <w:rPr>
          <w:spacing w:val="-53"/>
        </w:rPr>
        <w:t> </w:t>
      </w:r>
      <w:r>
        <w:rPr/>
        <w:t>température),</w:t>
      </w:r>
      <w:r>
        <w:rPr>
          <w:spacing w:val="-2"/>
        </w:rPr>
        <w:t> </w:t>
      </w:r>
      <w:r>
        <w:rPr/>
        <w:t>préciser la</w:t>
      </w:r>
      <w:r>
        <w:rPr>
          <w:spacing w:val="-1"/>
        </w:rPr>
        <w:t> </w:t>
      </w:r>
      <w:r>
        <w:rPr/>
        <w:t>plage de</w:t>
      </w:r>
      <w:r>
        <w:rPr>
          <w:spacing w:val="-1"/>
        </w:rPr>
        <w:t> </w:t>
      </w:r>
      <w:r>
        <w:rPr/>
        <w:t>mesure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résolution.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</w:pPr>
      <w:r>
        <w:rPr/>
        <w:t>FP6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Démodulateur</w:t>
      </w:r>
      <w:r>
        <w:rPr>
          <w:spacing w:val="-4"/>
        </w:rPr>
        <w:t> </w:t>
      </w:r>
      <w:r>
        <w:rPr/>
        <w:t>LF</w:t>
      </w:r>
      <w:r>
        <w:rPr>
          <w:spacing w:val="-2"/>
        </w:rPr>
        <w:t> </w:t>
      </w:r>
      <w:r>
        <w:rPr/>
        <w:t>(page</w:t>
      </w:r>
      <w:r>
        <w:rPr>
          <w:spacing w:val="-3"/>
        </w:rPr>
        <w:t> </w:t>
      </w:r>
      <w:r>
        <w:rPr/>
        <w:t>BAN1)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BodyText"/>
        <w:ind w:left="515"/>
      </w:pPr>
      <w:r>
        <w:rPr/>
        <w:t>Le</w:t>
      </w:r>
      <w:r>
        <w:rPr>
          <w:spacing w:val="-4"/>
        </w:rPr>
        <w:t> </w:t>
      </w:r>
      <w:r>
        <w:rPr/>
        <w:t>circuit</w:t>
      </w:r>
      <w:r>
        <w:rPr>
          <w:spacing w:val="-1"/>
        </w:rPr>
        <w:t> </w:t>
      </w:r>
      <w:r>
        <w:rPr/>
        <w:t>parallèle</w:t>
      </w:r>
      <w:r>
        <w:rPr>
          <w:spacing w:val="-4"/>
        </w:rPr>
        <w:t> </w:t>
      </w:r>
      <w:r>
        <w:rPr/>
        <w:t>d’accord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l’antenne</w:t>
      </w:r>
      <w:r>
        <w:rPr>
          <w:spacing w:val="-1"/>
        </w:rPr>
        <w:t> </w:t>
      </w:r>
      <w:r>
        <w:rPr/>
        <w:t>LF</w:t>
      </w:r>
      <w:r>
        <w:rPr>
          <w:spacing w:val="-2"/>
        </w:rPr>
        <w:t> </w:t>
      </w:r>
      <w:r>
        <w:rPr/>
        <w:t>est</w:t>
      </w:r>
      <w:r>
        <w:rPr>
          <w:spacing w:val="-4"/>
        </w:rPr>
        <w:t> </w:t>
      </w:r>
      <w:r>
        <w:rPr/>
        <w:t>composé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293" w:val="left" w:leader="none"/>
          <w:tab w:pos="1294" w:val="left" w:leader="none"/>
        </w:tabs>
        <w:spacing w:line="240" w:lineRule="auto" w:before="62" w:after="0"/>
        <w:ind w:left="1293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l’inductance</w:t>
      </w:r>
      <w:r>
        <w:rPr>
          <w:spacing w:val="-3"/>
          <w:sz w:val="20"/>
        </w:rPr>
        <w:t> </w:t>
      </w:r>
      <w:r>
        <w:rPr>
          <w:sz w:val="20"/>
        </w:rPr>
        <w:t>L1,</w:t>
      </w:r>
    </w:p>
    <w:p>
      <w:pPr>
        <w:pStyle w:val="ListParagraph"/>
        <w:numPr>
          <w:ilvl w:val="0"/>
          <w:numId w:val="1"/>
        </w:numPr>
        <w:tabs>
          <w:tab w:pos="1293" w:val="left" w:leader="none"/>
          <w:tab w:pos="1294" w:val="left" w:leader="none"/>
        </w:tabs>
        <w:spacing w:line="240" w:lineRule="auto" w:before="57" w:after="0"/>
        <w:ind w:left="1293" w:right="228" w:hanging="360"/>
        <w:jc w:val="left"/>
        <w:rPr>
          <w:sz w:val="20"/>
        </w:rPr>
      </w:pPr>
      <w:r>
        <w:rPr>
          <w:sz w:val="20"/>
        </w:rPr>
        <w:t>d’un</w:t>
      </w:r>
      <w:r>
        <w:rPr>
          <w:spacing w:val="29"/>
          <w:sz w:val="20"/>
        </w:rPr>
        <w:t> </w:t>
      </w:r>
      <w:r>
        <w:rPr>
          <w:sz w:val="20"/>
        </w:rPr>
        <w:t>condensateur</w:t>
      </w:r>
      <w:r>
        <w:rPr>
          <w:spacing w:val="31"/>
          <w:sz w:val="20"/>
        </w:rPr>
        <w:t> </w:t>
      </w:r>
      <w:r>
        <w:rPr>
          <w:sz w:val="20"/>
        </w:rPr>
        <w:t>d’accord</w:t>
      </w:r>
      <w:r>
        <w:rPr>
          <w:spacing w:val="29"/>
          <w:sz w:val="20"/>
        </w:rPr>
        <w:t> </w:t>
      </w:r>
      <w:r>
        <w:rPr>
          <w:sz w:val="20"/>
        </w:rPr>
        <w:t>C</w:t>
      </w:r>
      <w:r>
        <w:rPr>
          <w:spacing w:val="30"/>
          <w:sz w:val="20"/>
        </w:rPr>
        <w:t> </w:t>
      </w:r>
      <w:r>
        <w:rPr>
          <w:sz w:val="20"/>
        </w:rPr>
        <w:t>constitué</w:t>
      </w:r>
      <w:r>
        <w:rPr>
          <w:spacing w:val="32"/>
          <w:sz w:val="20"/>
        </w:rPr>
        <w:t> </w:t>
      </w:r>
      <w:r>
        <w:rPr>
          <w:sz w:val="20"/>
        </w:rPr>
        <w:t>du</w:t>
      </w:r>
      <w:r>
        <w:rPr>
          <w:spacing w:val="29"/>
          <w:sz w:val="20"/>
        </w:rPr>
        <w:t> </w:t>
      </w:r>
      <w:r>
        <w:rPr>
          <w:sz w:val="20"/>
        </w:rPr>
        <w:t>condensateur</w:t>
      </w:r>
      <w:r>
        <w:rPr>
          <w:spacing w:val="31"/>
          <w:sz w:val="20"/>
        </w:rPr>
        <w:t> </w:t>
      </w:r>
      <w:r>
        <w:rPr>
          <w:sz w:val="20"/>
        </w:rPr>
        <w:t>C1</w:t>
      </w:r>
      <w:r>
        <w:rPr>
          <w:spacing w:val="29"/>
          <w:sz w:val="20"/>
        </w:rPr>
        <w:t> </w:t>
      </w:r>
      <w:r>
        <w:rPr>
          <w:sz w:val="20"/>
        </w:rPr>
        <w:t>mis</w:t>
      </w:r>
      <w:r>
        <w:rPr>
          <w:spacing w:val="31"/>
          <w:sz w:val="20"/>
        </w:rPr>
        <w:t> </w:t>
      </w:r>
      <w:r>
        <w:rPr>
          <w:sz w:val="20"/>
        </w:rPr>
        <w:t>en</w:t>
      </w:r>
      <w:r>
        <w:rPr>
          <w:spacing w:val="29"/>
          <w:sz w:val="20"/>
        </w:rPr>
        <w:t> </w:t>
      </w:r>
      <w:r>
        <w:rPr>
          <w:sz w:val="20"/>
        </w:rPr>
        <w:t>parallèle</w:t>
      </w:r>
      <w:r>
        <w:rPr>
          <w:spacing w:val="29"/>
          <w:sz w:val="20"/>
        </w:rPr>
        <w:t> </w:t>
      </w:r>
      <w:r>
        <w:rPr>
          <w:sz w:val="20"/>
        </w:rPr>
        <w:t>avec</w:t>
      </w:r>
      <w:r>
        <w:rPr>
          <w:spacing w:val="31"/>
          <w:sz w:val="20"/>
        </w:rPr>
        <w:t> </w:t>
      </w:r>
      <w:r>
        <w:rPr>
          <w:sz w:val="20"/>
        </w:rPr>
        <w:t>le</w:t>
      </w:r>
      <w:r>
        <w:rPr>
          <w:spacing w:val="-53"/>
          <w:sz w:val="20"/>
        </w:rPr>
        <w:t> </w:t>
      </w:r>
      <w:r>
        <w:rPr>
          <w:sz w:val="20"/>
        </w:rPr>
        <w:t>condensateur</w:t>
      </w:r>
      <w:r>
        <w:rPr>
          <w:spacing w:val="1"/>
          <w:sz w:val="20"/>
        </w:rPr>
        <w:t> </w:t>
      </w:r>
      <w:r>
        <w:rPr>
          <w:sz w:val="20"/>
        </w:rPr>
        <w:t>d’entrée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-1"/>
          <w:sz w:val="20"/>
        </w:rPr>
        <w:t> </w:t>
      </w:r>
      <w:r>
        <w:rPr>
          <w:sz w:val="20"/>
        </w:rPr>
        <w:t>circuit</w:t>
      </w:r>
      <w:r>
        <w:rPr>
          <w:spacing w:val="1"/>
          <w:sz w:val="20"/>
        </w:rPr>
        <w:t> </w:t>
      </w:r>
      <w:r>
        <w:rPr>
          <w:sz w:val="20"/>
        </w:rPr>
        <w:t>SP30,</w:t>
      </w:r>
    </w:p>
    <w:p>
      <w:pPr>
        <w:pStyle w:val="ListParagraph"/>
        <w:numPr>
          <w:ilvl w:val="0"/>
          <w:numId w:val="1"/>
        </w:numPr>
        <w:tabs>
          <w:tab w:pos="1293" w:val="left" w:leader="none"/>
          <w:tab w:pos="1294" w:val="left" w:leader="none"/>
        </w:tabs>
        <w:spacing w:line="235" w:lineRule="auto" w:before="64" w:after="0"/>
        <w:ind w:left="1293" w:right="226" w:hanging="360"/>
        <w:jc w:val="left"/>
        <w:rPr>
          <w:sz w:val="20"/>
        </w:rPr>
      </w:pPr>
      <w:r>
        <w:rPr>
          <w:sz w:val="20"/>
        </w:rPr>
        <w:t>d’une résistance de charge R constituée de la résistance R1 mise en parallèle avec la résistance</w:t>
      </w:r>
      <w:r>
        <w:rPr>
          <w:spacing w:val="-53"/>
          <w:sz w:val="20"/>
        </w:rPr>
        <w:t> </w:t>
      </w:r>
      <w:r>
        <w:rPr>
          <w:sz w:val="20"/>
        </w:rPr>
        <w:t>d’entrée du</w:t>
      </w:r>
      <w:r>
        <w:rPr>
          <w:spacing w:val="-1"/>
          <w:sz w:val="20"/>
        </w:rPr>
        <w:t> </w:t>
      </w:r>
      <w:r>
        <w:rPr>
          <w:sz w:val="20"/>
        </w:rPr>
        <w:t>circuit</w:t>
      </w:r>
      <w:r>
        <w:rPr>
          <w:spacing w:val="1"/>
          <w:sz w:val="20"/>
        </w:rPr>
        <w:t> </w:t>
      </w:r>
      <w:r>
        <w:rPr>
          <w:sz w:val="20"/>
        </w:rPr>
        <w:t>SP30.</w:t>
      </w:r>
    </w:p>
    <w:p>
      <w:pPr>
        <w:pStyle w:val="BodyText"/>
        <w:spacing w:line="580" w:lineRule="atLeast" w:before="1"/>
        <w:ind w:left="515" w:right="2938"/>
      </w:pPr>
      <w:r>
        <w:rPr/>
        <w:pict>
          <v:shape style="position:absolute;margin-left:233.519623pt;margin-top:22.624699pt;width:35.550pt;height:7.25pt;mso-position-horizontal-relative:page;mso-position-vertical-relative:paragraph;z-index:-16107008" type="#_x0000_t202" filled="false" stroked="false">
            <v:textbox inset="0,0,0,0">
              <w:txbxContent>
                <w:p>
                  <w:pPr>
                    <w:tabs>
                      <w:tab w:pos="638" w:val="left" w:leader="none"/>
                    </w:tabs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a</w:t>
                    <w:tab/>
                  </w:r>
                  <w:r>
                    <w:rPr>
                      <w:spacing w:val="-7"/>
                      <w:sz w:val="1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L’antenne est accordée quand </w:t>
      </w:r>
      <w:r>
        <w:rPr>
          <w:rFonts w:ascii="Arial" w:hAnsi="Arial"/>
          <w:b/>
        </w:rPr>
        <w:t>L</w:t>
      </w:r>
      <w:r>
        <w:rPr>
          <w:rFonts w:ascii="Arial" w:hAnsi="Arial"/>
          <w:b/>
          <w:vertAlign w:val="subscript"/>
        </w:rPr>
        <w:t>1</w:t>
      </w:r>
      <w:r>
        <w:rPr>
          <w:rFonts w:ascii="Arial" w:hAnsi="Arial"/>
          <w:b/>
          <w:vertAlign w:val="baseline"/>
        </w:rPr>
        <w:t>Cω</w:t>
      </w:r>
      <w:r>
        <w:rPr>
          <w:rFonts w:ascii="Arial" w:hAnsi="Arial"/>
          <w:b/>
          <w:spacing w:val="55"/>
          <w:vertAlign w:val="baseline"/>
        </w:rPr>
        <w:t> </w:t>
      </w:r>
      <w:r>
        <w:rPr>
          <w:rFonts w:ascii="Arial" w:hAnsi="Arial"/>
          <w:b/>
          <w:vertAlign w:val="superscript"/>
        </w:rPr>
        <w:t>2</w:t>
      </w:r>
      <w:r>
        <w:rPr>
          <w:rFonts w:ascii="Arial" w:hAnsi="Arial"/>
          <w:b/>
          <w:vertAlign w:val="baseline"/>
        </w:rPr>
        <w:t>=1</w:t>
      </w:r>
      <w:r>
        <w:rPr>
          <w:vertAlign w:val="baseline"/>
        </w:rPr>
        <w:t>, </w:t>
      </w:r>
      <w:r>
        <w:rPr>
          <w:rFonts w:ascii="Microsoft Sans Serif" w:hAnsi="Microsoft Sans Serif"/>
          <w:vertAlign w:val="baseline"/>
        </w:rPr>
        <w:t>ω</w:t>
      </w:r>
      <w:r>
        <w:rPr>
          <w:rFonts w:ascii="Microsoft Sans Serif" w:hAnsi="Microsoft Sans Serif"/>
          <w:spacing w:val="53"/>
          <w:vertAlign w:val="baseline"/>
        </w:rPr>
        <w:t> </w:t>
      </w:r>
      <w:r>
        <w:rPr>
          <w:vertAlign w:val="baseline"/>
        </w:rPr>
        <w:t>étant la pulsation d’accord.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rappelle</w:t>
      </w:r>
      <w:r>
        <w:rPr>
          <w:spacing w:val="-2"/>
          <w:vertAlign w:val="baseline"/>
        </w:rPr>
        <w:t> </w:t>
      </w:r>
      <w:r>
        <w:rPr>
          <w:vertAlign w:val="baseline"/>
        </w:rPr>
        <w:t>les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paramètres</w:t>
      </w:r>
      <w:r>
        <w:rPr>
          <w:spacing w:val="-5"/>
          <w:vertAlign w:val="baseline"/>
        </w:rPr>
        <w:t> </w:t>
      </w:r>
      <w:r>
        <w:rPr>
          <w:vertAlign w:val="baseline"/>
        </w:rPr>
        <w:t>qui</w:t>
      </w:r>
      <w:r>
        <w:rPr>
          <w:spacing w:val="-3"/>
          <w:vertAlign w:val="baseline"/>
        </w:rPr>
        <w:t> </w:t>
      </w:r>
      <w:r>
        <w:rPr>
          <w:vertAlign w:val="baseline"/>
        </w:rPr>
        <w:t>caractérisent</w:t>
      </w:r>
      <w:r>
        <w:rPr>
          <w:spacing w:val="-4"/>
          <w:vertAlign w:val="baseline"/>
        </w:rPr>
        <w:t> </w:t>
      </w:r>
      <w:r>
        <w:rPr>
          <w:vertAlign w:val="baseline"/>
        </w:rPr>
        <w:t>un</w:t>
      </w:r>
      <w:r>
        <w:rPr>
          <w:spacing w:val="-3"/>
          <w:vertAlign w:val="baseline"/>
        </w:rPr>
        <w:t> </w:t>
      </w:r>
      <w:r>
        <w:rPr>
          <w:rFonts w:ascii="Arial" w:hAnsi="Arial"/>
          <w:b/>
          <w:vertAlign w:val="baseline"/>
        </w:rPr>
        <w:t>circuit</w:t>
      </w:r>
      <w:r>
        <w:rPr>
          <w:rFonts w:ascii="Arial" w:hAnsi="Arial"/>
          <w:b/>
          <w:spacing w:val="-3"/>
          <w:vertAlign w:val="baseline"/>
        </w:rPr>
        <w:t> </w:t>
      </w:r>
      <w:r>
        <w:rPr>
          <w:rFonts w:ascii="Arial" w:hAnsi="Arial"/>
          <w:b/>
          <w:vertAlign w:val="baseline"/>
        </w:rPr>
        <w:t>parallèle</w:t>
      </w:r>
      <w:r>
        <w:rPr>
          <w:rFonts w:ascii="Arial" w:hAnsi="Arial"/>
          <w:b/>
          <w:spacing w:val="-3"/>
          <w:vertAlign w:val="baseline"/>
        </w:rPr>
        <w:t> </w:t>
      </w:r>
      <w:r>
        <w:rPr>
          <w:vertAlign w:val="baseline"/>
        </w:rPr>
        <w:t>accordé</w:t>
      </w:r>
      <w:r>
        <w:rPr>
          <w:spacing w:val="-4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tabs>
          <w:tab w:pos="1281" w:val="left" w:leader="none"/>
        </w:tabs>
        <w:spacing w:line="292" w:lineRule="exact" w:before="66"/>
        <w:ind w:left="515"/>
      </w:pPr>
      <w:r>
        <w:rPr/>
        <w:pict>
          <v:line style="position:absolute;mso-position-horizontal-relative:page;mso-position-vertical-relative:paragraph;z-index:15730176" from="86.279999pt,16.495815pt" to="103.679998pt,16.495815pt" stroked="true" strokeweight=".495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134.759995pt,16.615814pt" to="145.199994pt,16.615814pt" stroked="true" strokeweight=".49536pt" strokecolor="#000000">
            <v:stroke dashstyle="solid"/>
            <w10:wrap type="none"/>
          </v:line>
        </w:pict>
      </w:r>
      <w:r>
        <w:rPr/>
        <w:t>Q=</w:t>
      </w:r>
      <w:r>
        <w:rPr>
          <w:spacing w:val="87"/>
        </w:rPr>
        <w:t> </w:t>
      </w:r>
      <w:r>
        <w:rPr>
          <w:rFonts w:ascii="Times New Roman" w:hAnsi="Times New Roman"/>
          <w:position w:val="13"/>
        </w:rPr>
        <w:t>R</w:t>
        <w:tab/>
      </w:r>
      <w:r>
        <w:rPr/>
        <w:t>et</w:t>
      </w:r>
      <w:r>
        <w:rPr>
          <w:spacing w:val="-1"/>
        </w:rPr>
        <w:t> </w:t>
      </w:r>
      <w:r>
        <w:rPr/>
        <w:t>B=</w:t>
      </w:r>
      <w:r>
        <w:rPr>
          <w:spacing w:val="2"/>
        </w:rPr>
        <w:t> </w:t>
      </w:r>
      <w:r>
        <w:rPr>
          <w:rFonts w:ascii="Times New Roman" w:hAnsi="Times New Roman"/>
          <w:position w:val="12"/>
        </w:rPr>
        <w:t>F</w:t>
      </w:r>
      <w:r>
        <w:rPr>
          <w:rFonts w:ascii="Times New Roman" w:hAnsi="Times New Roman"/>
          <w:position w:val="12"/>
          <w:sz w:val="14"/>
        </w:rPr>
        <w:t>a</w:t>
      </w:r>
      <w:r>
        <w:rPr>
          <w:rFonts w:ascii="Times New Roman" w:hAnsi="Times New Roman"/>
          <w:spacing w:val="54"/>
          <w:position w:val="12"/>
          <w:sz w:val="14"/>
        </w:rPr>
        <w:t> </w:t>
      </w:r>
      <w:r>
        <w:rPr/>
        <w:t>Avec</w:t>
      </w:r>
      <w:r>
        <w:rPr>
          <w:spacing w:val="-2"/>
        </w:rPr>
        <w:t> </w:t>
      </w:r>
      <w:r>
        <w:rPr/>
        <w:t>Q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coefficient de</w:t>
      </w:r>
      <w:r>
        <w:rPr>
          <w:spacing w:val="-3"/>
        </w:rPr>
        <w:t> </w:t>
      </w:r>
      <w:r>
        <w:rPr/>
        <w:t>qualité, B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bande</w:t>
      </w:r>
      <w:r>
        <w:rPr>
          <w:spacing w:val="-3"/>
        </w:rPr>
        <w:t> </w:t>
      </w:r>
      <w:r>
        <w:rPr/>
        <w:t>passante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-3dB.</w:t>
      </w:r>
    </w:p>
    <w:p>
      <w:pPr>
        <w:tabs>
          <w:tab w:pos="1828" w:val="left" w:leader="none"/>
        </w:tabs>
        <w:spacing w:line="225" w:lineRule="exact" w:before="0"/>
        <w:ind w:left="844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Lω</w:t>
      </w:r>
      <w:r>
        <w:rPr>
          <w:rFonts w:ascii="Times New Roman" w:hAnsi="Times New Roman"/>
          <w:sz w:val="14"/>
        </w:rPr>
        <w:t>a</w:t>
        <w:tab/>
      </w:r>
      <w:r>
        <w:rPr>
          <w:rFonts w:ascii="Times New Roman" w:hAnsi="Times New Roman"/>
          <w:sz w:val="20"/>
        </w:rPr>
        <w:t>Q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spacing w:before="93"/>
        <w:ind w:left="520"/>
      </w:pPr>
      <w:r>
        <w:rPr>
          <w:rFonts w:ascii="Arial" w:hAnsi="Arial"/>
          <w:b/>
        </w:rPr>
        <w:t>Q14.</w:t>
      </w:r>
      <w:r>
        <w:rPr>
          <w:rFonts w:ascii="Arial" w:hAnsi="Arial"/>
          <w:b/>
          <w:spacing w:val="26"/>
        </w:rPr>
        <w:t> </w:t>
      </w:r>
      <w:r>
        <w:rPr/>
        <w:t>Donner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valeur</w:t>
      </w:r>
      <w:r>
        <w:rPr>
          <w:spacing w:val="-3"/>
        </w:rPr>
        <w:t> </w:t>
      </w:r>
      <w:r>
        <w:rPr/>
        <w:t>optimale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fréquence</w:t>
      </w:r>
      <w:r>
        <w:rPr>
          <w:spacing w:val="-1"/>
        </w:rPr>
        <w:t> </w:t>
      </w:r>
      <w:r>
        <w:rPr/>
        <w:t>d’accord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l’antenne</w:t>
      </w:r>
      <w:r>
        <w:rPr>
          <w:spacing w:val="-1"/>
        </w:rPr>
        <w:t> </w:t>
      </w:r>
      <w:r>
        <w:rPr/>
        <w:t>Ant_LF.</w:t>
      </w:r>
    </w:p>
    <w:p>
      <w:pPr>
        <w:pStyle w:val="BodyText"/>
        <w:spacing w:before="60"/>
        <w:ind w:left="520"/>
      </w:pPr>
      <w:r>
        <w:rPr>
          <w:rFonts w:ascii="Arial" w:hAnsi="Arial"/>
          <w:b/>
        </w:rPr>
        <w:t>Q15.</w:t>
      </w:r>
      <w:r>
        <w:rPr>
          <w:rFonts w:ascii="Arial" w:hAnsi="Arial"/>
          <w:b/>
          <w:spacing w:val="28"/>
        </w:rPr>
        <w:t> </w:t>
      </w:r>
      <w:r>
        <w:rPr/>
        <w:t>Définir</w:t>
      </w:r>
      <w:r>
        <w:rPr>
          <w:spacing w:val="13"/>
        </w:rPr>
        <w:t> </w:t>
      </w:r>
      <w:r>
        <w:rPr/>
        <w:t>les</w:t>
      </w:r>
      <w:r>
        <w:rPr>
          <w:spacing w:val="14"/>
        </w:rPr>
        <w:t> </w:t>
      </w:r>
      <w:r>
        <w:rPr/>
        <w:t>éléments</w:t>
      </w:r>
      <w:r>
        <w:rPr>
          <w:spacing w:val="14"/>
        </w:rPr>
        <w:t> </w:t>
      </w:r>
      <w:r>
        <w:rPr/>
        <w:t>du</w:t>
      </w:r>
      <w:r>
        <w:rPr>
          <w:spacing w:val="13"/>
        </w:rPr>
        <w:t> </w:t>
      </w:r>
      <w:r>
        <w:rPr/>
        <w:t>modèle</w:t>
      </w:r>
      <w:r>
        <w:rPr>
          <w:spacing w:val="13"/>
        </w:rPr>
        <w:t> </w:t>
      </w:r>
      <w:r>
        <w:rPr/>
        <w:t>équivalent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l’entrée,</w:t>
      </w:r>
      <w:r>
        <w:rPr>
          <w:spacing w:val="15"/>
        </w:rPr>
        <w:t> </w:t>
      </w:r>
      <w:r>
        <w:rPr/>
        <w:t>vue</w:t>
      </w:r>
      <w:r>
        <w:rPr>
          <w:spacing w:val="13"/>
        </w:rPr>
        <w:t> </w:t>
      </w:r>
      <w:r>
        <w:rPr/>
        <w:t>des</w:t>
      </w:r>
      <w:r>
        <w:rPr>
          <w:spacing w:val="14"/>
        </w:rPr>
        <w:t> </w:t>
      </w:r>
      <w:r>
        <w:rPr/>
        <w:t>broches</w:t>
      </w:r>
      <w:r>
        <w:rPr>
          <w:spacing w:val="14"/>
        </w:rPr>
        <w:t> </w:t>
      </w:r>
      <w:r>
        <w:rPr/>
        <w:t>12</w:t>
      </w:r>
      <w:r>
        <w:rPr>
          <w:spacing w:val="15"/>
        </w:rPr>
        <w:t> </w:t>
      </w:r>
      <w:r>
        <w:rPr/>
        <w:t>et</w:t>
      </w:r>
      <w:r>
        <w:rPr>
          <w:spacing w:val="13"/>
        </w:rPr>
        <w:t> </w:t>
      </w:r>
      <w:r>
        <w:rPr/>
        <w:t>13,</w:t>
      </w:r>
      <w:r>
        <w:rPr>
          <w:spacing w:val="15"/>
        </w:rPr>
        <w:t> </w:t>
      </w:r>
      <w:r>
        <w:rPr/>
        <w:t>du</w:t>
      </w:r>
      <w:r>
        <w:rPr>
          <w:spacing w:val="13"/>
        </w:rPr>
        <w:t> </w:t>
      </w:r>
      <w:r>
        <w:rPr/>
        <w:t>circuit</w:t>
      </w:r>
      <w:r>
        <w:rPr>
          <w:spacing w:val="15"/>
        </w:rPr>
        <w:t> </w:t>
      </w:r>
      <w:r>
        <w:rPr/>
        <w:t>SP30</w:t>
      </w:r>
      <w:r>
        <w:rPr>
          <w:spacing w:val="-53"/>
        </w:rPr>
        <w:t> </w:t>
      </w:r>
      <w:r>
        <w:rPr/>
        <w:t>(page BAN9). En déduire les</w:t>
      </w:r>
      <w:r>
        <w:rPr>
          <w:spacing w:val="-1"/>
        </w:rPr>
        <w:t> </w:t>
      </w:r>
      <w:r>
        <w:rPr/>
        <w:t>valeurs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composants</w:t>
      </w:r>
      <w:r>
        <w:rPr>
          <w:spacing w:val="1"/>
        </w:rPr>
        <w:t> </w:t>
      </w:r>
      <w:r>
        <w:rPr/>
        <w:t>du</w:t>
      </w:r>
      <w:r>
        <w:rPr>
          <w:spacing w:val="-2"/>
        </w:rPr>
        <w:t> </w:t>
      </w:r>
      <w:r>
        <w:rPr/>
        <w:t>circuit équivalent</w:t>
      </w:r>
      <w:r>
        <w:rPr>
          <w:spacing w:val="-2"/>
        </w:rPr>
        <w:t> </w:t>
      </w:r>
      <w:r>
        <w:rPr/>
        <w:t>L1,</w:t>
      </w:r>
      <w:r>
        <w:rPr>
          <w:spacing w:val="-2"/>
        </w:rPr>
        <w:t> </w:t>
      </w:r>
      <w:r>
        <w:rPr/>
        <w:t>C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R.</w:t>
      </w:r>
    </w:p>
    <w:p>
      <w:pPr>
        <w:spacing w:after="0"/>
        <w:sectPr>
          <w:pgSz w:w="11900" w:h="16840"/>
          <w:pgMar w:header="0" w:footer="1227" w:top="1340" w:bottom="1440" w:left="900" w:right="900"/>
        </w:sectPr>
      </w:pPr>
    </w:p>
    <w:p>
      <w:pPr>
        <w:pStyle w:val="BodyText"/>
        <w:spacing w:before="70"/>
        <w:ind w:left="232" w:right="83" w:firstLine="283"/>
      </w:pPr>
      <w:r>
        <w:rPr/>
        <w:t>L’évolution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tension</w:t>
      </w:r>
      <w:r>
        <w:rPr>
          <w:spacing w:val="6"/>
        </w:rPr>
        <w:t> </w:t>
      </w:r>
      <w:r>
        <w:rPr/>
        <w:t>aux</w:t>
      </w:r>
      <w:r>
        <w:rPr>
          <w:spacing w:val="7"/>
        </w:rPr>
        <w:t> </w:t>
      </w:r>
      <w:r>
        <w:rPr/>
        <w:t>bornes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l’antenne</w:t>
      </w:r>
      <w:r>
        <w:rPr>
          <w:spacing w:val="6"/>
        </w:rPr>
        <w:t> </w:t>
      </w:r>
      <w:r>
        <w:rPr/>
        <w:t>accordée</w:t>
      </w:r>
      <w:r>
        <w:rPr>
          <w:spacing w:val="5"/>
        </w:rPr>
        <w:t> </w:t>
      </w:r>
      <w:r>
        <w:rPr/>
        <w:t>constituée</w:t>
      </w:r>
      <w:r>
        <w:rPr>
          <w:spacing w:val="5"/>
        </w:rPr>
        <w:t> </w:t>
      </w:r>
      <w:r>
        <w:rPr/>
        <w:t>par</w:t>
      </w:r>
      <w:r>
        <w:rPr>
          <w:spacing w:val="8"/>
        </w:rPr>
        <w:t> </w:t>
      </w:r>
      <w:r>
        <w:rPr/>
        <w:t>la</w:t>
      </w:r>
      <w:r>
        <w:rPr>
          <w:spacing w:val="5"/>
        </w:rPr>
        <w:t> </w:t>
      </w:r>
      <w:r>
        <w:rPr/>
        <w:t>mise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parallèle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et</w:t>
      </w:r>
      <w:r>
        <w:rPr>
          <w:spacing w:val="1"/>
          <w:vertAlign w:val="baseline"/>
        </w:rPr>
        <w:t> </w:t>
      </w:r>
      <w:r>
        <w:rPr>
          <w:vertAlign w:val="baseline"/>
        </w:rPr>
        <w:t>l’impédance vue</w:t>
      </w:r>
      <w:r>
        <w:rPr>
          <w:spacing w:val="1"/>
          <w:vertAlign w:val="baseline"/>
        </w:rPr>
        <w:t> </w:t>
      </w:r>
      <w:r>
        <w:rPr>
          <w:vertAlign w:val="baseline"/>
        </w:rPr>
        <w:t>des</w:t>
      </w:r>
      <w:r>
        <w:rPr>
          <w:spacing w:val="2"/>
          <w:vertAlign w:val="baseline"/>
        </w:rPr>
        <w:t> </w:t>
      </w:r>
      <w:r>
        <w:rPr>
          <w:vertAlign w:val="baseline"/>
        </w:rPr>
        <w:t>broches 12 et</w:t>
      </w:r>
      <w:r>
        <w:rPr>
          <w:spacing w:val="1"/>
          <w:vertAlign w:val="baseline"/>
        </w:rPr>
        <w:t> </w:t>
      </w:r>
      <w:r>
        <w:rPr>
          <w:vertAlign w:val="baseline"/>
        </w:rPr>
        <w:t>13</w:t>
      </w:r>
      <w:r>
        <w:rPr>
          <w:spacing w:val="-1"/>
          <w:vertAlign w:val="baseline"/>
        </w:rPr>
        <w:t> </w:t>
      </w:r>
      <w:r>
        <w:rPr>
          <w:vertAlign w:val="baseline"/>
        </w:rPr>
        <w:t>du</w:t>
      </w:r>
      <w:r>
        <w:rPr>
          <w:spacing w:val="-2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3"/>
          <w:vertAlign w:val="baseline"/>
        </w:rPr>
        <w:t> </w:t>
      </w:r>
      <w:r>
        <w:rPr>
          <w:vertAlign w:val="baseline"/>
        </w:rPr>
        <w:t>SP30</w:t>
      </w:r>
      <w:r>
        <w:rPr>
          <w:spacing w:val="-2"/>
          <w:vertAlign w:val="baseline"/>
        </w:rPr>
        <w:t> </w:t>
      </w:r>
      <w:r>
        <w:rPr>
          <w:vertAlign w:val="baseline"/>
        </w:rPr>
        <w:t>est</w:t>
      </w:r>
      <w:r>
        <w:rPr>
          <w:spacing w:val="1"/>
          <w:vertAlign w:val="baseline"/>
        </w:rPr>
        <w:t> </w:t>
      </w:r>
      <w:r>
        <w:rPr>
          <w:vertAlign w:val="baseline"/>
        </w:rPr>
        <w:t>:</w:t>
      </w:r>
    </w:p>
    <w:p>
      <w:pPr>
        <w:spacing w:after="0"/>
        <w:sectPr>
          <w:footerReference w:type="default" r:id="rId6"/>
          <w:pgSz w:w="11900" w:h="16840"/>
          <w:pgMar w:footer="1249" w:header="0" w:top="1060" w:bottom="1440" w:left="900" w:right="900"/>
        </w:sectPr>
      </w:pPr>
    </w:p>
    <w:p>
      <w:pPr>
        <w:pStyle w:val="BodyText"/>
        <w:spacing w:line="224" w:lineRule="exact" w:before="75"/>
        <w:ind w:left="499"/>
      </w:pPr>
      <w:r>
        <w:rPr/>
        <w:pict>
          <v:group style="position:absolute;margin-left:50.639999pt;margin-top:14.448102pt;width:489.4pt;height:163.2pt;mso-position-horizontal-relative:page;mso-position-vertical-relative:paragraph;z-index:-16102912" coordorigin="1013,289" coordsize="9788,3264">
            <v:shape style="position:absolute;left:1044;top:334;width:4880;height:3108" type="#_x0000_t75" stroked="false">
              <v:imagedata r:id="rId7" o:title=""/>
            </v:shape>
            <v:rect style="position:absolute;left:4360;top:665;width:1191;height:504" filled="true" fillcolor="#ffffff" stroked="false">
              <v:fill type="solid"/>
            </v:rect>
            <v:rect style="position:absolute;left:4360;top:665;width:1188;height:504" filled="false" stroked="true" strokeweight=".75pt" strokecolor="#000000">
              <v:stroke dashstyle="solid"/>
            </v:rect>
            <v:shape style="position:absolute;left:1012;top:288;width:4913;height:3248" coordorigin="1013,289" coordsize="4913,3248" path="m1279,289l1013,289,1013,3363,1279,3363,1279,289xm5926,3380l1013,3380,1013,3536,5926,3536,5926,3380xe" filled="true" fillcolor="#ffffff" stroked="false">
              <v:path arrowok="t"/>
              <v:fill type="solid"/>
            </v:shape>
            <v:shape style="position:absolute;left:5998;top:335;width:4782;height:3120" type="#_x0000_t75" stroked="false">
              <v:imagedata r:id="rId8" o:title=""/>
            </v:shape>
            <v:rect style="position:absolute;left:9350;top:569;width:1181;height:507" filled="false" stroked="true" strokeweight=".75pt" strokecolor="#000000">
              <v:stroke dashstyle="solid"/>
            </v:rect>
            <v:rect style="position:absolute;left:5947;top:3375;width:4853;height:178" filled="true" fillcolor="#ffffff" stroked="false">
              <v:fill type="solid"/>
            </v:rect>
            <w10:wrap type="none"/>
          </v:group>
        </w:pict>
      </w:r>
      <w:r>
        <w:rPr/>
        <w:t>Amplitude</w:t>
      </w:r>
    </w:p>
    <w:p>
      <w:pPr>
        <w:spacing w:line="178" w:lineRule="exact" w:before="0"/>
        <w:ind w:left="21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1V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0"/>
        <w:ind w:left="15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.8V</w:t>
      </w:r>
    </w:p>
    <w:p>
      <w:pPr>
        <w:spacing w:before="92"/>
        <w:ind w:left="203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position w:val="-10"/>
          <w:sz w:val="16"/>
        </w:rPr>
        <w:t>.1V</w:t>
      </w:r>
      <w:r>
        <w:rPr>
          <w:rFonts w:ascii="Arial"/>
          <w:b/>
          <w:spacing w:val="45"/>
          <w:position w:val="-10"/>
          <w:sz w:val="16"/>
        </w:rPr>
        <w:t> </w:t>
      </w:r>
      <w:r>
        <w:rPr>
          <w:sz w:val="20"/>
        </w:rPr>
        <w:t>Amplitude</w:t>
      </w:r>
    </w:p>
    <w:p>
      <w:pPr>
        <w:pStyle w:val="BodyText"/>
        <w:spacing w:before="11"/>
        <w:rPr>
          <w:sz w:val="44"/>
        </w:rPr>
      </w:pPr>
    </w:p>
    <w:p>
      <w:pPr>
        <w:spacing w:before="0"/>
        <w:ind w:left="15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.08V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40"/>
        <w:ind w:left="151"/>
      </w:pPr>
      <w:r>
        <w:rPr/>
        <w:t>Avec</w:t>
      </w:r>
      <w:r>
        <w:rPr>
          <w:spacing w:val="-2"/>
        </w:rPr>
        <w:t> </w:t>
      </w:r>
      <w:r>
        <w:rPr/>
        <w:t>R1</w:t>
      </w:r>
    </w:p>
    <w:p>
      <w:pPr>
        <w:spacing w:after="0"/>
        <w:sectPr>
          <w:type w:val="continuous"/>
          <w:pgSz w:w="11900" w:h="16840"/>
          <w:pgMar w:top="1060" w:bottom="1420" w:left="900" w:right="900"/>
          <w:cols w:num="3" w:equalWidth="0">
            <w:col w:w="1428" w:space="3441"/>
            <w:col w:w="1469" w:space="2115"/>
            <w:col w:w="1647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060" w:bottom="1420" w:left="900" w:right="900"/>
        </w:sectPr>
      </w:pPr>
    </w:p>
    <w:p>
      <w:pPr>
        <w:spacing w:before="96"/>
        <w:ind w:left="163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218.039993pt;margin-top:-33.777744pt;width:59.55pt;height:25.2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spacing w:before="74"/>
                    <w:ind w:left="151"/>
                  </w:pPr>
                  <w:r>
                    <w:rPr/>
                    <w:t>Sans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R1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6"/>
        </w:rPr>
        <w:t>.6V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spacing w:before="0"/>
        <w:ind w:left="15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.4V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before="148"/>
        <w:ind w:left="15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.06V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1060" w:bottom="1420" w:left="900" w:right="900"/>
          <w:cols w:num="2" w:equalWidth="0">
            <w:col w:w="445" w:space="4424"/>
            <w:col w:w="5231"/>
          </w:cols>
        </w:sectPr>
      </w:pP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before="96"/>
        <w:ind w:left="4449" w:right="41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.04V</w:t>
      </w:r>
    </w:p>
    <w:p>
      <w:pPr>
        <w:spacing w:before="13"/>
        <w:ind w:left="15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.2V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1900" w:h="16840"/>
          <w:pgMar w:top="1060" w:bottom="1420" w:left="900" w:right="900"/>
        </w:sectPr>
      </w:pPr>
    </w:p>
    <w:p>
      <w:pPr>
        <w:spacing w:line="172" w:lineRule="exact" w:before="117"/>
        <w:ind w:left="1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0V</w:t>
      </w:r>
    </w:p>
    <w:p>
      <w:pPr>
        <w:spacing w:line="172" w:lineRule="exact" w:before="0"/>
        <w:ind w:left="61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112k</w:t>
      </w:r>
    </w:p>
    <w:p>
      <w:pPr>
        <w:pStyle w:val="BodyText"/>
        <w:spacing w:before="11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1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116k</w:t>
      </w:r>
    </w:p>
    <w:p>
      <w:pPr>
        <w:pStyle w:val="BodyText"/>
        <w:spacing w:before="8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1"/>
        <w:ind w:left="1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120k</w:t>
      </w:r>
    </w:p>
    <w:p>
      <w:pPr>
        <w:pStyle w:val="BodyText"/>
        <w:spacing w:before="9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tabs>
          <w:tab w:pos="803" w:val="left" w:leader="none"/>
          <w:tab w:pos="1437" w:val="left" w:leader="none"/>
        </w:tabs>
        <w:spacing w:before="0"/>
        <w:ind w:left="1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124k</w:t>
        <w:tab/>
        <w:t>128k</w:t>
        <w:tab/>
      </w:r>
      <w:r>
        <w:rPr>
          <w:rFonts w:ascii="Arial"/>
          <w:b/>
          <w:spacing w:val="-2"/>
          <w:sz w:val="16"/>
        </w:rPr>
        <w:t>132k</w:t>
      </w:r>
    </w:p>
    <w:p>
      <w:pPr>
        <w:spacing w:before="96"/>
        <w:ind w:left="948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.02V</w:t>
      </w:r>
    </w:p>
    <w:p>
      <w:pPr>
        <w:tabs>
          <w:tab w:pos="1259" w:val="left" w:leader="none"/>
          <w:tab w:pos="1859" w:val="left" w:leader="none"/>
          <w:tab w:pos="2450" w:val="left" w:leader="none"/>
          <w:tab w:pos="3050" w:val="left" w:leader="none"/>
          <w:tab w:pos="3669" w:val="left" w:leader="none"/>
          <w:tab w:pos="4259" w:val="left" w:leader="none"/>
          <w:tab w:pos="4855" w:val="left" w:leader="none"/>
        </w:tabs>
        <w:spacing w:line="173" w:lineRule="exact" w:before="2"/>
        <w:ind w:left="0" w:right="401" w:firstLine="0"/>
        <w:jc w:val="center"/>
        <w:rPr>
          <w:rFonts w:ascii="Arial"/>
          <w:b/>
          <w:sz w:val="16"/>
        </w:rPr>
      </w:pPr>
      <w:r>
        <w:rPr>
          <w:rFonts w:ascii="Arial"/>
          <w:b/>
          <w:position w:val="3"/>
          <w:sz w:val="16"/>
        </w:rPr>
        <w:t>136k</w:t>
        <w:tab/>
      </w:r>
      <w:r>
        <w:rPr>
          <w:rFonts w:ascii="Arial"/>
          <w:b/>
          <w:position w:val="1"/>
          <w:sz w:val="16"/>
        </w:rPr>
        <w:t>112k</w:t>
        <w:tab/>
      </w:r>
      <w:r>
        <w:rPr>
          <w:rFonts w:ascii="Arial"/>
          <w:b/>
          <w:sz w:val="16"/>
        </w:rPr>
        <w:t>116k</w:t>
        <w:tab/>
        <w:t>120k</w:t>
        <w:tab/>
      </w:r>
      <w:r>
        <w:rPr>
          <w:rFonts w:ascii="Arial"/>
          <w:b/>
          <w:position w:val="1"/>
          <w:sz w:val="16"/>
        </w:rPr>
        <w:t>124k</w:t>
        <w:tab/>
      </w:r>
      <w:r>
        <w:rPr>
          <w:rFonts w:ascii="Arial"/>
          <w:b/>
          <w:position w:val="2"/>
          <w:sz w:val="16"/>
        </w:rPr>
        <w:t>128k</w:t>
        <w:tab/>
      </w:r>
      <w:r>
        <w:rPr>
          <w:rFonts w:ascii="Arial"/>
          <w:b/>
          <w:position w:val="1"/>
          <w:sz w:val="16"/>
        </w:rPr>
        <w:t>132k</w:t>
        <w:tab/>
      </w:r>
      <w:r>
        <w:rPr>
          <w:rFonts w:ascii="Arial"/>
          <w:b/>
          <w:position w:val="2"/>
          <w:sz w:val="16"/>
        </w:rPr>
        <w:t>136k</w:t>
      </w:r>
    </w:p>
    <w:p>
      <w:pPr>
        <w:pStyle w:val="BodyText"/>
        <w:tabs>
          <w:tab w:pos="4735" w:val="left" w:leader="none"/>
        </w:tabs>
        <w:spacing w:line="219" w:lineRule="exact"/>
        <w:ind w:left="-17" w:right="327"/>
        <w:jc w:val="center"/>
      </w:pPr>
      <w:r>
        <w:rPr/>
        <w:t>Fréquence</w:t>
        <w:tab/>
      </w:r>
      <w:r>
        <w:rPr>
          <w:spacing w:val="-1"/>
          <w:position w:val="-2"/>
        </w:rPr>
        <w:t>Fréquence</w:t>
      </w:r>
    </w:p>
    <w:p>
      <w:pPr>
        <w:spacing w:after="0" w:line="219" w:lineRule="exact"/>
        <w:jc w:val="center"/>
        <w:sectPr>
          <w:type w:val="continuous"/>
          <w:pgSz w:w="11900" w:h="16840"/>
          <w:pgMar w:top="1060" w:bottom="1420" w:left="900" w:right="900"/>
          <w:cols w:num="5" w:equalWidth="0">
            <w:col w:w="973" w:space="47"/>
            <w:col w:w="572" w:space="57"/>
            <w:col w:w="532" w:space="68"/>
            <w:col w:w="1794" w:space="39"/>
            <w:col w:w="6018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3"/>
        <w:ind w:left="520"/>
        <w:jc w:val="both"/>
      </w:pPr>
      <w:r>
        <w:rPr>
          <w:rFonts w:ascii="Arial" w:hAnsi="Arial"/>
          <w:b/>
        </w:rPr>
        <w:t>Q16.</w:t>
      </w:r>
      <w:r>
        <w:rPr>
          <w:rFonts w:ascii="Arial" w:hAnsi="Arial"/>
          <w:b/>
          <w:spacing w:val="27"/>
        </w:rPr>
        <w:t> </w:t>
      </w:r>
      <w:r>
        <w:rPr/>
        <w:t>Déterminer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paramètres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accordé</w:t>
      </w:r>
      <w:r>
        <w:rPr>
          <w:spacing w:val="-4"/>
        </w:rPr>
        <w:t> </w:t>
      </w:r>
      <w:r>
        <w:rPr/>
        <w:t>sur</w:t>
      </w:r>
      <w:r>
        <w:rPr>
          <w:spacing w:val="-1"/>
        </w:rPr>
        <w:t> </w:t>
      </w:r>
      <w:r>
        <w:rPr/>
        <w:t>lesquels</w:t>
      </w:r>
      <w:r>
        <w:rPr>
          <w:spacing w:val="-3"/>
        </w:rPr>
        <w:t> </w:t>
      </w:r>
      <w:r>
        <w:rPr/>
        <w:t>agit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résistance</w:t>
      </w:r>
      <w:r>
        <w:rPr>
          <w:spacing w:val="-4"/>
        </w:rPr>
        <w:t> </w:t>
      </w:r>
      <w:r>
        <w:rPr/>
        <w:t>R1.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232" w:right="5544" w:firstLine="283"/>
        <w:jc w:val="both"/>
      </w:pPr>
      <w:r>
        <w:rPr/>
        <w:pict>
          <v:group style="position:absolute;margin-left:303.831818pt;margin-top:-8.276605pt;width:219.65pt;height:116.45pt;mso-position-horizontal-relative:page;mso-position-vertical-relative:paragraph;z-index:-16103424" coordorigin="6077,-166" coordsize="4393,2329">
            <v:shape style="position:absolute;left:6076;top:69;width:4206;height:2039" type="#_x0000_t75" stroked="false">
              <v:imagedata r:id="rId9" o:title=""/>
            </v:shape>
            <v:shape style="position:absolute;left:8104;top:-151;width:154;height:202" type="#_x0000_t75" stroked="false">
              <v:imagedata r:id="rId10" o:title=""/>
            </v:shape>
            <v:shape style="position:absolute;left:10252;top:2009;width:216;height:154" type="#_x0000_t75" stroked="false">
              <v:imagedata r:id="rId11" o:title=""/>
            </v:shape>
            <v:shape style="position:absolute;left:8020;top:-130;width:131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299;top:-166;width:1164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Spectre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ASK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Le spectre du signal LF,</w:t>
      </w:r>
      <w:r>
        <w:rPr>
          <w:spacing w:val="55"/>
        </w:rPr>
        <w:t> </w:t>
      </w:r>
      <w:r>
        <w:rPr/>
        <w:t>modulé ASK, qui</w:t>
      </w:r>
      <w:r>
        <w:rPr>
          <w:spacing w:val="1"/>
        </w:rPr>
        <w:t> </w:t>
      </w:r>
      <w:r>
        <w:rPr/>
        <w:t>doit être capté par l’antenne est donné par la</w:t>
      </w:r>
      <w:r>
        <w:rPr>
          <w:spacing w:val="1"/>
        </w:rPr>
        <w:t> </w:t>
      </w:r>
      <w:r>
        <w:rPr/>
        <w:t>figure</w:t>
      </w:r>
      <w:r>
        <w:rPr>
          <w:spacing w:val="-2"/>
        </w:rPr>
        <w:t> </w:t>
      </w:r>
      <w:r>
        <w:rPr/>
        <w:t>ci-contre.</w:t>
      </w:r>
    </w:p>
    <w:p>
      <w:pPr>
        <w:pStyle w:val="BodyText"/>
        <w:spacing w:before="62"/>
        <w:ind w:left="515"/>
        <w:jc w:val="both"/>
      </w:pPr>
      <w:r>
        <w:rPr/>
        <w:t>On</w:t>
      </w:r>
      <w:r>
        <w:rPr>
          <w:spacing w:val="41"/>
        </w:rPr>
        <w:t> </w:t>
      </w:r>
      <w:r>
        <w:rPr/>
        <w:t>peut</w:t>
      </w:r>
      <w:r>
        <w:rPr>
          <w:spacing w:val="42"/>
        </w:rPr>
        <w:t> </w:t>
      </w:r>
      <w:r>
        <w:rPr/>
        <w:t>considérer</w:t>
      </w:r>
      <w:r>
        <w:rPr>
          <w:spacing w:val="42"/>
        </w:rPr>
        <w:t> </w:t>
      </w:r>
      <w:r>
        <w:rPr/>
        <w:t>que</w:t>
      </w:r>
      <w:r>
        <w:rPr>
          <w:spacing w:val="42"/>
        </w:rPr>
        <w:t> </w:t>
      </w:r>
      <w:r>
        <w:rPr/>
        <w:t>ce</w:t>
      </w:r>
      <w:r>
        <w:rPr>
          <w:spacing w:val="41"/>
        </w:rPr>
        <w:t> </w:t>
      </w:r>
      <w:r>
        <w:rPr/>
        <w:t>spectre</w:t>
      </w:r>
      <w:r>
        <w:rPr>
          <w:spacing w:val="42"/>
        </w:rPr>
        <w:t> </w:t>
      </w:r>
      <w:r>
        <w:rPr/>
        <w:t>occupe</w:t>
      </w:r>
    </w:p>
    <w:p>
      <w:pPr>
        <w:spacing w:line="193" w:lineRule="exact" w:before="9"/>
        <w:ind w:left="2558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2</w:t>
      </w:r>
    </w:p>
    <w:p>
      <w:pPr>
        <w:spacing w:after="0" w:line="193" w:lineRule="exact"/>
        <w:jc w:val="left"/>
        <w:rPr>
          <w:rFonts w:ascii="Times New Roman"/>
          <w:sz w:val="24"/>
        </w:rPr>
        <w:sectPr>
          <w:type w:val="continuous"/>
          <w:pgSz w:w="11900" w:h="16840"/>
          <w:pgMar w:top="1060" w:bottom="1420" w:left="900" w:right="900"/>
        </w:sectPr>
      </w:pPr>
    </w:p>
    <w:p>
      <w:pPr>
        <w:pStyle w:val="BodyText"/>
        <w:spacing w:line="182" w:lineRule="exact"/>
        <w:ind w:left="232"/>
      </w:pPr>
      <w:r>
        <w:rPr/>
        <w:pict>
          <v:line style="position:absolute;mso-position-horizontal-relative:page;mso-position-vertical-relative:paragraph;z-index:15732224" from="168.959991pt,6.040021pt" to="182.399991pt,6.040021pt" stroked="true" strokeweight=".49536pt" strokecolor="#000000">
            <v:stroke dashstyle="solid"/>
            <w10:wrap type="none"/>
          </v:line>
        </w:pict>
      </w:r>
      <w:r>
        <w:rPr/>
        <w:t>une</w:t>
      </w:r>
      <w:r>
        <w:rPr>
          <w:spacing w:val="36"/>
        </w:rPr>
        <w:t> </w:t>
      </w:r>
      <w:r>
        <w:rPr/>
        <w:t>bande</w:t>
      </w:r>
      <w:r>
        <w:rPr>
          <w:spacing w:val="37"/>
        </w:rPr>
        <w:t> </w:t>
      </w:r>
      <w:r>
        <w:rPr/>
        <w:t>passante</w:t>
      </w:r>
      <w:r>
        <w:rPr>
          <w:spacing w:val="35"/>
        </w:rPr>
        <w:t> </w:t>
      </w:r>
      <w:r>
        <w:rPr/>
        <w:t>de</w:t>
      </w:r>
    </w:p>
    <w:p>
      <w:pPr>
        <w:spacing w:line="235" w:lineRule="exact"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z w:val="24"/>
        </w:rPr>
        <w:t>T</w:t>
      </w:r>
      <w:r>
        <w:rPr>
          <w:rFonts w:ascii="Times New Roman"/>
          <w:sz w:val="14"/>
        </w:rPr>
        <w:t>B</w:t>
      </w:r>
    </w:p>
    <w:p>
      <w:pPr>
        <w:pStyle w:val="BodyText"/>
        <w:ind w:left="232"/>
      </w:pPr>
      <w:r>
        <w:rPr/>
        <w:t>du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NRZ.</w:t>
      </w:r>
    </w:p>
    <w:p>
      <w:pPr>
        <w:pStyle w:val="BodyText"/>
        <w:spacing w:line="223" w:lineRule="exact"/>
        <w:ind w:left="25"/>
      </w:pPr>
      <w:r>
        <w:rPr/>
        <w:br w:type="column"/>
      </w:r>
      <w:r>
        <w:rPr/>
        <w:t>,</w:t>
      </w:r>
      <w:r>
        <w:rPr>
          <w:spacing w:val="35"/>
        </w:rPr>
        <w:t> </w:t>
      </w:r>
      <w:r>
        <w:rPr/>
        <w:t>T</w:t>
      </w:r>
      <w:r>
        <w:rPr>
          <w:vertAlign w:val="subscript"/>
        </w:rPr>
        <w:t>B</w:t>
      </w:r>
      <w:r>
        <w:rPr>
          <w:spacing w:val="36"/>
          <w:vertAlign w:val="baseline"/>
        </w:rPr>
        <w:t> </w:t>
      </w:r>
      <w:r>
        <w:rPr>
          <w:vertAlign w:val="baseline"/>
        </w:rPr>
        <w:t>étant</w:t>
      </w:r>
      <w:r>
        <w:rPr>
          <w:spacing w:val="36"/>
          <w:vertAlign w:val="baseline"/>
        </w:rPr>
        <w:t> </w:t>
      </w:r>
      <w:r>
        <w:rPr>
          <w:vertAlign w:val="baseline"/>
        </w:rPr>
        <w:t>la</w:t>
      </w:r>
      <w:r>
        <w:rPr>
          <w:spacing w:val="36"/>
          <w:vertAlign w:val="baseline"/>
        </w:rPr>
        <w:t> </w:t>
      </w:r>
      <w:r>
        <w:rPr>
          <w:vertAlign w:val="baseline"/>
        </w:rPr>
        <w:t>durée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268" w:lineRule="exact" w:before="0"/>
        <w:ind w:left="232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pacing w:val="-6"/>
          <w:sz w:val="16"/>
        </w:rPr>
        <w:t>F</w:t>
      </w:r>
      <w:r>
        <w:rPr>
          <w:rFonts w:ascii="Times New Roman" w:hAnsi="Times New Roman"/>
          <w:i/>
          <w:spacing w:val="-6"/>
          <w:sz w:val="11"/>
        </w:rPr>
        <w:t>c</w:t>
      </w:r>
      <w:r>
        <w:rPr>
          <w:rFonts w:ascii="Times New Roman" w:hAnsi="Times New Roman"/>
          <w:i/>
          <w:spacing w:val="-17"/>
          <w:sz w:val="11"/>
        </w:rPr>
        <w:t> </w:t>
      </w:r>
      <w:r>
        <w:rPr>
          <w:rFonts w:ascii="Symbol" w:hAnsi="Symbol"/>
          <w:spacing w:val="-5"/>
          <w:sz w:val="16"/>
        </w:rPr>
        <w:t></w:t>
      </w:r>
      <w:r>
        <w:rPr>
          <w:rFonts w:ascii="Times New Roman" w:hAnsi="Times New Roman"/>
          <w:spacing w:val="-1"/>
          <w:position w:val="11"/>
          <w:sz w:val="16"/>
          <w:u w:val="single"/>
        </w:rPr>
        <w:t> </w:t>
      </w:r>
      <w:r>
        <w:rPr>
          <w:rFonts w:ascii="Times New Roman" w:hAnsi="Times New Roman"/>
          <w:spacing w:val="-5"/>
          <w:position w:val="11"/>
          <w:sz w:val="16"/>
          <w:u w:val="single"/>
        </w:rPr>
        <w:t>2</w:t>
      </w:r>
    </w:p>
    <w:p>
      <w:pPr>
        <w:spacing w:line="158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w w:val="105"/>
          <w:sz w:val="16"/>
        </w:rPr>
        <w:t>T</w:t>
      </w:r>
      <w:r>
        <w:rPr>
          <w:rFonts w:ascii="Times New Roman"/>
          <w:i/>
          <w:w w:val="105"/>
          <w:sz w:val="11"/>
        </w:rPr>
        <w:t>B</w:t>
      </w:r>
    </w:p>
    <w:p>
      <w:pPr>
        <w:pStyle w:val="BodyTex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spacing w:before="2"/>
        <w:rPr>
          <w:rFonts w:ascii="Times New Roman"/>
          <w:i/>
          <w:sz w:val="25"/>
        </w:rPr>
      </w:pPr>
    </w:p>
    <w:p>
      <w:pPr>
        <w:spacing w:line="268" w:lineRule="exact" w:before="1"/>
        <w:ind w:left="21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pacing w:val="-7"/>
          <w:sz w:val="16"/>
        </w:rPr>
        <w:t>F</w:t>
      </w:r>
      <w:r>
        <w:rPr>
          <w:rFonts w:ascii="Times New Roman" w:hAnsi="Times New Roman"/>
          <w:i/>
          <w:spacing w:val="-7"/>
          <w:sz w:val="11"/>
        </w:rPr>
        <w:t>c</w:t>
      </w:r>
      <w:r>
        <w:rPr>
          <w:rFonts w:ascii="Times New Roman" w:hAnsi="Times New Roman"/>
          <w:i/>
          <w:spacing w:val="-17"/>
          <w:sz w:val="11"/>
        </w:rPr>
        <w:t> </w:t>
      </w:r>
      <w:r>
        <w:rPr>
          <w:rFonts w:ascii="Symbol" w:hAnsi="Symbol"/>
          <w:spacing w:val="-6"/>
          <w:sz w:val="16"/>
        </w:rPr>
        <w:t></w:t>
      </w:r>
      <w:r>
        <w:rPr>
          <w:rFonts w:ascii="Times New Roman" w:hAnsi="Times New Roman"/>
          <w:spacing w:val="-3"/>
          <w:position w:val="11"/>
          <w:sz w:val="16"/>
          <w:u w:val="single"/>
        </w:rPr>
        <w:t> </w:t>
      </w:r>
      <w:r>
        <w:rPr>
          <w:rFonts w:ascii="Times New Roman" w:hAnsi="Times New Roman"/>
          <w:spacing w:val="-6"/>
          <w:position w:val="11"/>
          <w:sz w:val="16"/>
          <w:u w:val="single"/>
        </w:rPr>
        <w:t>1</w:t>
      </w:r>
    </w:p>
    <w:p>
      <w:pPr>
        <w:spacing w:line="158" w:lineRule="exact" w:before="0"/>
        <w:ind w:left="0" w:right="38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w w:val="105"/>
          <w:sz w:val="16"/>
        </w:rPr>
        <w:t>T</w:t>
      </w:r>
      <w:r>
        <w:rPr>
          <w:rFonts w:ascii="Times New Roman"/>
          <w:i/>
          <w:w w:val="105"/>
          <w:sz w:val="11"/>
        </w:rPr>
        <w:t>B</w:t>
      </w:r>
    </w:p>
    <w:p>
      <w:pPr>
        <w:pStyle w:val="BodyTex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5"/>
        </w:rPr>
      </w:pPr>
    </w:p>
    <w:p>
      <w:pPr>
        <w:tabs>
          <w:tab w:pos="808" w:val="left" w:leader="none"/>
        </w:tabs>
        <w:spacing w:line="268" w:lineRule="exact" w:before="0"/>
        <w:ind w:left="232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w w:val="105"/>
          <w:position w:val="7"/>
          <w:sz w:val="16"/>
        </w:rPr>
        <w:t>Fc</w:t>
        <w:tab/>
      </w:r>
      <w:r>
        <w:rPr>
          <w:rFonts w:ascii="Times New Roman" w:hAnsi="Times New Roman"/>
          <w:i/>
          <w:spacing w:val="-3"/>
          <w:sz w:val="16"/>
        </w:rPr>
        <w:t>F</w:t>
      </w:r>
      <w:r>
        <w:rPr>
          <w:rFonts w:ascii="Times New Roman" w:hAnsi="Times New Roman"/>
          <w:i/>
          <w:spacing w:val="-3"/>
          <w:sz w:val="11"/>
        </w:rPr>
        <w:t>c</w:t>
      </w:r>
      <w:r>
        <w:rPr>
          <w:rFonts w:ascii="Times New Roman" w:hAnsi="Times New Roman"/>
          <w:i/>
          <w:spacing w:val="-15"/>
          <w:sz w:val="11"/>
        </w:rPr>
        <w:t> </w:t>
      </w:r>
      <w:r>
        <w:rPr>
          <w:rFonts w:ascii="Symbol" w:hAnsi="Symbol"/>
          <w:spacing w:val="-3"/>
          <w:sz w:val="16"/>
        </w:rPr>
        <w:t>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pacing w:val="-2"/>
          <w:position w:val="11"/>
          <w:sz w:val="16"/>
        </w:rPr>
        <w:t>1</w:t>
      </w:r>
    </w:p>
    <w:p>
      <w:pPr>
        <w:spacing w:line="158" w:lineRule="exact" w:before="0"/>
        <w:ind w:left="0" w:right="38" w:firstLine="0"/>
        <w:jc w:val="right"/>
        <w:rPr>
          <w:rFonts w:ascii="Times New Roman"/>
          <w:i/>
          <w:sz w:val="11"/>
        </w:rPr>
      </w:pPr>
      <w:r>
        <w:rPr/>
        <w:pict>
          <v:line style="position:absolute;mso-position-horizontal-relative:page;mso-position-vertical-relative:paragraph;z-index:-16104448" from="444.840515pt,-2.602873pt" to="451.678144pt,-2.602873pt" stroked="true" strokeweight=".412798pt" strokecolor="#000000">
            <v:stroke dashstyle="solid"/>
            <w10:wrap type="none"/>
          </v:line>
        </w:pict>
      </w:r>
      <w:r>
        <w:rPr>
          <w:rFonts w:ascii="Times New Roman"/>
          <w:i/>
          <w:w w:val="105"/>
          <w:sz w:val="16"/>
        </w:rPr>
        <w:t>T</w:t>
      </w:r>
      <w:r>
        <w:rPr>
          <w:rFonts w:ascii="Times New Roman"/>
          <w:i/>
          <w:w w:val="105"/>
          <w:sz w:val="11"/>
        </w:rPr>
        <w:t>B</w:t>
      </w:r>
    </w:p>
    <w:p>
      <w:pPr>
        <w:pStyle w:val="BodyTex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5"/>
        </w:rPr>
      </w:pPr>
    </w:p>
    <w:p>
      <w:pPr>
        <w:tabs>
          <w:tab w:pos="1197" w:val="left" w:leader="none"/>
        </w:tabs>
        <w:spacing w:line="256" w:lineRule="exact" w:before="1"/>
        <w:ind w:left="232" w:right="0" w:firstLine="0"/>
        <w:jc w:val="left"/>
        <w:rPr>
          <w:rFonts w:ascii="Arial" w:hAnsi="Arial"/>
          <w:i/>
          <w:sz w:val="20"/>
        </w:rPr>
      </w:pPr>
      <w:r>
        <w:rPr>
          <w:rFonts w:ascii="Times New Roman" w:hAnsi="Times New Roman"/>
          <w:i/>
          <w:spacing w:val="-6"/>
          <w:sz w:val="16"/>
        </w:rPr>
        <w:t>F</w:t>
      </w:r>
      <w:r>
        <w:rPr>
          <w:rFonts w:ascii="Times New Roman" w:hAnsi="Times New Roman"/>
          <w:i/>
          <w:spacing w:val="-6"/>
          <w:sz w:val="11"/>
        </w:rPr>
        <w:t>c</w:t>
      </w:r>
      <w:r>
        <w:rPr>
          <w:rFonts w:ascii="Times New Roman" w:hAnsi="Times New Roman"/>
          <w:i/>
          <w:spacing w:val="-13"/>
          <w:sz w:val="11"/>
        </w:rPr>
        <w:t> </w:t>
      </w:r>
      <w:r>
        <w:rPr>
          <w:rFonts w:ascii="Symbol" w:hAnsi="Symbol"/>
          <w:spacing w:val="-6"/>
          <w:sz w:val="16"/>
        </w:rPr>
        <w:t>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pacing w:val="-6"/>
          <w:position w:val="10"/>
          <w:sz w:val="16"/>
        </w:rPr>
        <w:t>2</w:t>
        <w:tab/>
      </w:r>
      <w:r>
        <w:rPr>
          <w:rFonts w:ascii="Arial" w:hAnsi="Arial"/>
          <w:i/>
          <w:position w:val="5"/>
          <w:sz w:val="20"/>
        </w:rPr>
        <w:t>f</w:t>
      </w:r>
    </w:p>
    <w:p>
      <w:pPr>
        <w:spacing w:line="155" w:lineRule="exact" w:before="0"/>
        <w:ind w:left="470" w:right="0" w:firstLine="0"/>
        <w:jc w:val="left"/>
        <w:rPr>
          <w:rFonts w:ascii="Times New Roman"/>
          <w:i/>
          <w:sz w:val="11"/>
        </w:rPr>
      </w:pPr>
      <w:r>
        <w:rPr/>
        <w:pict>
          <v:line style="position:absolute;mso-position-horizontal-relative:page;mso-position-vertical-relative:paragraph;z-index:-16103936" from="479.520996pt,-2.366508pt" to="486.359757pt,-2.366508pt" stroked="true" strokeweight=".397442pt" strokecolor="#000000">
            <v:stroke dashstyle="solid"/>
            <w10:wrap type="none"/>
          </v:line>
        </w:pict>
      </w:r>
      <w:r>
        <w:rPr>
          <w:rFonts w:ascii="Times New Roman"/>
          <w:i/>
          <w:sz w:val="16"/>
        </w:rPr>
        <w:t>T</w:t>
      </w:r>
      <w:r>
        <w:rPr>
          <w:rFonts w:ascii="Times New Roman"/>
          <w:i/>
          <w:sz w:val="11"/>
        </w:rPr>
        <w:t>B</w:t>
      </w:r>
    </w:p>
    <w:p>
      <w:pPr>
        <w:spacing w:after="0" w:line="155" w:lineRule="exact"/>
        <w:jc w:val="left"/>
        <w:rPr>
          <w:rFonts w:ascii="Times New Roman"/>
          <w:sz w:val="11"/>
        </w:rPr>
        <w:sectPr>
          <w:type w:val="continuous"/>
          <w:pgSz w:w="11900" w:h="16840"/>
          <w:pgMar w:top="1060" w:bottom="1420" w:left="900" w:right="900"/>
          <w:cols w:num="6" w:equalWidth="0">
            <w:col w:w="2736" w:space="40"/>
            <w:col w:w="1816" w:space="912"/>
            <w:col w:w="595" w:space="39"/>
            <w:col w:w="615" w:space="193"/>
            <w:col w:w="1237" w:space="42"/>
            <w:col w:w="1875"/>
          </w:cols>
        </w:sectPr>
      </w:pPr>
    </w:p>
    <w:p>
      <w:pPr>
        <w:pStyle w:val="BodyText"/>
        <w:spacing w:before="7"/>
        <w:rPr>
          <w:rFonts w:ascii="Times New Roman"/>
          <w:i/>
          <w:sz w:val="9"/>
        </w:rPr>
      </w:pPr>
    </w:p>
    <w:p>
      <w:pPr>
        <w:pStyle w:val="BodyText"/>
        <w:spacing w:before="93"/>
        <w:ind w:left="520" w:right="226"/>
      </w:pPr>
      <w:r>
        <w:rPr>
          <w:rFonts w:ascii="Arial" w:hAnsi="Arial"/>
          <w:b/>
        </w:rPr>
        <w:t>Q17.</w:t>
      </w:r>
      <w:r>
        <w:rPr>
          <w:rFonts w:ascii="Arial" w:hAnsi="Arial"/>
          <w:b/>
          <w:spacing w:val="28"/>
        </w:rPr>
        <w:t> </w:t>
      </w:r>
      <w:r>
        <w:rPr/>
        <w:t>Dans</w:t>
      </w:r>
      <w:r>
        <w:rPr>
          <w:spacing w:val="2"/>
        </w:rPr>
        <w:t> </w:t>
      </w:r>
      <w:r>
        <w:rPr/>
        <w:t>le</w:t>
      </w:r>
      <w:r>
        <w:rPr>
          <w:spacing w:val="2"/>
        </w:rPr>
        <w:t> </w:t>
      </w:r>
      <w:r>
        <w:rPr/>
        <w:t>cas</w:t>
      </w:r>
      <w:r>
        <w:rPr>
          <w:spacing w:val="3"/>
        </w:rPr>
        <w:t> </w:t>
      </w:r>
      <w:r>
        <w:rPr/>
        <w:t>où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valeur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1"/>
        </w:rPr>
        <w:t> </w:t>
      </w:r>
      <w:r>
        <w:rPr/>
        <w:t>porteuse</w:t>
      </w:r>
      <w:r>
        <w:rPr>
          <w:spacing w:val="2"/>
        </w:rPr>
        <w:t> </w:t>
      </w:r>
      <w:r>
        <w:rPr/>
        <w:t>LF</w:t>
      </w:r>
      <w:r>
        <w:rPr>
          <w:spacing w:val="3"/>
        </w:rPr>
        <w:t> </w:t>
      </w:r>
      <w:r>
        <w:rPr/>
        <w:t>est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F</w:t>
      </w:r>
      <w:r>
        <w:rPr>
          <w:vertAlign w:val="subscript"/>
        </w:rPr>
        <w:t>c</w:t>
      </w:r>
      <w:r>
        <w:rPr>
          <w:spacing w:val="2"/>
          <w:vertAlign w:val="baseline"/>
        </w:rPr>
        <w:t> </w:t>
      </w:r>
      <w:r>
        <w:rPr>
          <w:vertAlign w:val="baseline"/>
        </w:rPr>
        <w:t>= 125kHz</w:t>
      </w:r>
      <w:r>
        <w:rPr>
          <w:spacing w:val="-4"/>
          <w:vertAlign w:val="baseline"/>
        </w:rPr>
        <w:t> 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vertAlign w:val="baseline"/>
        </w:rPr>
        <w:t>estimer</w:t>
      </w:r>
      <w:r>
        <w:rPr>
          <w:spacing w:val="3"/>
          <w:vertAlign w:val="baseline"/>
        </w:rPr>
        <w:t> </w:t>
      </w:r>
      <w:r>
        <w:rPr>
          <w:vertAlign w:val="baseline"/>
        </w:rPr>
        <w:t>la</w:t>
      </w:r>
      <w:r>
        <w:rPr>
          <w:spacing w:val="2"/>
          <w:vertAlign w:val="baseline"/>
        </w:rPr>
        <w:t> </w:t>
      </w:r>
      <w:r>
        <w:rPr>
          <w:vertAlign w:val="baseline"/>
        </w:rPr>
        <w:t>bande</w:t>
      </w:r>
      <w:r>
        <w:rPr>
          <w:spacing w:val="1"/>
          <w:vertAlign w:val="baseline"/>
        </w:rPr>
        <w:t> </w:t>
      </w:r>
      <w:r>
        <w:rPr>
          <w:vertAlign w:val="baseline"/>
        </w:rPr>
        <w:t>passante</w:t>
      </w:r>
      <w:r>
        <w:rPr>
          <w:spacing w:val="2"/>
          <w:vertAlign w:val="baseline"/>
        </w:rPr>
        <w:t> </w:t>
      </w:r>
      <w:r>
        <w:rPr>
          <w:vertAlign w:val="baseline"/>
        </w:rPr>
        <w:t>nominale</w:t>
      </w:r>
      <w:r>
        <w:rPr>
          <w:spacing w:val="-53"/>
          <w:vertAlign w:val="baseline"/>
        </w:rPr>
        <w:t> </w:t>
      </w:r>
      <w:r>
        <w:rPr>
          <w:vertAlign w:val="baseline"/>
        </w:rPr>
        <w:t>du</w:t>
      </w:r>
      <w:r>
        <w:rPr>
          <w:spacing w:val="-2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1"/>
          <w:vertAlign w:val="baseline"/>
        </w:rPr>
        <w:t> </w:t>
      </w:r>
      <w:r>
        <w:rPr>
          <w:vertAlign w:val="baseline"/>
        </w:rPr>
        <w:t>accordé</w:t>
      </w:r>
      <w:r>
        <w:rPr>
          <w:spacing w:val="1"/>
          <w:vertAlign w:val="baseline"/>
        </w:rPr>
        <w:t> </w:t>
      </w:r>
      <w:r>
        <w:rPr>
          <w:vertAlign w:val="baseline"/>
        </w:rPr>
        <w:t>pour</w:t>
      </w:r>
      <w:r>
        <w:rPr>
          <w:spacing w:val="-1"/>
          <w:vertAlign w:val="baseline"/>
        </w:rPr>
        <w:t> </w:t>
      </w:r>
      <w:r>
        <w:rPr>
          <w:vertAlign w:val="baseline"/>
        </w:rPr>
        <w:t>recevoir le</w:t>
      </w:r>
      <w:r>
        <w:rPr>
          <w:spacing w:val="-1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3"/>
          <w:vertAlign w:val="baseline"/>
        </w:rPr>
        <w:t> </w:t>
      </w:r>
      <w:r>
        <w:rPr>
          <w:vertAlign w:val="baseline"/>
        </w:rPr>
        <w:t>LF modulé</w:t>
      </w:r>
      <w:r>
        <w:rPr>
          <w:spacing w:val="1"/>
          <w:vertAlign w:val="baseline"/>
        </w:rPr>
        <w:t> </w:t>
      </w:r>
      <w:r>
        <w:rPr>
          <w:vertAlign w:val="baseline"/>
        </w:rPr>
        <w:t>ASK.</w:t>
      </w:r>
    </w:p>
    <w:p>
      <w:pPr>
        <w:pStyle w:val="BodyText"/>
        <w:spacing w:before="60"/>
        <w:ind w:left="520"/>
      </w:pPr>
      <w:r>
        <w:rPr>
          <w:rFonts w:ascii="Arial" w:hAnsi="Arial"/>
          <w:b/>
        </w:rPr>
        <w:t>Q18.</w:t>
      </w:r>
      <w:r>
        <w:rPr>
          <w:rFonts w:ascii="Arial" w:hAnsi="Arial"/>
          <w:b/>
          <w:spacing w:val="30"/>
        </w:rPr>
        <w:t> </w:t>
      </w:r>
      <w:r>
        <w:rPr/>
        <w:t>La</w:t>
      </w:r>
      <w:r>
        <w:rPr>
          <w:spacing w:val="25"/>
        </w:rPr>
        <w:t> </w:t>
      </w:r>
      <w:r>
        <w:rPr/>
        <w:t>valeur</w:t>
      </w:r>
      <w:r>
        <w:rPr>
          <w:spacing w:val="26"/>
        </w:rPr>
        <w:t> </w:t>
      </w:r>
      <w:r>
        <w:rPr/>
        <w:t>F</w:t>
      </w:r>
      <w:r>
        <w:rPr>
          <w:vertAlign w:val="subscript"/>
        </w:rPr>
        <w:t>c</w:t>
      </w:r>
      <w:r>
        <w:rPr>
          <w:spacing w:val="25"/>
          <w:vertAlign w:val="baseline"/>
        </w:rPr>
        <w:t> </w:t>
      </w:r>
      <w:r>
        <w:rPr>
          <w:vertAlign w:val="baseline"/>
        </w:rPr>
        <w:t>de</w:t>
      </w:r>
      <w:r>
        <w:rPr>
          <w:spacing w:val="27"/>
          <w:vertAlign w:val="baseline"/>
        </w:rPr>
        <w:t> </w:t>
      </w:r>
      <w:r>
        <w:rPr>
          <w:vertAlign w:val="baseline"/>
        </w:rPr>
        <w:t>la</w:t>
      </w:r>
      <w:r>
        <w:rPr>
          <w:spacing w:val="27"/>
          <w:vertAlign w:val="baseline"/>
        </w:rPr>
        <w:t> </w:t>
      </w:r>
      <w:r>
        <w:rPr>
          <w:vertAlign w:val="baseline"/>
        </w:rPr>
        <w:t>porteuse</w:t>
      </w:r>
      <w:r>
        <w:rPr>
          <w:spacing w:val="26"/>
          <w:vertAlign w:val="baseline"/>
        </w:rPr>
        <w:t> </w:t>
      </w:r>
      <w:r>
        <w:rPr>
          <w:vertAlign w:val="baseline"/>
        </w:rPr>
        <w:t>LF</w:t>
      </w:r>
      <w:r>
        <w:rPr>
          <w:spacing w:val="26"/>
          <w:vertAlign w:val="baseline"/>
        </w:rPr>
        <w:t> </w:t>
      </w:r>
      <w:r>
        <w:rPr>
          <w:vertAlign w:val="baseline"/>
        </w:rPr>
        <w:t>est</w:t>
      </w:r>
      <w:r>
        <w:rPr>
          <w:spacing w:val="25"/>
          <w:vertAlign w:val="baseline"/>
        </w:rPr>
        <w:t> </w:t>
      </w:r>
      <w:r>
        <w:rPr>
          <w:vertAlign w:val="baseline"/>
        </w:rPr>
        <w:t>donnée</w:t>
      </w:r>
      <w:r>
        <w:rPr>
          <w:spacing w:val="25"/>
          <w:vertAlign w:val="baseline"/>
        </w:rPr>
        <w:t> </w:t>
      </w:r>
      <w:r>
        <w:rPr>
          <w:vertAlign w:val="baseline"/>
        </w:rPr>
        <w:t>avec</w:t>
      </w:r>
      <w:r>
        <w:rPr>
          <w:spacing w:val="27"/>
          <w:vertAlign w:val="baseline"/>
        </w:rPr>
        <w:t> </w:t>
      </w:r>
      <w:r>
        <w:rPr>
          <w:vertAlign w:val="baseline"/>
        </w:rPr>
        <w:t>une</w:t>
      </w:r>
      <w:r>
        <w:rPr>
          <w:spacing w:val="27"/>
          <w:vertAlign w:val="baseline"/>
        </w:rPr>
        <w:t> </w:t>
      </w:r>
      <w:r>
        <w:rPr>
          <w:vertAlign w:val="baseline"/>
        </w:rPr>
        <w:t>tolérance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4"/>
          <w:vertAlign w:val="baseline"/>
        </w:rPr>
        <w:t> </w:t>
      </w:r>
      <w:r>
        <w:rPr>
          <w:vertAlign w:val="baseline"/>
        </w:rPr>
        <w:t>±</w:t>
      </w:r>
      <w:r>
        <w:rPr>
          <w:spacing w:val="20"/>
          <w:vertAlign w:val="baseline"/>
        </w:rPr>
        <w:t> </w:t>
      </w:r>
      <w:r>
        <w:rPr>
          <w:vertAlign w:val="baseline"/>
        </w:rPr>
        <w:t>3,75kHz,</w:t>
      </w:r>
      <w:r>
        <w:rPr>
          <w:spacing w:val="28"/>
          <w:vertAlign w:val="baseline"/>
        </w:rPr>
        <w:t> </w:t>
      </w:r>
      <w:r>
        <w:rPr>
          <w:vertAlign w:val="baseline"/>
        </w:rPr>
        <w:t>estimer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vertAlign w:val="baseline"/>
        </w:rPr>
        <w:t>bande</w:t>
      </w:r>
      <w:r>
        <w:rPr>
          <w:spacing w:val="-53"/>
          <w:vertAlign w:val="baseline"/>
        </w:rPr>
        <w:t> </w:t>
      </w:r>
      <w:r>
        <w:rPr>
          <w:vertAlign w:val="baseline"/>
        </w:rPr>
        <w:t>passante du</w:t>
      </w:r>
      <w:r>
        <w:rPr>
          <w:spacing w:val="-1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-2"/>
          <w:vertAlign w:val="baseline"/>
        </w:rPr>
        <w:t> </w:t>
      </w:r>
      <w:r>
        <w:rPr>
          <w:vertAlign w:val="baseline"/>
        </w:rPr>
        <w:t>accordé</w:t>
      </w:r>
      <w:r>
        <w:rPr>
          <w:spacing w:val="1"/>
          <w:vertAlign w:val="baseline"/>
        </w:rPr>
        <w:t> </w:t>
      </w:r>
      <w:r>
        <w:rPr>
          <w:vertAlign w:val="baseline"/>
        </w:rPr>
        <w:t>pour recevoir</w:t>
      </w:r>
      <w:r>
        <w:rPr>
          <w:spacing w:val="-1"/>
          <w:vertAlign w:val="baseline"/>
        </w:rPr>
        <w:t> </w:t>
      </w:r>
      <w:r>
        <w:rPr>
          <w:vertAlign w:val="baseline"/>
        </w:rPr>
        <w:t>le</w:t>
      </w:r>
      <w:r>
        <w:rPr>
          <w:spacing w:val="-1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1"/>
          <w:vertAlign w:val="baseline"/>
        </w:rPr>
        <w:t> </w:t>
      </w:r>
      <w:r>
        <w:rPr>
          <w:vertAlign w:val="baseline"/>
        </w:rPr>
        <w:t>LF</w:t>
      </w:r>
      <w:r>
        <w:rPr>
          <w:spacing w:val="2"/>
          <w:vertAlign w:val="baseline"/>
        </w:rPr>
        <w:t> </w:t>
      </w:r>
      <w:r>
        <w:rPr>
          <w:vertAlign w:val="baseline"/>
        </w:rPr>
        <w:t>modulé</w:t>
      </w:r>
      <w:r>
        <w:rPr>
          <w:spacing w:val="-1"/>
          <w:vertAlign w:val="baseline"/>
        </w:rPr>
        <w:t> </w:t>
      </w:r>
      <w:r>
        <w:rPr>
          <w:vertAlign w:val="baseline"/>
        </w:rPr>
        <w:t>ASK.</w:t>
      </w:r>
    </w:p>
    <w:p>
      <w:pPr>
        <w:pStyle w:val="BodyText"/>
        <w:spacing w:before="59"/>
        <w:ind w:left="520"/>
      </w:pPr>
      <w:r>
        <w:rPr>
          <w:rFonts w:ascii="Arial" w:hAnsi="Arial"/>
          <w:b/>
        </w:rPr>
        <w:t>Q19.</w:t>
      </w:r>
      <w:r>
        <w:rPr>
          <w:rFonts w:ascii="Arial" w:hAnsi="Arial"/>
          <w:b/>
          <w:spacing w:val="28"/>
        </w:rPr>
        <w:t> </w:t>
      </w:r>
      <w:r>
        <w:rPr/>
        <w:t>Justifier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valeur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R1</w:t>
      </w:r>
      <w:r>
        <w:rPr>
          <w:spacing w:val="10"/>
        </w:rPr>
        <w:t> </w:t>
      </w:r>
      <w:r>
        <w:rPr/>
        <w:t>à</w:t>
      </w:r>
      <w:r>
        <w:rPr>
          <w:spacing w:val="13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des</w:t>
      </w:r>
      <w:r>
        <w:rPr>
          <w:spacing w:val="12"/>
        </w:rPr>
        <w:t> </w:t>
      </w:r>
      <w:r>
        <w:rPr/>
        <w:t>valeurs</w:t>
      </w:r>
      <w:r>
        <w:rPr>
          <w:spacing w:val="12"/>
        </w:rPr>
        <w:t> </w:t>
      </w:r>
      <w:r>
        <w:rPr/>
        <w:t>trouvées</w:t>
      </w:r>
      <w:r>
        <w:rPr>
          <w:spacing w:val="14"/>
        </w:rPr>
        <w:t> </w:t>
      </w:r>
      <w:r>
        <w:rPr/>
        <w:t>question</w:t>
      </w:r>
      <w:r>
        <w:rPr>
          <w:spacing w:val="10"/>
        </w:rPr>
        <w:t> </w:t>
      </w:r>
      <w:r>
        <w:rPr>
          <w:rFonts w:ascii="Arial" w:hAnsi="Arial"/>
          <w:b/>
        </w:rPr>
        <w:t>Q15</w:t>
      </w:r>
      <w:r>
        <w:rPr>
          <w:rFonts w:ascii="Arial" w:hAnsi="Arial"/>
          <w:b/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utilisant</w:t>
      </w:r>
      <w:r>
        <w:rPr>
          <w:spacing w:val="10"/>
        </w:rPr>
        <w:t> </w:t>
      </w:r>
      <w:r>
        <w:rPr/>
        <w:t>les</w:t>
      </w:r>
      <w:r>
        <w:rPr>
          <w:spacing w:val="12"/>
        </w:rPr>
        <w:t> </w:t>
      </w:r>
      <w:r>
        <w:rPr/>
        <w:t>courbes</w:t>
      </w:r>
      <w:r>
        <w:rPr>
          <w:spacing w:val="12"/>
        </w:rPr>
        <w:t> </w:t>
      </w:r>
      <w:r>
        <w:rPr/>
        <w:t>ci-</w:t>
      </w:r>
      <w:r>
        <w:rPr>
          <w:spacing w:val="-53"/>
        </w:rPr>
        <w:t> </w:t>
      </w:r>
      <w:r>
        <w:rPr/>
        <w:t>dessus.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spacing w:before="1"/>
      </w:pPr>
      <w:r>
        <w:rPr/>
        <w:t>FP4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Génération</w:t>
      </w:r>
      <w:r>
        <w:rPr>
          <w:spacing w:val="-2"/>
        </w:rPr>
        <w:t> </w:t>
      </w:r>
      <w:r>
        <w:rPr/>
        <w:t>d’une</w:t>
      </w:r>
      <w:r>
        <w:rPr>
          <w:spacing w:val="-4"/>
        </w:rPr>
        <w:t> </w:t>
      </w:r>
      <w:r>
        <w:rPr/>
        <w:t>trame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00" w:h="16840"/>
          <w:pgMar w:top="1060" w:bottom="1420" w:left="900" w:right="900"/>
        </w:sectPr>
      </w:pPr>
    </w:p>
    <w:p>
      <w:pPr>
        <w:pStyle w:val="BodyText"/>
        <w:spacing w:before="93"/>
        <w:ind w:left="232" w:right="1000" w:firstLine="283"/>
        <w:jc w:val="both"/>
      </w:pPr>
      <w:r>
        <w:rPr/>
        <w:pict>
          <v:shape style="position:absolute;margin-left:376.664978pt;margin-top:11.629827pt;width:72.8pt;height:60.9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ashed" w:sz="6" w:space="0" w:color="000000"/>
                      <w:left w:val="dashed" w:sz="6" w:space="0" w:color="000000"/>
                      <w:bottom w:val="dashed" w:sz="6" w:space="0" w:color="000000"/>
                      <w:right w:val="dashed" w:sz="6" w:space="0" w:color="000000"/>
                      <w:insideH w:val="dashed" w:sz="6" w:space="0" w:color="000000"/>
                      <w:insideV w:val="dashed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2"/>
                    <w:gridCol w:w="696"/>
                  </w:tblGrid>
                  <w:tr>
                    <w:trPr>
                      <w:trHeight w:val="241" w:hRule="atLeast"/>
                    </w:trPr>
                    <w:tc>
                      <w:tcPr>
                        <w:tcW w:w="141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6" w:lineRule="exact"/>
                          <w:ind w:left="213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Codage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du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722" w:type="dxa"/>
                        <w:tcBorders>
                          <w:top w:val="nil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41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496" w:right="707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Les données relatives à l’état des roues sont incorporées dans une</w:t>
      </w:r>
      <w:r>
        <w:rPr>
          <w:spacing w:val="-53"/>
        </w:rPr>
        <w:t> </w:t>
      </w:r>
      <w:r>
        <w:rPr/>
        <w:t>trame</w:t>
      </w:r>
      <w:r>
        <w:rPr>
          <w:spacing w:val="56"/>
        </w:rPr>
        <w:t> </w:t>
      </w:r>
      <w:r>
        <w:rPr/>
        <w:t>de</w:t>
      </w:r>
      <w:r>
        <w:rPr>
          <w:spacing w:val="56"/>
        </w:rPr>
        <w:t> </w:t>
      </w:r>
      <w:r>
        <w:rPr/>
        <w:t>format</w:t>
      </w:r>
      <w:r>
        <w:rPr>
          <w:spacing w:val="56"/>
        </w:rPr>
        <w:t> </w:t>
      </w:r>
      <w:r>
        <w:rPr/>
        <w:t>spécifique</w:t>
      </w:r>
      <w:r>
        <w:rPr>
          <w:spacing w:val="56"/>
        </w:rPr>
        <w:t> </w:t>
      </w:r>
      <w:r>
        <w:rPr/>
        <w:t>et</w:t>
      </w:r>
      <w:r>
        <w:rPr>
          <w:spacing w:val="56"/>
        </w:rPr>
        <w:t> </w:t>
      </w:r>
      <w:r>
        <w:rPr/>
        <w:t>transmises   à   une   vitesse   de</w:t>
      </w:r>
      <w:r>
        <w:rPr>
          <w:spacing w:val="1"/>
        </w:rPr>
        <w:t> </w:t>
      </w:r>
      <w:r>
        <w:rPr/>
        <w:t>9600 Bits/s.</w:t>
      </w:r>
      <w:r>
        <w:rPr>
          <w:spacing w:val="1"/>
        </w:rPr>
        <w:t> </w:t>
      </w:r>
      <w:r>
        <w:rPr/>
        <w:t>L’opération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transcodage</w:t>
      </w:r>
      <w:r>
        <w:rPr>
          <w:spacing w:val="1"/>
        </w:rPr>
        <w:t> </w:t>
      </w:r>
      <w:r>
        <w:rPr/>
        <w:t>implantée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55"/>
        </w:rPr>
        <w:t> </w:t>
      </w:r>
      <w:r>
        <w:rPr/>
        <w:t>circuit</w:t>
      </w:r>
      <w:r>
        <w:rPr>
          <w:spacing w:val="1"/>
        </w:rPr>
        <w:t> </w:t>
      </w:r>
      <w:r>
        <w:rPr/>
        <w:t>ASIC permet de générer le code Manchester à partir d’une horloge H</w:t>
      </w:r>
      <w:r>
        <w:rPr>
          <w:spacing w:val="1"/>
        </w:rPr>
        <w:t> </w:t>
      </w:r>
      <w:r>
        <w:rPr/>
        <w:t>(dérivée de l’horloge du</w:t>
      </w:r>
      <w:r>
        <w:rPr>
          <w:spacing w:val="-2"/>
        </w:rPr>
        <w:t> </w:t>
      </w:r>
      <w:r>
        <w:rPr/>
        <w:t>microcontrôleur) qui définit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58" w:after="0"/>
        <w:ind w:left="638" w:right="0" w:hanging="124"/>
        <w:jc w:val="both"/>
        <w:rPr>
          <w:sz w:val="20"/>
        </w:rPr>
      </w:pPr>
      <w:r>
        <w:rPr/>
        <w:pict>
          <v:shape style="position:absolute;margin-left:377.040009pt;margin-top:6.63992pt;width:71.4pt;height:6pt;mso-position-horizontal-relative:page;mso-position-vertical-relative:paragraph;z-index:15732736" coordorigin="7541,133" coordsize="1428,120" path="m7661,133l7541,193,7661,253,7661,200,7634,200,7632,193,7634,188,7639,186,7661,186,7661,133xm8849,133l8849,253,8954,200,8875,200,8878,193,8875,188,8870,186,8954,186,8849,133xm7661,186l7639,186,7634,188,7632,193,7634,200,7661,200,7661,186xm8849,186l7661,186,7661,200,8849,200,8849,186xm8954,186l8870,186,8875,188,8878,193,8875,200,8954,200,8969,193,8954,18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période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z w:val="20"/>
          <w:vertAlign w:val="subscript"/>
        </w:rPr>
        <w:t>b</w:t>
      </w:r>
      <w:r>
        <w:rPr>
          <w:rFonts w:ascii="Arial" w:hAnsi="Arial"/>
          <w:b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du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rythme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transmission,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63" w:after="0"/>
        <w:ind w:left="638" w:right="0" w:hanging="124"/>
        <w:jc w:val="both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données</w:t>
      </w:r>
      <w:r>
        <w:rPr>
          <w:spacing w:val="-3"/>
          <w:sz w:val="20"/>
        </w:rPr>
        <w:t> </w:t>
      </w:r>
      <w:r>
        <w:rPr>
          <w:sz w:val="20"/>
        </w:rPr>
        <w:t>utilisant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4"/>
          <w:sz w:val="20"/>
        </w:rPr>
        <w:t> </w:t>
      </w:r>
      <w:r>
        <w:rPr>
          <w:sz w:val="20"/>
        </w:rPr>
        <w:t>codage</w:t>
      </w:r>
      <w:r>
        <w:rPr>
          <w:spacing w:val="-2"/>
          <w:sz w:val="20"/>
        </w:rPr>
        <w:t> </w:t>
      </w:r>
      <w:r>
        <w:rPr>
          <w:sz w:val="20"/>
        </w:rPr>
        <w:t>NRZ.</w:t>
      </w:r>
    </w:p>
    <w:p>
      <w:pPr>
        <w:pStyle w:val="BodyText"/>
        <w:spacing w:before="58"/>
        <w:ind w:left="232"/>
        <w:jc w:val="both"/>
      </w:pPr>
      <w:r>
        <w:rPr/>
        <w:t>La</w:t>
      </w:r>
      <w:r>
        <w:rPr>
          <w:spacing w:val="-4"/>
        </w:rPr>
        <w:t> </w:t>
      </w:r>
      <w:r>
        <w:rPr/>
        <w:t>représentation</w:t>
      </w:r>
      <w:r>
        <w:rPr>
          <w:spacing w:val="-4"/>
        </w:rPr>
        <w:t> </w:t>
      </w:r>
      <w:r>
        <w:rPr/>
        <w:t>ci-contre</w:t>
      </w:r>
      <w:r>
        <w:rPr>
          <w:spacing w:val="1"/>
        </w:rPr>
        <w:t> </w:t>
      </w:r>
      <w:r>
        <w:rPr/>
        <w:t>montre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codage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bits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Manchester.</w:t>
      </w:r>
    </w:p>
    <w:p>
      <w:pPr>
        <w:spacing w:before="155"/>
        <w:ind w:left="23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Codage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du 1</w:t>
      </w:r>
    </w:p>
    <w:tbl>
      <w:tblPr>
        <w:tblW w:w="0" w:type="auto"/>
        <w:jc w:val="left"/>
        <w:tblInd w:w="-16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732"/>
      </w:tblGrid>
      <w:tr>
        <w:trPr>
          <w:trHeight w:val="157" w:hRule="atLeast"/>
        </w:trPr>
        <w:tc>
          <w:tcPr>
            <w:tcW w:w="141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553" w:hRule="atLeast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2" w:hRule="atLeast"/>
        </w:trPr>
        <w:tc>
          <w:tcPr>
            <w:tcW w:w="141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35"/>
              <w:ind w:left="451"/>
              <w:jc w:val="lef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position w:val="2"/>
                <w:sz w:val="16"/>
              </w:rPr>
              <w:t>T</w:t>
            </w:r>
            <w:r>
              <w:rPr>
                <w:rFonts w:ascii="Arial"/>
                <w:b/>
                <w:sz w:val="10"/>
              </w:rPr>
              <w:t>b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10"/>
        </w:rPr>
        <w:sectPr>
          <w:type w:val="continuous"/>
          <w:pgSz w:w="11900" w:h="16840"/>
          <w:pgMar w:top="1060" w:bottom="1420" w:left="900" w:right="900"/>
          <w:cols w:num="2" w:equalWidth="0">
            <w:col w:w="7476" w:space="859"/>
            <w:col w:w="1765"/>
          </w:cols>
        </w:sectPr>
      </w:pPr>
    </w:p>
    <w:p>
      <w:pPr>
        <w:pStyle w:val="BodyText"/>
        <w:spacing w:before="60"/>
        <w:ind w:left="520" w:hanging="1"/>
      </w:pPr>
      <w:r>
        <w:rPr/>
        <w:pict>
          <v:shape style="position:absolute;margin-left:460.200012pt;margin-top:-37.180016pt;width:70.7pt;height:6pt;mso-position-horizontal-relative:page;mso-position-vertical-relative:paragraph;z-index:-16104960" coordorigin="9204,-744" coordsize="1414,120" path="m9324,-744l9204,-684,9324,-624,9324,-676,9305,-676,9298,-679,9298,-691,9305,-693,9324,-693,9324,-744xm10498,-744l10498,-624,10603,-676,10517,-676,10522,-679,10524,-684,10522,-691,10517,-693,10598,-693,10498,-744xm9324,-693l9305,-693,9298,-691,9298,-679,9305,-676,9324,-676,9324,-693xm10498,-693l9324,-693,9324,-676,10498,-676,10498,-693xm10598,-693l10517,-693,10522,-691,10524,-684,10522,-679,10517,-676,10603,-676,10618,-684,10598,-693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</w:rPr>
        <w:t>Q20.</w:t>
      </w:r>
      <w:r>
        <w:rPr>
          <w:rFonts w:ascii="Arial" w:hAnsi="Arial"/>
          <w:b/>
          <w:spacing w:val="28"/>
        </w:rPr>
        <w:t> </w:t>
      </w:r>
      <w:r>
        <w:rPr/>
        <w:t>Compléter</w:t>
      </w:r>
      <w:r>
        <w:rPr>
          <w:spacing w:val="36"/>
        </w:rPr>
        <w:t> </w:t>
      </w:r>
      <w:r>
        <w:rPr/>
        <w:t>les</w:t>
      </w:r>
      <w:r>
        <w:rPr>
          <w:spacing w:val="38"/>
        </w:rPr>
        <w:t> </w:t>
      </w:r>
      <w:r>
        <w:rPr/>
        <w:t>chronogrammes</w:t>
      </w:r>
      <w:r>
        <w:rPr>
          <w:spacing w:val="38"/>
        </w:rPr>
        <w:t> </w:t>
      </w:r>
      <w:r>
        <w:rPr/>
        <w:t>(page</w:t>
      </w:r>
      <w:r>
        <w:rPr>
          <w:spacing w:val="36"/>
        </w:rPr>
        <w:t> </w:t>
      </w:r>
      <w:r>
        <w:rPr/>
        <w:t>BR2).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déduire</w:t>
      </w:r>
      <w:r>
        <w:rPr>
          <w:spacing w:val="35"/>
        </w:rPr>
        <w:t> </w:t>
      </w:r>
      <w:r>
        <w:rPr/>
        <w:t>l’équation</w:t>
      </w:r>
      <w:r>
        <w:rPr>
          <w:spacing w:val="38"/>
        </w:rPr>
        <w:t> </w:t>
      </w:r>
      <w:r>
        <w:rPr/>
        <w:t>logique</w:t>
      </w:r>
      <w:r>
        <w:rPr>
          <w:spacing w:val="36"/>
        </w:rPr>
        <w:t> </w:t>
      </w:r>
      <w:r>
        <w:rPr/>
        <w:t>de</w:t>
      </w:r>
      <w:r>
        <w:rPr>
          <w:spacing w:val="38"/>
        </w:rPr>
        <w:t> </w:t>
      </w:r>
      <w:r>
        <w:rPr/>
        <w:t>DATA_ROUE</w:t>
      </w:r>
      <w:r>
        <w:rPr>
          <w:spacing w:val="36"/>
        </w:rPr>
        <w:t> </w:t>
      </w:r>
      <w:r>
        <w:rPr/>
        <w:t>en</w:t>
      </w:r>
      <w:r>
        <w:rPr>
          <w:spacing w:val="-53"/>
        </w:rPr>
        <w:t> </w:t>
      </w:r>
      <w:r>
        <w:rPr/>
        <w:t>fonction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</w:t>
      </w:r>
      <w:r>
        <w:rPr>
          <w:spacing w:val="2"/>
        </w:rPr>
        <w:t> </w:t>
      </w:r>
      <w:r>
        <w:rPr/>
        <w:t>et</w:t>
      </w:r>
      <w:r>
        <w:rPr>
          <w:spacing w:val="-2"/>
        </w:rPr>
        <w:t> </w:t>
      </w:r>
      <w:r>
        <w:rPr/>
        <w:t>NRZ.</w:t>
      </w:r>
      <w:r>
        <w:rPr>
          <w:spacing w:val="1"/>
        </w:rPr>
        <w:t> </w:t>
      </w:r>
      <w:r>
        <w:rPr/>
        <w:t>Déterminer</w:t>
      </w:r>
      <w:r>
        <w:rPr>
          <w:spacing w:val="-1"/>
        </w:rPr>
        <w:t> </w:t>
      </w:r>
      <w:r>
        <w:rPr/>
        <w:t>l’opérateur</w:t>
      </w:r>
      <w:r>
        <w:rPr>
          <w:spacing w:val="2"/>
        </w:rPr>
        <w:t> </w:t>
      </w:r>
      <w:r>
        <w:rPr/>
        <w:t>logique qui</w:t>
      </w:r>
      <w:r>
        <w:rPr>
          <w:spacing w:val="-3"/>
        </w:rPr>
        <w:t> </w:t>
      </w:r>
      <w:r>
        <w:rPr/>
        <w:t>réalise</w:t>
      </w:r>
      <w:r>
        <w:rPr>
          <w:spacing w:val="-1"/>
        </w:rPr>
        <w:t> </w:t>
      </w:r>
      <w:r>
        <w:rPr/>
        <w:t>cette fonction.</w:t>
      </w:r>
    </w:p>
    <w:p>
      <w:pPr>
        <w:spacing w:after="0"/>
        <w:sectPr>
          <w:type w:val="continuous"/>
          <w:pgSz w:w="11900" w:h="16840"/>
          <w:pgMar w:top="1060" w:bottom="1420" w:left="900" w:right="900"/>
        </w:sectPr>
      </w:pPr>
    </w:p>
    <w:p>
      <w:pPr>
        <w:pStyle w:val="Heading2"/>
        <w:spacing w:before="67"/>
      </w:pPr>
      <w:r>
        <w:rPr/>
        <w:pict>
          <v:group style="position:absolute;margin-left:383.264984pt;margin-top:8.513046pt;width:150.75pt;height:133.75pt;mso-position-horizontal-relative:page;mso-position-vertical-relative:paragraph;z-index:15736832" coordorigin="7665,170" coordsize="3015,2675">
            <v:shape style="position:absolute;left:7720;top:218;width:2864;height:2549" type="#_x0000_t75" stroked="false">
              <v:imagedata r:id="rId12" o:title=""/>
            </v:shape>
            <v:shape style="position:absolute;left:8035;top:1574;width:368;height:118" type="#_x0000_t75" stroked="false">
              <v:imagedata r:id="rId13" o:title=""/>
            </v:shape>
            <v:shape style="position:absolute;left:8018;top:1996;width:392;height:135" type="#_x0000_t75" stroked="false">
              <v:imagedata r:id="rId14" o:title=""/>
            </v:shape>
            <v:shape style="position:absolute;left:7672;top:177;width:3000;height:2660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261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Extrait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TDK5100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2"/>
                      </w:rPr>
                    </w:pPr>
                  </w:p>
                  <w:p>
                    <w:pPr>
                      <w:spacing w:line="604" w:lineRule="auto" w:before="0"/>
                      <w:ind w:left="71" w:right="2663" w:hanging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C4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C3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FP5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Modulateur</w:t>
      </w:r>
      <w:r>
        <w:rPr>
          <w:spacing w:val="-4"/>
        </w:rPr>
        <w:t> </w:t>
      </w:r>
      <w:r>
        <w:rPr/>
        <w:t>HF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232" w:right="3770" w:firstLine="283"/>
        <w:jc w:val="both"/>
      </w:pPr>
      <w:r>
        <w:rPr/>
        <w:t>Le signal numérique DATA_ROUE commande un Switch interne</w:t>
      </w:r>
      <w:r>
        <w:rPr>
          <w:spacing w:val="1"/>
        </w:rPr>
        <w:t> </w:t>
      </w:r>
      <w:r>
        <w:rPr/>
        <w:t>au circuit (extrait du document page BAN11). Selon l’état ouvert</w:t>
      </w:r>
      <w:r>
        <w:rPr>
          <w:spacing w:val="1"/>
        </w:rPr>
        <w:t> </w:t>
      </w:r>
      <w:r>
        <w:rPr/>
        <w:t>(OFF) ou fermé (ON) du Switch, la capacité équivalente</w:t>
      </w:r>
      <w:r>
        <w:rPr>
          <w:spacing w:val="1"/>
        </w:rPr>
        <w:t> </w:t>
      </w:r>
      <w:r>
        <w:rPr/>
        <w:t>(en série</w:t>
      </w:r>
      <w:r>
        <w:rPr>
          <w:spacing w:val="1"/>
        </w:rPr>
        <w:t> </w:t>
      </w:r>
      <w:r>
        <w:rPr/>
        <w:t>avec le quartz) se trouve</w:t>
      </w:r>
      <w:r>
        <w:rPr>
          <w:spacing w:val="55"/>
        </w:rPr>
        <w:t> </w:t>
      </w:r>
      <w:r>
        <w:rPr/>
        <w:t>modifiée et par conséquent, la fréquence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l’oscillateur</w:t>
      </w:r>
      <w:r>
        <w:rPr>
          <w:spacing w:val="1"/>
        </w:rPr>
        <w:t> </w:t>
      </w:r>
      <w:r>
        <w:rPr/>
        <w:t>aussi.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commutation,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résulte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fréquences</w:t>
      </w:r>
      <w:r>
        <w:rPr>
          <w:spacing w:val="-2"/>
        </w:rPr>
        <w:t> </w:t>
      </w:r>
      <w:r>
        <w:rPr/>
        <w:t>(F</w:t>
      </w:r>
      <w:r>
        <w:rPr>
          <w:vertAlign w:val="subscript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ou</w:t>
      </w:r>
      <w:r>
        <w:rPr>
          <w:spacing w:val="-2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OFF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qui</w:t>
      </w:r>
      <w:r>
        <w:rPr>
          <w:spacing w:val="-1"/>
          <w:vertAlign w:val="baseline"/>
        </w:rPr>
        <w:t> </w:t>
      </w:r>
      <w:r>
        <w:rPr>
          <w:vertAlign w:val="baseline"/>
        </w:rPr>
        <w:t>vont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constituer la</w:t>
      </w:r>
      <w:r>
        <w:rPr>
          <w:spacing w:val="-3"/>
          <w:vertAlign w:val="baseline"/>
        </w:rPr>
        <w:t> </w:t>
      </w:r>
      <w:r>
        <w:rPr>
          <w:vertAlign w:val="baseline"/>
        </w:rPr>
        <w:t>modulation FSK.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1"/>
        <w:ind w:left="520" w:right="226"/>
        <w:jc w:val="both"/>
      </w:pPr>
      <w:r>
        <w:rPr>
          <w:rFonts w:ascii="Arial" w:hAnsi="Arial"/>
          <w:b/>
        </w:rPr>
        <w:t>Q21.</w:t>
      </w:r>
      <w:r>
        <w:rPr>
          <w:rFonts w:ascii="Arial" w:hAnsi="Arial"/>
          <w:b/>
          <w:spacing w:val="1"/>
        </w:rPr>
        <w:t> </w:t>
      </w:r>
      <w:r>
        <w:rPr/>
        <w:t>En exploitant la documentation du TDK5100, compléter le tableau 3 (page BR2) en inscrivant, en</w:t>
      </w:r>
      <w:r>
        <w:rPr>
          <w:spacing w:val="1"/>
        </w:rPr>
        <w:t> </w:t>
      </w:r>
      <w:r>
        <w:rPr/>
        <w:t>correspondance avec l’état haut et l’état bas de DATA_ROUE, l’état du Switch (ouvert ou fermé) et</w:t>
      </w:r>
      <w:r>
        <w:rPr>
          <w:spacing w:val="1"/>
        </w:rPr>
        <w:t> </w:t>
      </w:r>
      <w:r>
        <w:rPr/>
        <w:t>préciser</w:t>
      </w:r>
      <w:r>
        <w:rPr>
          <w:spacing w:val="-1"/>
        </w:rPr>
        <w:t> </w:t>
      </w:r>
      <w:r>
        <w:rPr/>
        <w:t>l’expression</w:t>
      </w:r>
      <w:r>
        <w:rPr>
          <w:spacing w:val="-2"/>
        </w:rPr>
        <w:t> </w:t>
      </w:r>
      <w:r>
        <w:rPr/>
        <w:t>de la</w:t>
      </w:r>
      <w:r>
        <w:rPr>
          <w:spacing w:val="4"/>
        </w:rPr>
        <w:t> </w:t>
      </w:r>
      <w:r>
        <w:rPr/>
        <w:t>capacité équivalente</w:t>
      </w:r>
      <w:r>
        <w:rPr>
          <w:spacing w:val="-2"/>
        </w:rPr>
        <w:t> </w:t>
      </w:r>
      <w:r>
        <w:rPr/>
        <w:t>C</w:t>
      </w:r>
      <w:r>
        <w:rPr>
          <w:vertAlign w:val="subscript"/>
        </w:rPr>
        <w:t>eq</w:t>
      </w:r>
      <w:r>
        <w:rPr>
          <w:vertAlign w:val="baseline"/>
        </w:rPr>
        <w:t> en</w:t>
      </w:r>
      <w:r>
        <w:rPr>
          <w:spacing w:val="1"/>
          <w:vertAlign w:val="baseline"/>
        </w:rPr>
        <w:t> </w:t>
      </w:r>
      <w:r>
        <w:rPr>
          <w:vertAlign w:val="baseline"/>
        </w:rPr>
        <w:t>série</w:t>
      </w:r>
      <w:r>
        <w:rPr>
          <w:spacing w:val="-2"/>
          <w:vertAlign w:val="baseline"/>
        </w:rPr>
        <w:t> </w:t>
      </w:r>
      <w:r>
        <w:rPr>
          <w:vertAlign w:val="baseline"/>
        </w:rPr>
        <w:t>avec</w:t>
      </w:r>
      <w:r>
        <w:rPr>
          <w:spacing w:val="2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vertAlign w:val="baseline"/>
        </w:rPr>
        <w:t>quartz.</w:t>
      </w:r>
    </w:p>
    <w:p>
      <w:pPr>
        <w:pStyle w:val="BodyText"/>
        <w:spacing w:before="62"/>
        <w:ind w:left="520" w:right="228"/>
        <w:jc w:val="both"/>
      </w:pP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sortie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oscillateur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quartz</w:t>
      </w:r>
      <w:r>
        <w:rPr>
          <w:spacing w:val="1"/>
        </w:rPr>
        <w:t> </w:t>
      </w:r>
      <w:r>
        <w:rPr/>
        <w:t>augmente</w:t>
      </w:r>
      <w:r>
        <w:rPr>
          <w:spacing w:val="1"/>
        </w:rPr>
        <w:t> </w:t>
      </w:r>
      <w:r>
        <w:rPr/>
        <w:t>lorsqu’on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condensateur.</w:t>
      </w:r>
    </w:p>
    <w:p>
      <w:pPr>
        <w:pStyle w:val="BodyText"/>
        <w:spacing w:before="61"/>
        <w:ind w:left="520"/>
        <w:jc w:val="both"/>
      </w:pPr>
      <w:r>
        <w:rPr>
          <w:rFonts w:ascii="Arial" w:hAnsi="Arial"/>
          <w:b/>
        </w:rPr>
        <w:t>Q22.</w:t>
      </w:r>
      <w:r>
        <w:rPr>
          <w:rFonts w:ascii="Arial" w:hAnsi="Arial"/>
          <w:b/>
          <w:spacing w:val="26"/>
        </w:rPr>
        <w:t> </w:t>
      </w:r>
      <w:r>
        <w:rPr/>
        <w:t>Préciser</w:t>
      </w:r>
      <w:r>
        <w:rPr>
          <w:spacing w:val="-3"/>
        </w:rPr>
        <w:t> </w:t>
      </w:r>
      <w:r>
        <w:rPr/>
        <w:t>laquelle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deux fréquences</w:t>
      </w:r>
      <w:r>
        <w:rPr>
          <w:spacing w:val="-3"/>
        </w:rPr>
        <w:t> </w:t>
      </w:r>
      <w:r>
        <w:rPr/>
        <w:t>(F</w:t>
      </w:r>
      <w:r>
        <w:rPr>
          <w:vertAlign w:val="subscript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et</w:t>
      </w:r>
      <w:r>
        <w:rPr>
          <w:spacing w:val="-4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OFF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est</w:t>
      </w:r>
      <w:r>
        <w:rPr>
          <w:spacing w:val="-4"/>
          <w:vertAlign w:val="baseline"/>
        </w:rPr>
        <w:t> </w:t>
      </w:r>
      <w:r>
        <w:rPr>
          <w:vertAlign w:val="baseline"/>
        </w:rPr>
        <w:t>supérieure</w:t>
      </w:r>
      <w:r>
        <w:rPr>
          <w:spacing w:val="-2"/>
          <w:vertAlign w:val="baseline"/>
        </w:rPr>
        <w:t> </w:t>
      </w:r>
      <w:r>
        <w:rPr>
          <w:vertAlign w:val="baseline"/>
        </w:rPr>
        <w:t>à</w:t>
      </w:r>
      <w:r>
        <w:rPr>
          <w:spacing w:val="-3"/>
          <w:vertAlign w:val="baseline"/>
        </w:rPr>
        <w:t> </w:t>
      </w:r>
      <w:r>
        <w:rPr>
          <w:vertAlign w:val="baseline"/>
        </w:rPr>
        <w:t>l’autre.</w:t>
      </w:r>
      <w:r>
        <w:rPr>
          <w:spacing w:val="-4"/>
          <w:vertAlign w:val="baseline"/>
        </w:rPr>
        <w:t> </w:t>
      </w:r>
      <w:r>
        <w:rPr>
          <w:vertAlign w:val="baseline"/>
        </w:rPr>
        <w:t>Justifier</w:t>
      </w:r>
      <w:r>
        <w:rPr>
          <w:spacing w:val="-3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vertAlign w:val="baseline"/>
        </w:rPr>
        <w:t>réponse.</w:t>
      </w:r>
    </w:p>
    <w:p>
      <w:pPr>
        <w:pStyle w:val="BodyText"/>
        <w:spacing w:before="58"/>
        <w:ind w:left="520" w:right="223"/>
        <w:jc w:val="both"/>
      </w:pPr>
      <w:r>
        <w:rPr>
          <w:rFonts w:ascii="Arial" w:hAnsi="Arial"/>
          <w:b/>
        </w:rPr>
        <w:t>Q23.   </w:t>
      </w:r>
      <w:r>
        <w:rPr/>
        <w:t>Déterminer le câblage de</w:t>
      </w:r>
      <w:r>
        <w:rPr>
          <w:spacing w:val="55"/>
        </w:rPr>
        <w:t> </w:t>
      </w:r>
      <w:r>
        <w:rPr/>
        <w:t>la broche 15 (FSEL) du circuit TDK5100 pour avoir un fonctionnement</w:t>
      </w:r>
      <w:r>
        <w:rPr>
          <w:spacing w:val="1"/>
        </w:rPr>
        <w:t> </w:t>
      </w:r>
      <w:r>
        <w:rPr/>
        <w:t>qui</w:t>
      </w:r>
      <w:r>
        <w:rPr>
          <w:spacing w:val="-3"/>
        </w:rPr>
        <w:t> </w:t>
      </w:r>
      <w:r>
        <w:rPr/>
        <w:t>répond</w:t>
      </w:r>
      <w:r>
        <w:rPr>
          <w:spacing w:val="-1"/>
        </w:rPr>
        <w:t> </w:t>
      </w:r>
      <w:r>
        <w:rPr/>
        <w:t>aux spécifications du</w:t>
      </w:r>
      <w:r>
        <w:rPr>
          <w:spacing w:val="-1"/>
        </w:rPr>
        <w:t> </w:t>
      </w:r>
      <w:r>
        <w:rPr/>
        <w:t>modulateur.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232" w:right="228" w:firstLine="283"/>
        <w:jc w:val="both"/>
      </w:pPr>
      <w:r>
        <w:rPr/>
        <w:t>La trame générée par le circuit SP30 qui contient les données relatives à l’état du pneu est représentée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DATA_ROUE.</w:t>
      </w:r>
    </w:p>
    <w:p>
      <w:pPr>
        <w:pStyle w:val="BodyText"/>
        <w:spacing w:before="58"/>
        <w:ind w:left="520" w:right="226"/>
        <w:jc w:val="both"/>
      </w:pPr>
      <w:r>
        <w:rPr>
          <w:rFonts w:ascii="Arial" w:hAnsi="Arial"/>
          <w:b/>
        </w:rPr>
        <w:t>Q24.</w:t>
      </w:r>
      <w:r>
        <w:rPr>
          <w:rFonts w:ascii="Arial" w:hAnsi="Arial"/>
          <w:b/>
          <w:spacing w:val="1"/>
        </w:rPr>
        <w:t> </w:t>
      </w:r>
      <w:r>
        <w:rPr/>
        <w:t>En exploitant le schéma structurel du MER et la documentation technique du circuit TDK5100,</w:t>
      </w:r>
      <w:r>
        <w:rPr>
          <w:spacing w:val="1"/>
        </w:rPr>
        <w:t> </w:t>
      </w:r>
      <w:r>
        <w:rPr/>
        <w:t>compléter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chronogrammes</w:t>
      </w:r>
      <w:r>
        <w:rPr>
          <w:spacing w:val="1"/>
        </w:rPr>
        <w:t> </w:t>
      </w:r>
      <w:r>
        <w:rPr/>
        <w:t>figure 4 :</w:t>
      </w:r>
      <w:r>
        <w:rPr>
          <w:spacing w:val="1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FSK (page</w:t>
      </w:r>
      <w:r>
        <w:rPr>
          <w:spacing w:val="1"/>
        </w:rPr>
        <w:t> </w:t>
      </w:r>
      <w:r>
        <w:rPr/>
        <w:t>BR2)</w:t>
      </w:r>
      <w:r>
        <w:rPr>
          <w:spacing w:val="1"/>
        </w:rPr>
        <w:t> </w:t>
      </w:r>
      <w:r>
        <w:rPr/>
        <w:t>pour</w:t>
      </w:r>
      <w:r>
        <w:rPr>
          <w:spacing w:val="55"/>
        </w:rPr>
        <w:t> </w:t>
      </w:r>
      <w:r>
        <w:rPr/>
        <w:t>transmettre la séquence</w:t>
      </w:r>
      <w:r>
        <w:rPr>
          <w:spacing w:val="1"/>
        </w:rPr>
        <w:t> </w:t>
      </w:r>
      <w:r>
        <w:rPr/>
        <w:t>binaire 0000. Pour le chronogramme de la broche 14, on inscrira, à l’endroit prévu, la fréquence F</w:t>
      </w:r>
      <w:r>
        <w:rPr>
          <w:vertAlign w:val="subscript"/>
        </w:rPr>
        <w:t>ON</w:t>
      </w:r>
      <w:r>
        <w:rPr>
          <w:vertAlign w:val="baseline"/>
        </w:rPr>
        <w:t> ou</w:t>
      </w:r>
      <w:r>
        <w:rPr>
          <w:spacing w:val="1"/>
          <w:vertAlign w:val="baseline"/>
        </w:rPr>
        <w:t> </w:t>
      </w:r>
      <w:r>
        <w:rPr>
          <w:position w:val="3"/>
          <w:vertAlign w:val="baseline"/>
        </w:rPr>
        <w:t>F</w:t>
      </w:r>
      <w:r>
        <w:rPr>
          <w:sz w:val="13"/>
          <w:vertAlign w:val="baseline"/>
        </w:rPr>
        <w:t>OFF</w:t>
      </w:r>
      <w:r>
        <w:rPr>
          <w:position w:val="3"/>
          <w:vertAlign w:val="baseline"/>
        </w:rPr>
        <w:t>.</w:t>
      </w:r>
    </w:p>
    <w:p>
      <w:pPr>
        <w:pStyle w:val="BodyText"/>
        <w:spacing w:before="47"/>
        <w:ind w:left="520"/>
        <w:jc w:val="both"/>
      </w:pPr>
      <w:r>
        <w:rPr>
          <w:rFonts w:ascii="Arial" w:hAnsi="Arial"/>
          <w:b/>
        </w:rPr>
        <w:t>Q25.</w:t>
      </w:r>
      <w:r>
        <w:rPr>
          <w:rFonts w:ascii="Arial" w:hAnsi="Arial"/>
          <w:b/>
          <w:spacing w:val="28"/>
        </w:rPr>
        <w:t> </w:t>
      </w:r>
      <w:r>
        <w:rPr/>
        <w:t>Déterminer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fréquence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signal</w:t>
      </w:r>
      <w:r>
        <w:rPr>
          <w:spacing w:val="49"/>
        </w:rPr>
        <w:t> </w:t>
      </w:r>
      <w:r>
        <w:rPr/>
        <w:t>CLK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TDK5100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indiquer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rôle.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Partie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Calculateur</w:t>
      </w:r>
      <w:r>
        <w:rPr>
          <w:spacing w:val="-2"/>
        </w:rPr>
        <w:t> </w:t>
      </w:r>
      <w:r>
        <w:rPr/>
        <w:t>DSG</w:t>
      </w:r>
      <w:r>
        <w:rPr>
          <w:spacing w:val="-1"/>
        </w:rPr>
        <w:t> </w:t>
      </w:r>
      <w:r>
        <w:rPr/>
        <w:t>(Détection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Sous Gonflage)</w:t>
      </w:r>
    </w:p>
    <w:p>
      <w:pPr>
        <w:pStyle w:val="BodyText"/>
        <w:spacing w:before="244"/>
        <w:ind w:left="520" w:right="226" w:hanging="1"/>
        <w:jc w:val="both"/>
      </w:pPr>
      <w:r>
        <w:rPr>
          <w:rFonts w:ascii="Arial" w:hAnsi="Arial"/>
          <w:b/>
        </w:rPr>
        <w:t>Q26.</w:t>
      </w:r>
      <w:r>
        <w:rPr>
          <w:rFonts w:ascii="Arial" w:hAnsi="Arial"/>
          <w:b/>
          <w:spacing w:val="1"/>
        </w:rPr>
        <w:t> </w:t>
      </w:r>
      <w:r>
        <w:rPr/>
        <w:t>Délimiter sur le schéma structurel du DSG (pages BR4 à BR6) les fonctions principales : FP1, FP2,</w:t>
      </w:r>
      <w:r>
        <w:rPr>
          <w:spacing w:val="-53"/>
        </w:rPr>
        <w:t> </w:t>
      </w:r>
      <w:r>
        <w:rPr/>
        <w:t>FP3,</w:t>
      </w:r>
      <w:r>
        <w:rPr>
          <w:spacing w:val="-2"/>
        </w:rPr>
        <w:t> </w:t>
      </w:r>
      <w:r>
        <w:rPr/>
        <w:t>FP4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FP5</w:t>
      </w:r>
      <w:r>
        <w:rPr>
          <w:spacing w:val="-1"/>
        </w:rPr>
        <w:t> </w:t>
      </w:r>
      <w:r>
        <w:rPr/>
        <w:t>(pages A5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A6).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</w:pPr>
      <w:r>
        <w:rPr/>
        <w:t>FP4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Réception</w:t>
      </w:r>
      <w:r>
        <w:rPr>
          <w:spacing w:val="-2"/>
        </w:rPr>
        <w:t> </w:t>
      </w:r>
      <w:r>
        <w:rPr/>
        <w:t>HF</w:t>
      </w:r>
    </w:p>
    <w:p>
      <w:pPr>
        <w:pStyle w:val="BodyText"/>
        <w:spacing w:before="3"/>
        <w:ind w:left="232" w:right="223" w:firstLine="283"/>
        <w:jc w:val="both"/>
      </w:pPr>
      <w:r>
        <w:rPr/>
        <w:t>L’onde électromagnétique, support de l’information envoyée par les MER, est captée par</w:t>
      </w:r>
      <w:r>
        <w:rPr>
          <w:spacing w:val="55"/>
        </w:rPr>
        <w:t> </w:t>
      </w:r>
      <w:r>
        <w:rPr/>
        <w:t>une antenne</w:t>
      </w:r>
      <w:r>
        <w:rPr>
          <w:spacing w:val="1"/>
        </w:rPr>
        <w:t> </w:t>
      </w:r>
      <w:r>
        <w:rPr/>
        <w:t>HF,</w:t>
      </w:r>
      <w:r>
        <w:rPr>
          <w:spacing w:val="20"/>
        </w:rPr>
        <w:t> </w:t>
      </w:r>
      <w:r>
        <w:rPr/>
        <w:t>d’impédance</w:t>
      </w:r>
      <w:r>
        <w:rPr>
          <w:spacing w:val="21"/>
        </w:rPr>
        <w:t> </w:t>
      </w:r>
      <w:r>
        <w:rPr/>
        <w:t>caractéristique</w:t>
      </w:r>
      <w:r>
        <w:rPr>
          <w:spacing w:val="23"/>
        </w:rPr>
        <w:t> </w:t>
      </w:r>
      <w:r>
        <w:rPr>
          <w:rFonts w:ascii="Arial" w:hAnsi="Arial"/>
          <w:b/>
        </w:rPr>
        <w:t>50Ω</w:t>
      </w:r>
      <w:r>
        <w:rPr>
          <w:rFonts w:ascii="Arial" w:hAnsi="Arial"/>
          <w:b/>
          <w:spacing w:val="21"/>
        </w:rPr>
        <w:t> </w:t>
      </w:r>
      <w:r>
        <w:rPr/>
        <w:t>qui</w:t>
      </w:r>
      <w:r>
        <w:rPr>
          <w:spacing w:val="20"/>
        </w:rPr>
        <w:t> </w:t>
      </w:r>
      <w:r>
        <w:rPr/>
        <w:t>fournit</w:t>
      </w:r>
      <w:r>
        <w:rPr>
          <w:spacing w:val="23"/>
        </w:rPr>
        <w:t> </w:t>
      </w:r>
      <w:r>
        <w:rPr/>
        <w:t>un</w:t>
      </w:r>
      <w:r>
        <w:rPr>
          <w:spacing w:val="23"/>
        </w:rPr>
        <w:t> </w:t>
      </w:r>
      <w:r>
        <w:rPr/>
        <w:t>signal</w:t>
      </w:r>
      <w:r>
        <w:rPr>
          <w:spacing w:val="19"/>
        </w:rPr>
        <w:t> </w:t>
      </w:r>
      <w:r>
        <w:rPr/>
        <w:t>électrique.</w:t>
      </w:r>
      <w:r>
        <w:rPr>
          <w:spacing w:val="21"/>
        </w:rPr>
        <w:t> </w:t>
      </w:r>
      <w:r>
        <w:rPr/>
        <w:t>Ce</w:t>
      </w:r>
      <w:r>
        <w:rPr>
          <w:spacing w:val="21"/>
        </w:rPr>
        <w:t> </w:t>
      </w:r>
      <w:r>
        <w:rPr/>
        <w:t>signal</w:t>
      </w:r>
      <w:r>
        <w:rPr>
          <w:spacing w:val="20"/>
        </w:rPr>
        <w:t> </w:t>
      </w:r>
      <w:r>
        <w:rPr/>
        <w:t>va</w:t>
      </w:r>
      <w:r>
        <w:rPr>
          <w:spacing w:val="20"/>
        </w:rPr>
        <w:t> </w:t>
      </w:r>
      <w:r>
        <w:rPr/>
        <w:t>subir</w:t>
      </w:r>
      <w:r>
        <w:rPr>
          <w:spacing w:val="22"/>
        </w:rPr>
        <w:t> </w:t>
      </w:r>
      <w:r>
        <w:rPr/>
        <w:t>un</w:t>
      </w:r>
      <w:r>
        <w:rPr>
          <w:spacing w:val="21"/>
        </w:rPr>
        <w:t> </w:t>
      </w:r>
      <w:r>
        <w:rPr/>
        <w:t>traitement</w:t>
      </w:r>
      <w:r>
        <w:rPr>
          <w:spacing w:val="21"/>
        </w:rPr>
        <w:t> </w:t>
      </w:r>
      <w:r>
        <w:rPr/>
        <w:t>par</w:t>
      </w:r>
      <w:r>
        <w:rPr>
          <w:spacing w:val="-53"/>
        </w:rPr>
        <w:t> </w:t>
      </w:r>
      <w:r>
        <w:rPr/>
        <w:t>des structures analogiques. Après démodulation et mise en forme, les données numériques DATA_HF sont</w:t>
      </w:r>
      <w:r>
        <w:rPr>
          <w:spacing w:val="1"/>
        </w:rPr>
        <w:t> </w:t>
      </w:r>
      <w:r>
        <w:rPr/>
        <w:t>transmises au microcontrôleur du calculateur DSG et par la suite mises sur le bus CAN pour être exploitées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calculateur BSI.</w:t>
      </w:r>
    </w:p>
    <w:p>
      <w:pPr>
        <w:spacing w:after="0"/>
        <w:jc w:val="both"/>
        <w:sectPr>
          <w:pgSz w:w="11900" w:h="16840"/>
          <w:pgMar w:header="0" w:footer="1249" w:top="1060" w:bottom="1440" w:left="900" w:right="90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429"/>
      </w:pPr>
      <w:r>
        <w:rPr/>
        <w:pict>
          <v:group style="position:absolute;margin-left:67.049995pt;margin-top:9.589854pt;width:19.75pt;height:40.25pt;mso-position-horizontal-relative:page;mso-position-vertical-relative:paragraph;z-index:-16100864" coordorigin="1341,192" coordsize="395,805">
            <v:shape style="position:absolute;left:1356;top:206;width:240;height:704" coordorigin="1356,207" coordsize="240,704" path="m1356,207l1476,387m1596,207l1476,387m1476,387l1476,910e" filled="false" stroked="true" strokeweight="1.5pt" strokecolor="#000000">
              <v:path arrowok="t"/>
              <v:stroke dashstyle="solid"/>
            </v:shape>
            <v:shape style="position:absolute;left:1476;top:821;width:260;height:176" type="#_x0000_t75" stroked="false">
              <v:imagedata r:id="rId15" o:title=""/>
            </v:shape>
            <w10:wrap type="none"/>
          </v:group>
        </w:pict>
      </w:r>
      <w:r>
        <w:rPr/>
        <w:t>Ant_HF</w:t>
      </w:r>
    </w:p>
    <w:p>
      <w:pPr>
        <w:pStyle w:val="Heading2"/>
        <w:spacing w:before="57"/>
        <w:ind w:left="429"/>
      </w:pPr>
      <w:r>
        <w:rPr>
          <w:b w:val="0"/>
        </w:rPr>
        <w:br w:type="column"/>
      </w:r>
      <w:r>
        <w:rPr/>
        <w:t>Schéma</w:t>
      </w:r>
      <w:r>
        <w:rPr>
          <w:spacing w:val="-4"/>
        </w:rPr>
        <w:t> </w:t>
      </w:r>
      <w:r>
        <w:rPr/>
        <w:t>fonctionnel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degré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FP4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réception</w:t>
      </w:r>
      <w:r>
        <w:rPr>
          <w:spacing w:val="-3"/>
        </w:rPr>
        <w:t> </w:t>
      </w:r>
      <w:r>
        <w:rPr/>
        <w:t>HF.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before="0"/>
        <w:ind w:left="0" w:right="1846" w:firstLine="0"/>
        <w:jc w:val="right"/>
        <w:rPr>
          <w:rFonts w:ascii="Arial"/>
          <w:b/>
          <w:sz w:val="20"/>
        </w:rPr>
      </w:pPr>
      <w:r>
        <w:rPr/>
        <w:pict>
          <v:group style="position:absolute;margin-left:144.12001pt;margin-top:-2.380136pt;width:350.2pt;height:81.850pt;mso-position-horizontal-relative:page;mso-position-vertical-relative:paragraph;z-index:-16100352" coordorigin="2882,-48" coordsize="7004,1637">
            <v:shape style="position:absolute;left:2882;top:682;width:3725;height:192" coordorigin="2882,682" coordsize="3725,192" path="m3331,785l3306,771,3190,704,3182,699,3173,701,3163,716,3166,725,3173,730,3243,771,2882,771,2882,802,3243,802,3173,843,3166,848,3163,857,3173,872,3182,874,3190,869,3303,802,3331,785xm4980,768l4955,754,4838,687,4831,682,4822,684,4817,692,4814,699,4817,708,4824,713,4894,754,4517,754,4517,785,4894,785,4824,826,4817,831,4814,840,4817,848,4822,855,4831,857,4838,852,4952,785,4980,768xm6607,768l6582,754,6466,687,6458,682,6449,684,6444,692,6442,699,6444,708,6451,713,6522,754,6192,754,6192,785,6522,785,6451,826,6444,831,6442,840,6444,848,6449,855,6458,857,6466,852,6579,785,6607,768xe" filled="true" fillcolor="#000000" stroked="false">
              <v:path arrowok="t"/>
              <v:fill type="solid"/>
            </v:shape>
            <v:shape style="position:absolute;left:4020;top:-48;width:4745;height:360" coordorigin="4020,-48" coordsize="4745,360" path="m8765,312l8765,-48m8765,-31l4020,-31e" filled="false" stroked="true" strokeweight="1.5pt" strokecolor="#000000">
              <v:path arrowok="t"/>
              <v:stroke dashstyle="solid"/>
            </v:shape>
            <v:shape style="position:absolute;left:3931;top:-31;width:176;height:332" type="#_x0000_t75" stroked="false">
              <v:imagedata r:id="rId16" o:title=""/>
            </v:shape>
            <v:shape style="position:absolute;left:5512;top:1243;width:176;height:346" type="#_x0000_t75" stroked="false">
              <v:imagedata r:id="rId17" o:title=""/>
            </v:shape>
            <v:rect style="position:absolute;left:4992;top:329;width:1188;height:905" filled="false" stroked="true" strokeweight="1.5pt" strokecolor="#000000">
              <v:stroke dashstyle="solid"/>
            </v:rect>
            <v:shape style="position:absolute;left:7732;top:698;width:365;height:176" type="#_x0000_t75" stroked="false">
              <v:imagedata r:id="rId18" o:title=""/>
            </v:shape>
            <v:rect style="position:absolute;left:6616;top:307;width:1116;height:905" filled="false" stroked="true" strokeweight="1.5pt" strokecolor="#000000">
              <v:stroke dashstyle="solid"/>
            </v:rect>
            <v:shape style="position:absolute;left:9444;top:485;width:442;height:176" coordorigin="9444,485" coordsize="442,176" path="m9824,573l9727,629,9720,634,9718,644,9727,658,9734,660,9742,656,9857,588,9854,588,9854,586,9847,586,9824,573xm9798,557l9444,557,9444,588,9798,588,9824,573,9798,557xm9860,557l9854,557,9854,588,9857,588,9886,572,9860,557xm9847,560l9824,573,9847,586,9847,560xm9854,560l9847,560,9847,586,9854,586,9854,560xm9734,485l9727,488,9718,502,9720,512,9727,516,9824,573,9847,560,9854,560,9854,557,9860,557,9742,490,9734,485xe" filled="true" fillcolor="#000000" stroked="false">
              <v:path arrowok="t"/>
              <v:fill type="solid"/>
            </v:shape>
            <v:rect style="position:absolute;left:8107;top:290;width:1337;height:905" filled="false" stroked="true" strokeweight="1.5pt" strokecolor="#000000">
              <v:stroke dashstyle="solid"/>
            </v:rect>
            <v:shape style="position:absolute;left:9444;top:922;width:442;height:176" coordorigin="9444,922" coordsize="442,176" path="m9825,1010l9727,1068,9720,1071,9718,1080,9727,1095,9734,1097,9742,1092,9860,1025,9854,1025,9854,1023,9847,1023,9825,1010xm9802,996l9444,996,9444,1025,9799,1025,9825,1010,9802,996xm9861,996l9854,996,9854,1025,9860,1025,9886,1011,9861,996xm9847,996l9825,1010,9847,1023,9847,996xm9854,996l9847,996,9847,1023,9854,1023,9854,996xm9734,922l9727,927,9722,932,9718,939,9720,948,9727,953,9825,1010,9847,996,9861,996,9742,927,9734,922xe" filled="true" fillcolor="#000000" stroked="false">
              <v:path arrowok="t"/>
              <v:fill type="solid"/>
            </v:shape>
            <v:shape style="position:absolute;left:8318;top:1190;width:173;height:346" type="#_x0000_t75" stroked="false">
              <v:imagedata r:id="rId19" o:title=""/>
            </v:shape>
            <v:shape style="position:absolute;left:8995;top:1190;width:176;height:346" type="#_x0000_t75" stroked="false">
              <v:imagedata r:id="rId20" o:title=""/>
            </v:shape>
            <v:rect style="position:absolute;left:3312;top:312;width:1232;height:922" filled="false" stroked="true" strokeweight="1.5pt" strokecolor="#000000">
              <v:stroke dashstyle="solid"/>
            </v:rect>
            <w10:wrap type="none"/>
          </v:group>
        </w:pict>
      </w:r>
      <w:r>
        <w:rPr>
          <w:rFonts w:ascii="Arial"/>
          <w:b/>
          <w:sz w:val="20"/>
        </w:rPr>
        <w:t>S7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1900" w:h="16840"/>
          <w:pgMar w:top="1060" w:bottom="1420" w:left="900" w:right="900"/>
          <w:cols w:num="2" w:equalWidth="0">
            <w:col w:w="1146" w:space="762"/>
            <w:col w:w="8192"/>
          </w:cols>
        </w:sectPr>
      </w:pPr>
    </w:p>
    <w:p>
      <w:pPr>
        <w:spacing w:line="260" w:lineRule="exact" w:before="219"/>
        <w:ind w:left="2126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87.239998pt;margin-top:4.129907pt;width:56.9pt;height:46.1pt;mso-position-horizontal-relative:page;mso-position-vertical-relative:paragraph;z-index:-16099328" type="#_x0000_t202" filled="false" stroked="true" strokeweight="1.5pt" strokecolor="#000000">
            <v:textbox inset="0,0,0,0">
              <w:txbxContent>
                <w:p>
                  <w:pPr>
                    <w:pStyle w:val="BodyText"/>
                    <w:spacing w:before="54"/>
                    <w:ind w:left="169" w:right="49" w:firstLine="218"/>
                  </w:pPr>
                  <w:r>
                    <w:rPr/>
                    <w:t>Filtre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d’antenne</w:t>
                  </w:r>
                </w:p>
                <w:p>
                  <w:pPr>
                    <w:pStyle w:val="BodyText"/>
                    <w:spacing w:before="58"/>
                    <w:ind w:left="570"/>
                  </w:pPr>
                  <w:r>
                    <w:rPr/>
                    <w:t>FS41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position w:val="-5"/>
          <w:sz w:val="20"/>
        </w:rPr>
        <w:t>S2</w:t>
      </w:r>
      <w:r>
        <w:rPr>
          <w:rFonts w:ascii="Arial"/>
          <w:b/>
          <w:spacing w:val="8"/>
          <w:position w:val="-5"/>
          <w:sz w:val="20"/>
        </w:rPr>
        <w:t> </w:t>
      </w:r>
      <w:r>
        <w:rPr>
          <w:sz w:val="20"/>
        </w:rPr>
        <w:t>Amplificateur</w:t>
      </w:r>
      <w:r>
        <w:rPr>
          <w:spacing w:val="97"/>
          <w:sz w:val="20"/>
        </w:rPr>
        <w:t> </w:t>
      </w:r>
      <w:r>
        <w:rPr>
          <w:rFonts w:ascii="Arial"/>
          <w:b/>
          <w:position w:val="-5"/>
          <w:sz w:val="20"/>
        </w:rPr>
        <w:t>S3</w:t>
      </w:r>
    </w:p>
    <w:p>
      <w:pPr>
        <w:pStyle w:val="BodyText"/>
        <w:tabs>
          <w:tab w:pos="2555" w:val="left" w:leader="none"/>
        </w:tabs>
        <w:spacing w:line="201" w:lineRule="auto"/>
        <w:ind w:left="551"/>
      </w:pPr>
      <w:r>
        <w:rPr>
          <w:rFonts w:ascii="Arial"/>
          <w:b/>
          <w:position w:val="-5"/>
        </w:rPr>
        <w:t>S1</w:t>
        <w:tab/>
      </w:r>
      <w:r>
        <w:rPr/>
        <w:t>faible</w:t>
      </w:r>
      <w:r>
        <w:rPr>
          <w:spacing w:val="-6"/>
        </w:rPr>
        <w:t> </w:t>
      </w:r>
      <w:r>
        <w:rPr/>
        <w:t>bruit</w:t>
      </w:r>
    </w:p>
    <w:p>
      <w:pPr>
        <w:pStyle w:val="BodyText"/>
        <w:spacing w:before="8"/>
        <w:ind w:right="542"/>
        <w:jc w:val="right"/>
      </w:pPr>
      <w:r>
        <w:rPr/>
        <w:t>FS42</w:t>
      </w:r>
    </w:p>
    <w:p>
      <w:pPr>
        <w:pStyle w:val="BodyText"/>
        <w:spacing w:line="201" w:lineRule="exact" w:before="114"/>
        <w:ind w:left="211"/>
      </w:pPr>
      <w:r>
        <w:rPr/>
        <w:br w:type="column"/>
      </w:r>
      <w:r>
        <w:rPr/>
        <w:t>Mélangeur</w:t>
      </w:r>
    </w:p>
    <w:p>
      <w:pPr>
        <w:pStyle w:val="Heading2"/>
        <w:spacing w:line="201" w:lineRule="exact"/>
        <w:ind w:left="0"/>
        <w:jc w:val="right"/>
      </w:pPr>
      <w:r>
        <w:rPr/>
        <w:t>S5</w:t>
      </w:r>
    </w:p>
    <w:p>
      <w:pPr>
        <w:pStyle w:val="BodyText"/>
        <w:spacing w:before="175"/>
        <w:ind w:left="631"/>
      </w:pPr>
      <w:r>
        <w:rPr/>
        <w:t>FS43</w:t>
      </w:r>
    </w:p>
    <w:p>
      <w:pPr>
        <w:pStyle w:val="Heading2"/>
        <w:spacing w:before="150"/>
        <w:ind w:left="233"/>
      </w:pPr>
      <w:r>
        <w:rPr/>
        <w:t>S4</w:t>
      </w:r>
    </w:p>
    <w:p>
      <w:pPr>
        <w:pStyle w:val="BodyText"/>
        <w:spacing w:before="130"/>
        <w:ind w:left="317"/>
      </w:pPr>
      <w:r>
        <w:rPr/>
        <w:br w:type="column"/>
      </w:r>
      <w:r>
        <w:rPr/>
        <w:t>Filtre</w:t>
      </w:r>
      <w:r>
        <w:rPr>
          <w:spacing w:val="-4"/>
        </w:rPr>
        <w:t> </w:t>
      </w:r>
      <w:r>
        <w:rPr/>
        <w:t>Fi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614"/>
      </w:pPr>
      <w:r>
        <w:rPr>
          <w:w w:val="95"/>
        </w:rPr>
        <w:t>FS45</w:t>
      </w:r>
    </w:p>
    <w:p>
      <w:pPr>
        <w:spacing w:line="216" w:lineRule="auto" w:before="145"/>
        <w:ind w:left="156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b/>
          <w:position w:val="-5"/>
          <w:sz w:val="20"/>
        </w:rPr>
        <w:t>S6  </w:t>
      </w:r>
      <w:r>
        <w:rPr>
          <w:rFonts w:ascii="Arial" w:hAnsi="Arial"/>
          <w:b/>
          <w:spacing w:val="14"/>
          <w:position w:val="-5"/>
          <w:sz w:val="20"/>
        </w:rPr>
        <w:t> </w:t>
      </w:r>
      <w:r>
        <w:rPr>
          <w:sz w:val="18"/>
        </w:rPr>
        <w:t>Démodulation</w:t>
      </w:r>
    </w:p>
    <w:p>
      <w:pPr>
        <w:pStyle w:val="BodyText"/>
        <w:spacing w:before="4"/>
        <w:ind w:left="1111"/>
      </w:pPr>
      <w:r>
        <w:rPr/>
        <w:t>FSK</w:t>
      </w:r>
    </w:p>
    <w:p>
      <w:pPr>
        <w:pStyle w:val="BodyText"/>
        <w:spacing w:before="58"/>
        <w:ind w:left="1308"/>
      </w:pPr>
      <w:r>
        <w:rPr/>
        <w:t>FS46</w:t>
      </w:r>
    </w:p>
    <w:p>
      <w:pPr>
        <w:pStyle w:val="Heading2"/>
        <w:spacing w:line="475" w:lineRule="auto" w:before="54"/>
        <w:ind w:left="24" w:right="581"/>
      </w:pPr>
      <w:r>
        <w:rPr>
          <w:b w:val="0"/>
        </w:rPr>
        <w:br w:type="column"/>
      </w:r>
      <w:r>
        <w:rPr>
          <w:spacing w:val="-1"/>
        </w:rPr>
        <w:t>DATA_HF</w:t>
      </w:r>
      <w:r>
        <w:rPr>
          <w:spacing w:val="-53"/>
        </w:rPr>
        <w:t> </w:t>
      </w:r>
      <w:r>
        <w:rPr/>
        <w:t>PD0</w:t>
      </w:r>
    </w:p>
    <w:p>
      <w:pPr>
        <w:spacing w:after="0" w:line="475" w:lineRule="auto"/>
        <w:sectPr>
          <w:type w:val="continuous"/>
          <w:pgSz w:w="11900" w:h="16840"/>
          <w:pgMar w:top="1060" w:bottom="1420" w:left="900" w:right="900"/>
          <w:cols w:num="5" w:equalWidth="0">
            <w:col w:w="4006" w:space="40"/>
            <w:col w:w="1504" w:space="39"/>
            <w:col w:w="1093" w:space="40"/>
            <w:col w:w="1787" w:space="39"/>
            <w:col w:w="1552"/>
          </w:cols>
        </w:sectPr>
      </w:pPr>
    </w:p>
    <w:p>
      <w:pPr>
        <w:tabs>
          <w:tab w:pos="885" w:val="left" w:leader="none"/>
        </w:tabs>
        <w:spacing w:before="72"/>
        <w:ind w:left="0" w:right="1431" w:firstLine="0"/>
        <w:jc w:val="right"/>
        <w:rPr>
          <w:rFonts w:ascii="Arial"/>
          <w:b/>
          <w:sz w:val="20"/>
        </w:rPr>
      </w:pPr>
      <w:r>
        <w:rPr/>
        <w:pict>
          <v:shape style="position:absolute;margin-left:249.599991pt;margin-top:2.899996pt;width:60pt;height:44.4pt;mso-position-horizontal-relative:page;mso-position-vertical-relative:paragraph;z-index:15738368" type="#_x0000_t202" filled="false" stroked="true" strokeweight="1.5pt" strokecolor="#000000">
            <v:textbox inset="0,0,0,0">
              <w:txbxContent>
                <w:p>
                  <w:pPr>
                    <w:pStyle w:val="BodyText"/>
                    <w:spacing w:before="54"/>
                    <w:ind w:left="373" w:right="110" w:hanging="267"/>
                  </w:pPr>
                  <w:r>
                    <w:rPr>
                      <w:spacing w:val="-1"/>
                    </w:rPr>
                    <w:t>Oscillateur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local</w:t>
                  </w:r>
                </w:p>
                <w:p>
                  <w:pPr>
                    <w:pStyle w:val="BodyText"/>
                    <w:spacing w:before="56"/>
                    <w:ind w:left="527"/>
                  </w:pPr>
                  <w:r>
                    <w:rPr/>
                    <w:t>FS44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sz w:val="20"/>
        </w:rPr>
        <w:t>MSEL</w:t>
        <w:tab/>
        <w:t>PDWN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1900" w:h="16840"/>
          <w:pgMar w:top="1060" w:bottom="1420" w:left="900" w:right="900"/>
        </w:sectPr>
      </w:pPr>
    </w:p>
    <w:p>
      <w:pPr>
        <w:pStyle w:val="BodyText"/>
        <w:spacing w:before="70"/>
        <w:ind w:left="515"/>
      </w:pPr>
      <w:r>
        <w:rPr>
          <w:rFonts w:ascii="Arial" w:hAnsi="Arial"/>
          <w:b/>
        </w:rPr>
        <w:t>Q27.</w:t>
      </w:r>
      <w:r>
        <w:rPr>
          <w:rFonts w:ascii="Arial" w:hAnsi="Arial"/>
          <w:b/>
          <w:spacing w:val="32"/>
        </w:rPr>
        <w:t> </w:t>
      </w:r>
      <w:r>
        <w:rPr/>
        <w:t>Donner</w:t>
      </w:r>
      <w:r>
        <w:rPr>
          <w:spacing w:val="46"/>
        </w:rPr>
        <w:t> </w:t>
      </w:r>
      <w:r>
        <w:rPr/>
        <w:t>le</w:t>
      </w:r>
      <w:r>
        <w:rPr>
          <w:spacing w:val="46"/>
        </w:rPr>
        <w:t> </w:t>
      </w:r>
      <w:r>
        <w:rPr/>
        <w:t>nom</w:t>
      </w:r>
      <w:r>
        <w:rPr>
          <w:spacing w:val="50"/>
        </w:rPr>
        <w:t> </w:t>
      </w:r>
      <w:r>
        <w:rPr/>
        <w:t>communément</w:t>
      </w:r>
      <w:r>
        <w:rPr>
          <w:spacing w:val="46"/>
        </w:rPr>
        <w:t> </w:t>
      </w:r>
      <w:r>
        <w:rPr/>
        <w:t>utilisé</w:t>
      </w:r>
      <w:r>
        <w:rPr>
          <w:spacing w:val="45"/>
        </w:rPr>
        <w:t> </w:t>
      </w:r>
      <w:r>
        <w:rPr/>
        <w:t>pour</w:t>
      </w:r>
      <w:r>
        <w:rPr>
          <w:spacing w:val="47"/>
        </w:rPr>
        <w:t> </w:t>
      </w:r>
      <w:r>
        <w:rPr/>
        <w:t>désigner</w:t>
      </w:r>
      <w:r>
        <w:rPr>
          <w:spacing w:val="48"/>
        </w:rPr>
        <w:t> </w:t>
      </w:r>
      <w:r>
        <w:rPr/>
        <w:t>un</w:t>
      </w:r>
      <w:r>
        <w:rPr>
          <w:spacing w:val="45"/>
        </w:rPr>
        <w:t> </w:t>
      </w:r>
      <w:r>
        <w:rPr/>
        <w:t>récepteur basé</w:t>
      </w:r>
      <w:r>
        <w:rPr>
          <w:spacing w:val="45"/>
        </w:rPr>
        <w:t> </w:t>
      </w:r>
      <w:r>
        <w:rPr/>
        <w:t>sur</w:t>
      </w:r>
      <w:r>
        <w:rPr>
          <w:spacing w:val="47"/>
        </w:rPr>
        <w:t> </w:t>
      </w:r>
      <w:r>
        <w:rPr/>
        <w:t>le</w:t>
      </w:r>
      <w:r>
        <w:rPr>
          <w:spacing w:val="47"/>
        </w:rPr>
        <w:t> </w:t>
      </w:r>
      <w:r>
        <w:rPr/>
        <w:t>changement</w:t>
      </w:r>
      <w:r>
        <w:rPr>
          <w:spacing w:val="46"/>
        </w:rPr>
        <w:t> </w:t>
      </w:r>
      <w:r>
        <w:rPr/>
        <w:t>de</w:t>
      </w:r>
      <w:r>
        <w:rPr>
          <w:spacing w:val="-53"/>
        </w:rPr>
        <w:t> </w:t>
      </w:r>
      <w:r>
        <w:rPr/>
        <w:t>fréquence.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515"/>
      </w:pPr>
      <w:r>
        <w:rPr/>
        <w:t>On</w:t>
      </w:r>
      <w:r>
        <w:rPr>
          <w:spacing w:val="-4"/>
        </w:rPr>
        <w:t> </w:t>
      </w:r>
      <w:r>
        <w:rPr/>
        <w:t>considère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mélangeur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comporte</w:t>
      </w:r>
      <w:r>
        <w:rPr>
          <w:spacing w:val="-3"/>
        </w:rPr>
        <w:t> </w:t>
      </w:r>
      <w:r>
        <w:rPr/>
        <w:t>comme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multiplieur.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adoptera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notations</w:t>
      </w:r>
      <w:r>
        <w:rPr>
          <w:spacing w:val="-3"/>
        </w:rPr>
        <w:t> </w:t>
      </w:r>
      <w:r>
        <w:rPr/>
        <w:t>suivantes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58"/>
        <w:ind w:left="940"/>
      </w:pPr>
      <w:r>
        <w:rPr>
          <w:rFonts w:ascii="Arial" w:hAnsi="Arial"/>
          <w:b/>
          <w:spacing w:val="-1"/>
        </w:rPr>
        <w:t>F</w:t>
      </w:r>
      <w:r>
        <w:rPr>
          <w:rFonts w:ascii="Arial" w:hAnsi="Arial"/>
          <w:b/>
          <w:spacing w:val="-1"/>
          <w:vertAlign w:val="subscript"/>
        </w:rPr>
        <w:t>inc</w:t>
      </w:r>
      <w:r>
        <w:rPr>
          <w:rFonts w:ascii="Arial" w:hAnsi="Arial"/>
          <w:b/>
          <w:spacing w:val="-20"/>
          <w:vertAlign w:val="baseline"/>
        </w:rPr>
        <w:t> </w:t>
      </w:r>
      <w:r>
        <w:rPr>
          <w:spacing w:val="-1"/>
          <w:vertAlign w:val="baseline"/>
        </w:rPr>
        <w:t>: fréquences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incidentes</w:t>
      </w:r>
      <w:r>
        <w:rPr>
          <w:vertAlign w:val="baseline"/>
        </w:rPr>
        <w:t> </w:t>
      </w:r>
      <w:r>
        <w:rPr>
          <w:spacing w:val="-1"/>
          <w:vertAlign w:val="baseline"/>
        </w:rPr>
        <w:t>captées</w:t>
      </w:r>
      <w:r>
        <w:rPr>
          <w:spacing w:val="4"/>
          <w:vertAlign w:val="baseline"/>
        </w:rPr>
        <w:t> </w:t>
      </w:r>
      <w:r>
        <w:rPr>
          <w:vertAlign w:val="baseline"/>
        </w:rPr>
        <w:t>par l’antenne,</w:t>
      </w:r>
    </w:p>
    <w:p>
      <w:pPr>
        <w:pStyle w:val="BodyText"/>
        <w:spacing w:before="60"/>
        <w:ind w:left="940"/>
      </w:pPr>
      <w:r>
        <w:rPr>
          <w:rFonts w:ascii="Arial" w:hAnsi="Arial"/>
          <w:b/>
          <w:w w:val="95"/>
        </w:rPr>
        <w:t>F</w:t>
      </w:r>
      <w:r>
        <w:rPr>
          <w:rFonts w:ascii="Arial" w:hAnsi="Arial"/>
          <w:b/>
          <w:w w:val="95"/>
          <w:vertAlign w:val="subscript"/>
        </w:rPr>
        <w:t>r</w:t>
      </w:r>
      <w:r>
        <w:rPr>
          <w:rFonts w:ascii="Arial" w:hAnsi="Arial"/>
          <w:b/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: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fréquence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reçue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appartenant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à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bande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fréquences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sélectionnées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par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le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filtre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d’antenne,</w:t>
      </w:r>
    </w:p>
    <w:p>
      <w:pPr>
        <w:pStyle w:val="BodyText"/>
        <w:spacing w:before="58"/>
        <w:ind w:left="940"/>
      </w:pPr>
      <w:r>
        <w:rPr>
          <w:rFonts w:ascii="Arial" w:hAnsi="Arial"/>
          <w:b/>
          <w:spacing w:val="-1"/>
        </w:rPr>
        <w:t>F</w:t>
      </w:r>
      <w:r>
        <w:rPr>
          <w:rFonts w:ascii="Arial" w:hAnsi="Arial"/>
          <w:b/>
          <w:spacing w:val="-1"/>
          <w:vertAlign w:val="subscript"/>
        </w:rPr>
        <w:t>ol</w:t>
      </w:r>
      <w:r>
        <w:rPr>
          <w:rFonts w:ascii="Arial" w:hAnsi="Arial"/>
          <w:b/>
          <w:spacing w:val="-19"/>
          <w:vertAlign w:val="baseline"/>
        </w:rPr>
        <w:t> </w:t>
      </w:r>
      <w:r>
        <w:rPr>
          <w:spacing w:val="-1"/>
          <w:vertAlign w:val="baseline"/>
        </w:rPr>
        <w:t>:</w:t>
      </w:r>
      <w:r>
        <w:rPr>
          <w:vertAlign w:val="baseline"/>
        </w:rPr>
        <w:t> </w:t>
      </w:r>
      <w:r>
        <w:rPr>
          <w:spacing w:val="-1"/>
          <w:vertAlign w:val="baseline"/>
        </w:rPr>
        <w:t>fréquence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l’oscillateur</w:t>
      </w:r>
      <w:r>
        <w:rPr>
          <w:spacing w:val="2"/>
          <w:vertAlign w:val="baseline"/>
        </w:rPr>
        <w:t> </w:t>
      </w:r>
      <w:r>
        <w:rPr>
          <w:vertAlign w:val="baseline"/>
        </w:rPr>
        <w:t>local,</w:t>
      </w:r>
    </w:p>
    <w:p>
      <w:pPr>
        <w:pStyle w:val="BodyText"/>
        <w:spacing w:before="61"/>
        <w:ind w:left="940"/>
      </w:pPr>
      <w:r>
        <w:rPr>
          <w:rFonts w:ascii="Arial" w:hAnsi="Arial"/>
          <w:b/>
          <w:w w:val="95"/>
        </w:rPr>
        <w:t>F</w:t>
      </w:r>
      <w:r>
        <w:rPr>
          <w:rFonts w:ascii="Arial" w:hAnsi="Arial"/>
          <w:b/>
          <w:w w:val="95"/>
          <w:vertAlign w:val="subscript"/>
        </w:rPr>
        <w:t>i</w:t>
      </w:r>
      <w:r>
        <w:rPr>
          <w:rFonts w:ascii="Arial" w:hAnsi="Arial"/>
          <w:b/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: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fréquence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intermédiaire,</w:t>
      </w:r>
    </w:p>
    <w:p>
      <w:pPr>
        <w:pStyle w:val="BodyText"/>
        <w:spacing w:before="60"/>
        <w:ind w:left="940"/>
      </w:pPr>
      <w:r>
        <w:rPr>
          <w:rFonts w:ascii="Arial" w:hAnsi="Arial"/>
          <w:b/>
          <w:spacing w:val="-1"/>
        </w:rPr>
        <w:t>F</w:t>
      </w:r>
      <w:r>
        <w:rPr>
          <w:rFonts w:ascii="Arial" w:hAnsi="Arial"/>
          <w:b/>
          <w:spacing w:val="-1"/>
          <w:vertAlign w:val="subscript"/>
        </w:rPr>
        <w:t>t</w:t>
      </w:r>
      <w:r>
        <w:rPr>
          <w:rFonts w:ascii="Arial" w:hAnsi="Arial"/>
          <w:b/>
          <w:spacing w:val="-20"/>
          <w:vertAlign w:val="baseline"/>
        </w:rPr>
        <w:t> </w:t>
      </w:r>
      <w:r>
        <w:rPr>
          <w:spacing w:val="-1"/>
          <w:vertAlign w:val="baseline"/>
        </w:rPr>
        <w:t>:</w:t>
      </w:r>
      <w:r>
        <w:rPr>
          <w:vertAlign w:val="baseline"/>
        </w:rPr>
        <w:t> </w:t>
      </w:r>
      <w:r>
        <w:rPr>
          <w:spacing w:val="-1"/>
          <w:vertAlign w:val="baseline"/>
        </w:rPr>
        <w:t>fréquences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transposées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(sortie</w:t>
      </w:r>
      <w:r>
        <w:rPr>
          <w:vertAlign w:val="baseline"/>
        </w:rPr>
        <w:t> du mélangeur).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before="1"/>
        <w:ind w:left="232" w:right="228" w:firstLine="283"/>
        <w:jc w:val="both"/>
      </w:pPr>
      <w:r>
        <w:rPr/>
        <w:t>La figure 5 (page BR3) présente des spectres (leur forme est arbitraire) en différents points entre les</w:t>
      </w:r>
      <w:r>
        <w:rPr>
          <w:spacing w:val="1"/>
        </w:rPr>
        <w:t> </w:t>
      </w:r>
      <w:r>
        <w:rPr/>
        <w:t>fonctions</w:t>
      </w:r>
      <w:r>
        <w:rPr>
          <w:spacing w:val="-1"/>
        </w:rPr>
        <w:t> </w:t>
      </w:r>
      <w:r>
        <w:rPr/>
        <w:t>secondaires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fonction</w:t>
      </w:r>
      <w:r>
        <w:rPr>
          <w:spacing w:val="-2"/>
        </w:rPr>
        <w:t> </w:t>
      </w:r>
      <w:r>
        <w:rPr/>
        <w:t>FP4.</w:t>
      </w:r>
    </w:p>
    <w:p>
      <w:pPr>
        <w:pStyle w:val="BodyText"/>
        <w:spacing w:before="58"/>
        <w:ind w:left="520" w:right="83" w:hanging="1"/>
      </w:pPr>
      <w:r>
        <w:rPr>
          <w:rFonts w:ascii="Arial" w:hAnsi="Arial"/>
          <w:b/>
        </w:rPr>
        <w:t>Q28.</w:t>
      </w:r>
      <w:r>
        <w:rPr>
          <w:rFonts w:ascii="Arial" w:hAnsi="Arial"/>
          <w:b/>
          <w:spacing w:val="30"/>
        </w:rPr>
        <w:t> </w:t>
      </w:r>
      <w:r>
        <w:rPr/>
        <w:t>Compléter</w:t>
      </w:r>
      <w:r>
        <w:rPr>
          <w:spacing w:val="3"/>
        </w:rPr>
        <w:t> </w:t>
      </w:r>
      <w:r>
        <w:rPr/>
        <w:t>le</w:t>
      </w:r>
      <w:r>
        <w:rPr>
          <w:spacing w:val="4"/>
        </w:rPr>
        <w:t> </w:t>
      </w:r>
      <w:r>
        <w:rPr/>
        <w:t>document</w:t>
      </w:r>
      <w:r>
        <w:rPr>
          <w:spacing w:val="2"/>
        </w:rPr>
        <w:t> </w:t>
      </w:r>
      <w:r>
        <w:rPr/>
        <w:t>réponse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associant</w:t>
      </w:r>
      <w:r>
        <w:rPr>
          <w:spacing w:val="3"/>
        </w:rPr>
        <w:t> </w:t>
      </w:r>
      <w:r>
        <w:rPr/>
        <w:t>à</w:t>
      </w:r>
      <w:r>
        <w:rPr>
          <w:spacing w:val="2"/>
        </w:rPr>
        <w:t> </w:t>
      </w:r>
      <w:r>
        <w:rPr/>
        <w:t>chaque</w:t>
      </w:r>
      <w:r>
        <w:rPr>
          <w:spacing w:val="1"/>
        </w:rPr>
        <w:t> </w:t>
      </w:r>
      <w:r>
        <w:rPr/>
        <w:t>spectre</w:t>
      </w:r>
      <w:r>
        <w:rPr>
          <w:spacing w:val="2"/>
        </w:rPr>
        <w:t> </w:t>
      </w:r>
      <w:r>
        <w:rPr/>
        <w:t>le</w:t>
      </w:r>
      <w:r>
        <w:rPr>
          <w:spacing w:val="2"/>
        </w:rPr>
        <w:t> </w:t>
      </w:r>
      <w:r>
        <w:rPr/>
        <w:t>nom</w:t>
      </w:r>
      <w:r>
        <w:rPr>
          <w:spacing w:val="6"/>
        </w:rPr>
        <w:t> </w:t>
      </w:r>
      <w:r>
        <w:rPr/>
        <w:t>du</w:t>
      </w:r>
      <w:r>
        <w:rPr>
          <w:spacing w:val="3"/>
        </w:rPr>
        <w:t> </w:t>
      </w:r>
      <w:r>
        <w:rPr/>
        <w:t>point</w:t>
      </w:r>
      <w:r>
        <w:rPr>
          <w:spacing w:val="2"/>
        </w:rPr>
        <w:t> </w:t>
      </w:r>
      <w:r>
        <w:rPr/>
        <w:t>(S1,</w:t>
      </w:r>
      <w:r>
        <w:rPr>
          <w:spacing w:val="4"/>
        </w:rPr>
        <w:t> </w:t>
      </w:r>
      <w:r>
        <w:rPr/>
        <w:t>S2,</w:t>
      </w:r>
      <w:r>
        <w:rPr>
          <w:spacing w:val="4"/>
        </w:rPr>
        <w:t> </w:t>
      </w:r>
      <w:r>
        <w:rPr/>
        <w:t>S4,</w:t>
      </w:r>
      <w:r>
        <w:rPr>
          <w:spacing w:val="2"/>
        </w:rPr>
        <w:t> </w:t>
      </w:r>
      <w:r>
        <w:rPr/>
        <w:t>S5</w:t>
      </w:r>
      <w:r>
        <w:rPr>
          <w:spacing w:val="2"/>
        </w:rPr>
        <w:t> </w:t>
      </w:r>
      <w:r>
        <w:rPr/>
        <w:t>et</w:t>
      </w:r>
      <w:r>
        <w:rPr>
          <w:spacing w:val="-53"/>
        </w:rPr>
        <w:t> </w:t>
      </w:r>
      <w:r>
        <w:rPr/>
        <w:t>S6)</w:t>
      </w:r>
      <w:r>
        <w:rPr>
          <w:spacing w:val="-1"/>
        </w:rPr>
        <w:t> </w:t>
      </w:r>
      <w:r>
        <w:rPr/>
        <w:t>où</w:t>
      </w:r>
      <w:r>
        <w:rPr>
          <w:spacing w:val="54"/>
        </w:rPr>
        <w:t> </w:t>
      </w:r>
      <w:r>
        <w:rPr/>
        <w:t>il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prélevé.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</w:pPr>
      <w:r>
        <w:rPr/>
        <w:t>Démodulation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232" w:right="226" w:firstLine="283"/>
        <w:jc w:val="both"/>
      </w:pPr>
      <w:r>
        <w:rPr/>
        <w:t>L’étage de démodulation peut démoduler des signaux de type ASK ou FSK selon l’état de l’entrée </w:t>
      </w:r>
      <w:r>
        <w:rPr>
          <w:rFonts w:ascii="Arial" w:hAnsi="Arial"/>
          <w:b/>
        </w:rPr>
        <w:t>MSEL</w:t>
      </w:r>
      <w:r>
        <w:rPr/>
        <w:t>.</w:t>
      </w:r>
      <w:r>
        <w:rPr>
          <w:spacing w:val="-53"/>
        </w:rPr>
        <w:t> </w:t>
      </w:r>
      <w:r>
        <w:rPr/>
        <w:t>Pour</w:t>
      </w:r>
      <w:r>
        <w:rPr>
          <w:spacing w:val="-1"/>
        </w:rPr>
        <w:t> </w:t>
      </w:r>
      <w:r>
        <w:rPr/>
        <w:t>ce qui</w:t>
      </w:r>
      <w:r>
        <w:rPr>
          <w:spacing w:val="-2"/>
        </w:rPr>
        <w:t> </w:t>
      </w:r>
      <w:r>
        <w:rPr/>
        <w:t>nous</w:t>
      </w:r>
      <w:r>
        <w:rPr>
          <w:spacing w:val="-1"/>
        </w:rPr>
        <w:t> </w:t>
      </w:r>
      <w:r>
        <w:rPr/>
        <w:t>concerne,</w:t>
      </w:r>
      <w:r>
        <w:rPr>
          <w:spacing w:val="1"/>
        </w:rPr>
        <w:t> </w:t>
      </w:r>
      <w:r>
        <w:rPr/>
        <w:t>c’est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démodulateur</w:t>
      </w:r>
      <w:r>
        <w:rPr>
          <w:spacing w:val="-1"/>
        </w:rPr>
        <w:t> </w:t>
      </w:r>
      <w:r>
        <w:rPr/>
        <w:t>FSK</w:t>
      </w:r>
      <w:r>
        <w:rPr>
          <w:spacing w:val="1"/>
        </w:rPr>
        <w:t> </w:t>
      </w:r>
      <w:r>
        <w:rPr/>
        <w:t>qui doit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sélectionné.</w:t>
      </w:r>
    </w:p>
    <w:p>
      <w:pPr>
        <w:pStyle w:val="BodyText"/>
        <w:spacing w:before="59"/>
        <w:ind w:left="520"/>
      </w:pPr>
      <w:r>
        <w:rPr>
          <w:rFonts w:ascii="Arial" w:hAnsi="Arial"/>
          <w:b/>
        </w:rPr>
        <w:t>Q29.</w:t>
      </w:r>
      <w:r>
        <w:rPr>
          <w:rFonts w:ascii="Arial" w:hAnsi="Arial"/>
          <w:b/>
          <w:spacing w:val="26"/>
        </w:rPr>
        <w:t> </w:t>
      </w:r>
      <w:r>
        <w:rPr/>
        <w:t>Déterminer</w:t>
      </w:r>
      <w:r>
        <w:rPr>
          <w:spacing w:val="-3"/>
        </w:rPr>
        <w:t> </w:t>
      </w:r>
      <w:r>
        <w:rPr/>
        <w:t>l’état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l’entrée</w:t>
      </w:r>
      <w:r>
        <w:rPr>
          <w:spacing w:val="-4"/>
        </w:rPr>
        <w:t> </w:t>
      </w:r>
      <w:r>
        <w:rPr>
          <w:rFonts w:ascii="Arial" w:hAnsi="Arial"/>
          <w:b/>
        </w:rPr>
        <w:t>MSEL</w:t>
      </w:r>
      <w:r>
        <w:rPr>
          <w:rFonts w:ascii="Arial" w:hAnsi="Arial"/>
          <w:b/>
          <w:spacing w:val="-3"/>
        </w:rPr>
        <w:t> </w:t>
      </w:r>
      <w:r>
        <w:rPr/>
        <w:t>pour</w:t>
      </w:r>
      <w:r>
        <w:rPr>
          <w:spacing w:val="-2"/>
        </w:rPr>
        <w:t> </w:t>
      </w:r>
      <w:r>
        <w:rPr/>
        <w:t>sélectionner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mode</w:t>
      </w:r>
      <w:r>
        <w:rPr>
          <w:spacing w:val="-3"/>
        </w:rPr>
        <w:t> </w:t>
      </w:r>
      <w:r>
        <w:rPr/>
        <w:t>FSK.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232" w:right="223" w:firstLine="278"/>
        <w:jc w:val="both"/>
      </w:pPr>
      <w:r>
        <w:rPr/>
        <w:t>Le démodulateur FSK utilise une PLL. La sensibilité de ce démodulateur est de 200µV/kHz. Le signal</w:t>
      </w:r>
      <w:r>
        <w:rPr>
          <w:spacing w:val="1"/>
        </w:rPr>
        <w:t> </w:t>
      </w:r>
      <w:r>
        <w:rPr/>
        <w:t>analogique obtenu comporte une tension d’offset comprise entre 1,5V et 2,5V. Pour être exploité par le</w:t>
      </w:r>
      <w:r>
        <w:rPr>
          <w:spacing w:val="1"/>
        </w:rPr>
        <w:t> </w:t>
      </w:r>
      <w:r>
        <w:rPr/>
        <w:t>microcontrôleur,</w:t>
      </w:r>
      <w:r>
        <w:rPr>
          <w:spacing w:val="-2"/>
        </w:rPr>
        <w:t> </w:t>
      </w:r>
      <w:r>
        <w:rPr/>
        <w:t>il</w:t>
      </w:r>
      <w:r>
        <w:rPr>
          <w:spacing w:val="-3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 mis en</w:t>
      </w:r>
      <w:r>
        <w:rPr>
          <w:spacing w:val="-2"/>
        </w:rPr>
        <w:t> </w:t>
      </w:r>
      <w:r>
        <w:rPr/>
        <w:t>forme</w:t>
      </w:r>
      <w:r>
        <w:rPr>
          <w:spacing w:val="-1"/>
        </w:rPr>
        <w:t> </w:t>
      </w:r>
      <w:r>
        <w:rPr/>
        <w:t>(amplification, filtrage et</w:t>
      </w:r>
      <w:r>
        <w:rPr>
          <w:spacing w:val="-1"/>
        </w:rPr>
        <w:t> </w:t>
      </w:r>
      <w:r>
        <w:rPr/>
        <w:t>décision).</w:t>
      </w:r>
    </w:p>
    <w:p>
      <w:pPr>
        <w:pStyle w:val="BodyText"/>
        <w:spacing w:before="59"/>
        <w:ind w:left="520" w:right="235"/>
        <w:jc w:val="both"/>
      </w:pPr>
      <w:r>
        <w:rPr>
          <w:rFonts w:ascii="Arial" w:hAnsi="Arial"/>
          <w:b/>
        </w:rPr>
        <w:t>Q30.</w:t>
      </w:r>
      <w:r>
        <w:rPr>
          <w:rFonts w:ascii="Arial" w:hAnsi="Arial"/>
          <w:b/>
          <w:spacing w:val="1"/>
        </w:rPr>
        <w:t> </w:t>
      </w:r>
      <w:r>
        <w:rPr/>
        <w:t>Le signal FSK à démoduler est caractérisé par une excursion </w:t>
      </w:r>
      <w:r>
        <w:rPr>
          <w:rFonts w:ascii="Microsoft Sans Serif" w:hAnsi="Microsoft Sans Serif"/>
        </w:rPr>
        <w:t>∆</w:t>
      </w:r>
      <w:r>
        <w:rPr/>
        <w:t>F = ±45kHz. Déterminer l’amplitude</w:t>
      </w:r>
      <w:r>
        <w:rPr>
          <w:spacing w:val="1"/>
        </w:rPr>
        <w:t> </w:t>
      </w:r>
      <w:r>
        <w:rPr/>
        <w:t>crête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crête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signal</w:t>
      </w:r>
      <w:r>
        <w:rPr>
          <w:spacing w:val="-2"/>
        </w:rPr>
        <w:t> </w:t>
      </w:r>
      <w:r>
        <w:rPr/>
        <w:t>démodulé.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232" w:right="229" w:firstLine="283"/>
        <w:jc w:val="both"/>
      </w:pPr>
      <w:r>
        <w:rPr/>
        <w:t>Le schéma structurel correspondant à la sélection</w:t>
      </w:r>
      <w:r>
        <w:rPr>
          <w:spacing w:val="1"/>
        </w:rPr>
        <w:t> </w:t>
      </w:r>
      <w:r>
        <w:rPr/>
        <w:t>du mode FSK avec la chaîne de traitement qui lui est</w:t>
      </w:r>
      <w:r>
        <w:rPr>
          <w:spacing w:val="1"/>
        </w:rPr>
        <w:t> </w:t>
      </w:r>
      <w:r>
        <w:rPr/>
        <w:t>associé</w:t>
      </w:r>
      <w:r>
        <w:rPr>
          <w:spacing w:val="-2"/>
        </w:rPr>
        <w:t> </w:t>
      </w:r>
      <w:r>
        <w:rPr/>
        <w:t>est</w:t>
      </w:r>
      <w:r>
        <w:rPr>
          <w:spacing w:val="1"/>
        </w:rPr>
        <w:t> </w:t>
      </w:r>
      <w:r>
        <w:rPr/>
        <w:t>le</w:t>
      </w:r>
      <w:r>
        <w:rPr>
          <w:spacing w:val="-1"/>
        </w:rPr>
        <w:t> </w:t>
      </w:r>
      <w:r>
        <w:rPr/>
        <w:t>suivant</w:t>
      </w:r>
      <w:r>
        <w:rPr>
          <w:spacing w:val="-2"/>
        </w:rPr>
        <w:t> </w:t>
      </w:r>
      <w:r>
        <w:rPr/>
        <w:t>(extrait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du</w:t>
      </w:r>
      <w:r>
        <w:rPr>
          <w:spacing w:val="1"/>
        </w:rPr>
        <w:t> </w:t>
      </w:r>
      <w:r>
        <w:rPr/>
        <w:t>TDA5220)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after="0"/>
        <w:sectPr>
          <w:pgSz w:w="11900" w:h="16840"/>
          <w:pgMar w:header="0" w:footer="1249" w:top="1060" w:bottom="1440" w:left="900" w:right="9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712"/>
      </w:pPr>
      <w:r>
        <w:rPr>
          <w:spacing w:val="-1"/>
        </w:rPr>
        <w:t>v</w:t>
      </w:r>
      <w:r>
        <w:rPr>
          <w:spacing w:val="-1"/>
          <w:vertAlign w:val="subscript"/>
        </w:rPr>
        <w:t>e</w:t>
      </w:r>
      <w:r>
        <w:rPr>
          <w:spacing w:val="-1"/>
          <w:vertAlign w:val="baseline"/>
        </w:rPr>
        <w:t>(t)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spacing w:before="0"/>
        <w:ind w:left="635" w:right="520" w:firstLine="0"/>
        <w:jc w:val="center"/>
        <w:rPr>
          <w:sz w:val="12"/>
        </w:rPr>
      </w:pPr>
      <w:r>
        <w:rPr>
          <w:color w:val="00007F"/>
          <w:sz w:val="12"/>
        </w:rPr>
        <w:t>U1</w:t>
      </w:r>
    </w:p>
    <w:p>
      <w:pPr>
        <w:spacing w:before="78"/>
        <w:ind w:left="51" w:right="0" w:firstLine="0"/>
        <w:jc w:val="center"/>
        <w:rPr>
          <w:sz w:val="12"/>
        </w:rPr>
      </w:pPr>
      <w:r>
        <w:rPr>
          <w:color w:val="003F7F"/>
          <w:w w:val="102"/>
          <w:sz w:val="12"/>
        </w:rPr>
        <w:t>+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003F7F"/>
          <w:sz w:val="12"/>
        </w:rPr>
        <w:t>OUT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20" w:right="0" w:firstLine="0"/>
        <w:jc w:val="center"/>
        <w:rPr>
          <w:sz w:val="12"/>
        </w:rPr>
      </w:pPr>
      <w:r>
        <w:rPr>
          <w:color w:val="003F7F"/>
          <w:w w:val="102"/>
          <w:sz w:val="12"/>
        </w:rPr>
        <w:t>-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spacing w:before="0"/>
        <w:ind w:left="0" w:right="199" w:firstLine="0"/>
        <w:jc w:val="right"/>
        <w:rPr>
          <w:sz w:val="12"/>
        </w:rPr>
      </w:pPr>
      <w:r>
        <w:rPr>
          <w:color w:val="00007F"/>
          <w:sz w:val="12"/>
        </w:rPr>
        <w:t>C3</w:t>
      </w:r>
    </w:p>
    <w:p>
      <w:pPr>
        <w:pStyle w:val="BodyText"/>
        <w:spacing w:before="4"/>
        <w:rPr>
          <w:sz w:val="11"/>
        </w:rPr>
      </w:pPr>
    </w:p>
    <w:p>
      <w:pPr>
        <w:tabs>
          <w:tab w:pos="1440" w:val="left" w:leader="none"/>
        </w:tabs>
        <w:spacing w:before="0"/>
        <w:ind w:left="629" w:right="0" w:firstLine="0"/>
        <w:jc w:val="left"/>
        <w:rPr>
          <w:sz w:val="12"/>
        </w:rPr>
      </w:pPr>
      <w:r>
        <w:rPr>
          <w:color w:val="00007F"/>
          <w:sz w:val="12"/>
        </w:rPr>
        <w:t>R3</w:t>
        <w:tab/>
        <w:t>R4</w:t>
      </w:r>
    </w:p>
    <w:p>
      <w:pPr>
        <w:tabs>
          <w:tab w:pos="947" w:val="left" w:leader="none"/>
        </w:tabs>
        <w:spacing w:before="98"/>
        <w:ind w:left="609" w:right="0" w:firstLine="0"/>
        <w:jc w:val="left"/>
        <w:rPr>
          <w:sz w:val="12"/>
        </w:rPr>
      </w:pPr>
      <w:r>
        <w:rPr/>
        <w:br w:type="column"/>
      </w:r>
      <w:r>
        <w:rPr>
          <w:color w:val="003F7F"/>
          <w:position w:val="-7"/>
          <w:sz w:val="12"/>
        </w:rPr>
        <w:t>-</w:t>
        <w:tab/>
      </w:r>
      <w:r>
        <w:rPr>
          <w:color w:val="00007F"/>
          <w:sz w:val="12"/>
        </w:rPr>
        <w:t>U2</w:t>
      </w:r>
    </w:p>
    <w:p>
      <w:pPr>
        <w:spacing w:before="135"/>
        <w:ind w:left="1012" w:right="859" w:firstLine="0"/>
        <w:jc w:val="center"/>
        <w:rPr>
          <w:sz w:val="12"/>
        </w:rPr>
      </w:pPr>
      <w:r>
        <w:rPr/>
        <w:pict>
          <v:group style="position:absolute;margin-left:69.479996pt;margin-top:-24.800226pt;width:420.85pt;height:123.6pt;mso-position-horizontal-relative:page;mso-position-vertical-relative:paragraph;z-index:-16098816" coordorigin="1390,-496" coordsize="8417,2472">
            <v:shape style="position:absolute;left:2606;top:53;width:812;height:812" coordorigin="2606,53" coordsize="812,812" path="m2606,864l3418,459,2606,53,2606,864e" filled="false" stroked="true" strokeweight=".67596pt" strokecolor="#0000ff">
              <v:path arrowok="t"/>
              <v:stroke dashstyle="solid"/>
            </v:shape>
            <v:shape style="position:absolute;left:2472;top:187;width:1083;height:540" coordorigin="2472,188" coordsize="1083,540" path="m2606,188l2472,188,2472,188m2606,728l2472,728,2472,728m3418,459l3554,459,3554,459e" filled="false" stroked="true" strokeweight=".67596pt" strokecolor="#ff0000">
              <v:path arrowok="t"/>
              <v:stroke dashstyle="solid"/>
            </v:shape>
            <v:shape style="position:absolute;left:1932;top:1080;width:269;height:108" coordorigin="1932,1080" coordsize="269,108" path="m1944,1133l1973,1080,1973,1080,2011,1188,2011,1188,2052,1080,2052,1080,2093,1188,2093,1188,2134,1080,2134,1080,2174,1188,2174,1188,2201,1133,2201,1133m1932,1133l1944,1133,1944,1133e" filled="false" stroked="true" strokeweight=".67596pt" strokecolor="#0000ff">
              <v:path arrowok="t"/>
              <v:stroke dashstyle="solid"/>
            </v:shape>
            <v:shape style="position:absolute;left:1795;top:1133;width:543;height:2" coordorigin="1795,1133" coordsize="543,0" path="m2201,1133l2338,1133,2338,1133m1932,1133l1795,1133,1795,1133e" filled="false" stroked="true" strokeweight=".67596pt" strokecolor="#ff0000">
              <v:path arrowok="t"/>
              <v:stroke dashstyle="solid"/>
            </v:shape>
            <v:shape style="position:absolute;left:2743;top:1080;width:269;height:108" coordorigin="2743,1080" coordsize="269,108" path="m2755,1133l2784,1080,2784,1080,2825,1188,2825,1188,2863,1080,2863,1080,2904,1188,2904,1188,2945,1080,2945,1080,2986,1188,2986,1188,3012,1133,3012,1133m2743,1133l2755,1133,2755,1133e" filled="false" stroked="true" strokeweight=".67596pt" strokecolor="#0000ff">
              <v:path arrowok="t"/>
              <v:stroke dashstyle="solid"/>
            </v:shape>
            <v:shape style="position:absolute;left:2606;top:1133;width:543;height:2" coordorigin="2606,1133" coordsize="543,0" path="m3012,1133l3149,1133,3149,1133m2743,1133l2606,1133,2606,1133e" filled="false" stroked="true" strokeweight=".67596pt" strokecolor="#ff0000">
              <v:path arrowok="t"/>
              <v:stroke dashstyle="solid"/>
            </v:shape>
            <v:shape style="position:absolute;left:2472;top:1133;width:135;height:2" coordorigin="2472,1133" coordsize="135,0" path="m2606,1133l2472,1133,2472,1133e" filled="false" stroked="true" strokeweight=".67596pt" strokecolor="#7f003f">
              <v:path arrowok="t"/>
              <v:stroke dashstyle="solid"/>
            </v:shape>
            <v:shape style="position:absolute;left:2445;top:1106;width:41;height:41" coordorigin="2446,1107" coordsize="41,41" path="m2477,1107l2455,1107,2446,1116,2446,1138,2455,1148,2477,1148,2486,1138,2486,1126,2486,1116,2477,1107xe" filled="true" fillcolor="#ff00ff" stroked="false">
              <v:path arrowok="t"/>
              <v:fill type="solid"/>
            </v:shape>
            <v:shape style="position:absolute;left:2445;top:1106;width:41;height:41" coordorigin="2446,1107" coordsize="41,41" path="m2486,1126l2486,1116,2477,1107,2465,1107,2455,1107,2446,1116,2446,1126,2446,1138,2455,1148,2465,1148,2477,1148,2486,1138,2486,1126xe" filled="false" stroked="true" strokeweight=".67596pt" strokecolor="#ff00ff">
              <v:path arrowok="t"/>
              <v:stroke dashstyle="solid"/>
            </v:shape>
            <v:shape style="position:absolute;left:1389;top:187;width:1083;height:946" coordorigin="1390,188" coordsize="1083,946" path="m2472,728l2472,1133,2472,1133,2338,1133,2338,1133m2472,188l1390,188,1390,188e" filled="false" stroked="true" strokeweight=".67596pt" strokecolor="#7f003f">
              <v:path arrowok="t"/>
              <v:stroke dashstyle="solid"/>
            </v:shape>
            <v:shape style="position:absolute;left:5582;top:-219;width:812;height:812" coordorigin="5582,-218" coordsize="812,812" path="m5582,-218l6394,188,5582,593,5582,-218e" filled="false" stroked="true" strokeweight=".67596pt" strokecolor="#0000ff">
              <v:path arrowok="t"/>
              <v:stroke dashstyle="solid"/>
            </v:shape>
            <v:shape style="position:absolute;left:5448;top:-84;width:1080;height:543" coordorigin="5448,-84" coordsize="1080,543" path="m5582,459l5448,459,5448,459m5582,-84l5448,-84,5448,-84m6394,188l6528,188,6528,188e" filled="false" stroked="true" strokeweight=".67596pt" strokecolor="#ff0000">
              <v:path arrowok="t"/>
              <v:stroke dashstyle="solid"/>
            </v:shape>
            <v:shape style="position:absolute;left:5448;top:-353;width:1217;height:540" coordorigin="5448,-352" coordsize="1217,540" path="m5448,-84l5448,-352,5448,-352m6665,188l6528,188,6528,188e" filled="false" stroked="true" strokeweight=".67596pt" strokecolor="#7f003f">
              <v:path arrowok="t"/>
              <v:stroke dashstyle="solid"/>
            </v:shape>
            <v:shape style="position:absolute;left:4432;top:91;width:135;height:56" coordorigin="4433,92" coordsize="135,56" path="m4433,147l4567,147,4567,147m4433,92l4567,92,4567,92e" filled="false" stroked="true" strokeweight=".67596pt" strokecolor="#0000ff">
              <v:path arrowok="t"/>
              <v:stroke dashstyle="solid"/>
            </v:shape>
            <v:line style="position:absolute" from="4493,72" to="4507,72" stroked="true" strokeweight="1.92pt" strokecolor="#0000ff">
              <v:stroke dashstyle="solid"/>
            </v:line>
            <v:line style="position:absolute" from="4493,167" to="4507,167" stroked="true" strokeweight="2.04pt" strokecolor="#0000ff">
              <v:stroke dashstyle="solid"/>
            </v:line>
            <v:shape style="position:absolute;left:4500;top:-84;width:2;height:406" coordorigin="4500,-84" coordsize="0,406" path="m4500,188l4500,322,4500,322m4500,53l4500,-84,4500,-84e" filled="false" stroked="true" strokeweight=".67596pt" strokecolor="#ff0000">
              <v:path arrowok="t"/>
              <v:stroke dashstyle="solid"/>
            </v:shape>
            <v:shape style="position:absolute;left:3960;top:403;width:272;height:108" coordorigin="3960,404" coordsize="272,108" path="m3972,459l4001,404,4001,404,4042,512,4042,512,4082,404,4082,404,4121,512,4121,512,4162,404,4162,404,4202,512,4202,512,4231,459,4231,459m3960,459l3972,459,3972,459e" filled="false" stroked="true" strokeweight=".67596pt" strokecolor="#0000ff">
              <v:path arrowok="t"/>
              <v:stroke dashstyle="solid"/>
            </v:shape>
            <v:shape style="position:absolute;left:3825;top:458;width:540;height:2" coordorigin="3826,459" coordsize="540,0" path="m4231,459l4366,459,4366,459m3960,459l3826,459,3826,459e" filled="false" stroked="true" strokeweight=".67596pt" strokecolor="#ff0000">
              <v:path arrowok="t"/>
              <v:stroke dashstyle="solid"/>
            </v:shape>
            <v:shape style="position:absolute;left:4771;top:403;width:272;height:108" coordorigin="4771,404" coordsize="272,108" path="m4786,459l4812,404,4812,404,4853,512,4853,512,4894,404,4894,404,4934,512,4934,512,4973,404,4973,404,5014,512,5014,512,5042,459,5042,459m4771,459l4786,459,4786,459e" filled="false" stroked="true" strokeweight=".67596pt" strokecolor="#0000ff">
              <v:path arrowok="t"/>
              <v:stroke dashstyle="solid"/>
            </v:shape>
            <v:shape style="position:absolute;left:4636;top:458;width:540;height:2" coordorigin="4637,459" coordsize="540,0" path="m5042,459l5177,459,5177,459m4771,459l4637,459,4637,459e" filled="false" stroked="true" strokeweight=".67596pt" strokecolor="#ff0000">
              <v:path arrowok="t"/>
              <v:stroke dashstyle="solid"/>
            </v:shape>
            <v:shape style="position:absolute;left:4365;top:321;width:272;height:137" coordorigin="4366,322" coordsize="272,137" path="m4366,459l4500,459,4500,459,4637,459,4637,459m4500,322l4500,459,4500,459e" filled="false" stroked="true" strokeweight=".67596pt" strokecolor="#7f003f">
              <v:path arrowok="t"/>
              <v:stroke dashstyle="solid"/>
            </v:shape>
            <v:shape style="position:absolute;left:4473;top:429;width:41;height:41" coordorigin="4474,430" coordsize="41,41" path="m4505,430l4483,430,4474,440,4474,461,4483,471,4505,471,4514,461,4514,452,4514,440,4505,430xe" filled="true" fillcolor="#ff00ff" stroked="false">
              <v:path arrowok="t"/>
              <v:fill type="solid"/>
            </v:shape>
            <v:shape style="position:absolute;left:4473;top:429;width:41;height:41" coordorigin="4474,430" coordsize="41,41" path="m4514,452l4514,440,4505,430,4493,430,4483,430,4474,440,4474,452,4474,461,4483,471,4493,471,4505,471,4514,461,4514,452xe" filled="false" stroked="true" strokeweight=".67596pt" strokecolor="#ff00ff">
              <v:path arrowok="t"/>
              <v:stroke dashstyle="solid"/>
            </v:shape>
            <v:shape style="position:absolute;left:5176;top:458;width:272;height:2" coordorigin="5177,459" coordsize="272,0" path="m5177,459l5311,459,5448,459e" filled="false" stroked="true" strokeweight=".67596pt" strokecolor="#7f003f">
              <v:path arrowok="t"/>
              <v:stroke dashstyle="solid"/>
            </v:shape>
            <v:shape style="position:absolute;left:5244;top:768;width:137;height:56" coordorigin="5244,768" coordsize="137,56" path="m5244,824l5381,824,5381,824m5244,768l5381,768,5381,768e" filled="false" stroked="true" strokeweight=".67596pt" strokecolor="#0000ff">
              <v:path arrowok="t"/>
              <v:stroke dashstyle="solid"/>
            </v:shape>
            <v:shape style="position:absolute;left:5304;top:747;width:14;height:96" coordorigin="5304,748" coordsize="14,96" path="m5304,748l5318,748m5304,844l5318,844e" filled="false" stroked="true" strokeweight="2.04pt" strokecolor="#0000ff">
              <v:path arrowok="t"/>
              <v:stroke dashstyle="solid"/>
            </v:shape>
            <v:shape style="position:absolute;left:5311;top:593;width:2;height:406" coordorigin="5311,593" coordsize="0,406" path="m5311,864l5311,999,5311,999m5311,728l5311,593,5311,593e" filled="false" stroked="true" strokeweight=".67596pt" strokecolor="#ff0000">
              <v:path arrowok="t"/>
              <v:stroke dashstyle="solid"/>
            </v:shape>
            <v:shape style="position:absolute;left:5311;top:458;width:2;height:135" coordorigin="5311,459" coordsize="0,135" path="m5311,593l5311,459,5311,459e" filled="false" stroked="true" strokeweight=".67596pt" strokecolor="#7f003f">
              <v:path arrowok="t"/>
              <v:stroke dashstyle="solid"/>
            </v:shape>
            <v:shape style="position:absolute;left:5284;top:429;width:41;height:41" coordorigin="5285,430" coordsize="41,41" path="m5316,430l5294,430,5285,440,5285,461,5294,471,5316,471,5326,461,5326,452,5326,440,5316,430xe" filled="true" fillcolor="#ff00ff" stroked="false">
              <v:path arrowok="t"/>
              <v:fill type="solid"/>
            </v:shape>
            <v:shape style="position:absolute;left:5284;top:429;width:41;height:41" coordorigin="5285,430" coordsize="41,41" path="m5326,452l5326,440,5316,430,5306,430,5294,430,5285,440,5285,452,5285,461,5294,471,5306,471,5316,471,5326,461,5326,452xe" filled="false" stroked="true" strokeweight=".67596pt" strokecolor="#ff00ff">
              <v:path arrowok="t"/>
              <v:stroke dashstyle="solid"/>
            </v:shape>
            <v:shape style="position:absolute;left:5176;top:1133;width:272;height:123" coordorigin="5177,1133" coordsize="272,123" path="m5177,1133l5448,1133,5448,1133m5366,1215l5258,1215,5258,1215m5299,1256l5326,1256,5326,1256e" filled="false" stroked="true" strokeweight=".67596pt" strokecolor="#ff0000">
              <v:path arrowok="t"/>
              <v:stroke dashstyle="solid"/>
            </v:shape>
            <v:shape style="position:absolute;left:5311;top:998;width:2;height:135" coordorigin="5311,999" coordsize="0,135" path="m5311,999l5311,1133,5311,1133e" filled="false" stroked="true" strokeweight=".67596pt" strokecolor="#7f003f">
              <v:path arrowok="t"/>
              <v:stroke dashstyle="solid"/>
            </v:shape>
            <v:shape style="position:absolute;left:8421;top:53;width:812;height:812" coordorigin="8422,53" coordsize="812,812" path="m8422,864l9233,459,8422,53,8422,864e" filled="false" stroked="true" strokeweight=".67596pt" strokecolor="#0000ff">
              <v:path arrowok="t"/>
              <v:stroke dashstyle="solid"/>
            </v:shape>
            <v:shape style="position:absolute;left:8287;top:187;width:1083;height:540" coordorigin="8287,188" coordsize="1083,540" path="m8422,188l8287,188,8287,188m8422,728l8287,728,8287,728m9233,459l9370,459,9370,459e" filled="false" stroked="true" strokeweight=".67596pt" strokecolor="#ff0000">
              <v:path arrowok="t"/>
              <v:stroke dashstyle="solid"/>
            </v:shape>
            <v:shape style="position:absolute;left:6664;top:187;width:1623;height:540" coordorigin="6665,188" coordsize="1623,540" path="m6665,188l8287,188,8287,188m6665,728l6665,188,6665,188e" filled="false" stroked="true" strokeweight=".67596pt" strokecolor="#7f003f">
              <v:path arrowok="t"/>
              <v:stroke dashstyle="solid"/>
            </v:shape>
            <v:shape style="position:absolute;left:6936;top:674;width:269;height:108" coordorigin="6936,675" coordsize="269,108" path="m6948,728l6974,675,6974,675,7015,783,7015,783,7056,675,7056,675,7097,783,7097,783,7138,675,7138,675,7178,783,7178,783,7205,728,7205,728m6936,728l6948,728,6948,728e" filled="false" stroked="true" strokeweight=".67596pt" strokecolor="#0000ff">
              <v:path arrowok="t"/>
              <v:stroke dashstyle="solid"/>
            </v:shape>
            <v:shape style="position:absolute;left:6799;top:727;width:543;height:2" coordorigin="6799,728" coordsize="543,0" path="m7205,728l7342,728,7342,728m6936,728l6799,728,6799,728e" filled="false" stroked="true" strokeweight=".67596pt" strokecolor="#ff0000">
              <v:path arrowok="t"/>
              <v:stroke dashstyle="solid"/>
            </v:shape>
            <v:shape style="position:absolute;left:6664;top:727;width:1623;height:2" coordorigin="6665,728" coordsize="1623,0" path="m6799,728l6665,728,6665,728m7476,728l7342,728,7342,728m8287,728l8016,728,8016,728e" filled="false" stroked="true" strokeweight=".67596pt" strokecolor="#7f003f">
              <v:path arrowok="t"/>
              <v:stroke dashstyle="solid"/>
            </v:shape>
            <v:shape style="position:absolute;left:7408;top:1039;width:135;height:53" coordorigin="7409,1040" coordsize="135,53" path="m7409,1092l7543,1092,7543,1092m7409,1040l7543,1040,7543,1040e" filled="false" stroked="true" strokeweight=".67596pt" strokecolor="#0000ff">
              <v:path arrowok="t"/>
              <v:stroke dashstyle="solid"/>
            </v:shape>
            <v:shape style="position:absolute;left:7469;top:1019;width:14;height:94" coordorigin="7469,1019" coordsize="14,94" path="m7469,1019l7483,1019m7469,1113l7483,1113e" filled="false" stroked="true" strokeweight="2.04pt" strokecolor="#0000ff">
              <v:path arrowok="t"/>
              <v:stroke dashstyle="solid"/>
            </v:shape>
            <v:shape style="position:absolute;left:7341;top:864;width:269;height:526" coordorigin="7342,864" coordsize="269,526" path="m7476,1133l7476,1270,7476,1270m7476,999l7476,864,7476,864m7342,1270l7610,1270,7610,1270m7380,1308l7570,1308,7570,1308m7529,1349l7421,1349,7421,1349m7462,1390l7490,1390,7490,1390e" filled="false" stroked="true" strokeweight=".67596pt" strokecolor="#ff0000">
              <v:path arrowok="t"/>
              <v:stroke dashstyle="solid"/>
            </v:shape>
            <v:shape style="position:absolute;left:7476;top:727;width:2;height:137" coordorigin="7476,728" coordsize="0,137" path="m7476,864l7476,728,7476,728e" filled="false" stroked="true" strokeweight=".67596pt" strokecolor="#7f003f">
              <v:path arrowok="t"/>
              <v:stroke dashstyle="solid"/>
            </v:shape>
            <v:shape style="position:absolute;left:7449;top:701;width:41;height:41" coordorigin="7450,701" coordsize="41,41" path="m7481,701l7457,701,7450,711,7450,732,7457,742,7481,742,7490,732,7490,720,7490,711,7481,701xe" filled="true" fillcolor="#ff00ff" stroked="false">
              <v:path arrowok="t"/>
              <v:fill type="solid"/>
            </v:shape>
            <v:shape style="position:absolute;left:7449;top:701;width:41;height:41" coordorigin="7450,701" coordsize="41,41" path="m7490,720l7490,711,7481,701,7469,701,7457,701,7450,711,7450,720,7450,732,7457,742,7469,742,7481,742,7490,732,7490,720xe" filled="false" stroked="true" strokeweight=".67596pt" strokecolor="#ff00ff">
              <v:path arrowok="t"/>
              <v:stroke dashstyle="solid"/>
            </v:shape>
            <v:shape style="position:absolute;left:4500;top:-490;width:2165;height:677" coordorigin="4500,-489" coordsize="2165,677" path="m4500,-84l4500,-489,6665,-489,6665,188e" filled="false" stroked="true" strokeweight=".67596pt" strokecolor="#7f003f">
              <v:path arrowok="t"/>
              <v:stroke dashstyle="solid"/>
            </v:shape>
            <v:shape style="position:absolute;left:6638;top:161;width:39;height:41" coordorigin="6638,161" coordsize="39,41" path="m6670,161l6646,161,6638,168,6638,192,6646,202,6670,202,6677,192,6677,180,6677,168,6670,161xe" filled="true" fillcolor="#ff00ff" stroked="false">
              <v:path arrowok="t"/>
              <v:fill type="solid"/>
            </v:shape>
            <v:shape style="position:absolute;left:6638;top:161;width:39;height:41" coordorigin="6638,161" coordsize="39,41" path="m6677,180l6677,168,6670,161,6658,161,6646,161,6638,168,6638,180,6638,192,6646,202,6658,202,6670,202,6677,192,6677,180xe" filled="false" stroked="true" strokeweight=".67596pt" strokecolor="#ff00ff">
              <v:path arrowok="t"/>
              <v:stroke dashstyle="solid"/>
            </v:shape>
            <v:shape style="position:absolute;left:3554;top:458;width:272;height:675" coordorigin="3554,459" coordsize="272,675" path="m3826,459l3554,459,3554,459m3554,1133l3554,459,3554,459e" filled="false" stroked="true" strokeweight=".67596pt" strokecolor="#7f003f">
              <v:path arrowok="t"/>
              <v:stroke dashstyle="solid"/>
            </v:shape>
            <v:shape style="position:absolute;left:3528;top:429;width:39;height:41" coordorigin="3528,430" coordsize="39,41" path="m3559,430l3535,430,3528,440,3528,461,3535,471,3559,471,3566,461,3566,452,3566,440,3559,430xe" filled="true" fillcolor="#ff00ff" stroked="false">
              <v:path arrowok="t"/>
              <v:fill type="solid"/>
            </v:shape>
            <v:shape style="position:absolute;left:3528;top:429;width:39;height:41" coordorigin="3528,430" coordsize="39,41" path="m3566,452l3566,440,3559,430,3547,430,3535,430,3528,440,3528,452,3528,461,3535,471,3547,471,3559,471,3566,461,3566,452xe" filled="false" stroked="true" strokeweight=".67596pt" strokecolor="#ff00ff">
              <v:path arrowok="t"/>
              <v:stroke dashstyle="solid"/>
            </v:shape>
            <v:shape style="position:absolute;left:1795;top:-353;width:6221;height:2163" coordorigin="1795,-352" coordsize="6221,2163" path="m3149,1133l3554,1133,3554,1133m1795,1133l1795,1810,1795,1810m8016,1810l1795,1810,1795,1810m6528,-352l6528,188,6528,188e" filled="false" stroked="true" strokeweight=".67596pt" strokecolor="#7f003f">
              <v:path arrowok="t"/>
              <v:stroke dashstyle="solid"/>
            </v:shape>
            <v:shape style="position:absolute;left:6501;top:161;width:41;height:41" coordorigin="6502,161" coordsize="41,41" path="m6533,161l6511,161,6502,168,6502,192,6511,202,6533,202,6542,192,6542,180,6542,168,6533,161xe" filled="true" fillcolor="#ff00ff" stroked="false">
              <v:path arrowok="t"/>
              <v:fill type="solid"/>
            </v:shape>
            <v:shape style="position:absolute;left:6501;top:161;width:41;height:41" coordorigin="6502,161" coordsize="41,41" path="m6542,180l6542,168,6533,161,6523,161,6511,161,6502,168,6502,180,6502,192,6511,202,6523,202,6533,202,6542,192,6542,180xe" filled="false" stroked="true" strokeweight=".67596pt" strokecolor="#ff00ff">
              <v:path arrowok="t"/>
              <v:stroke dashstyle="solid"/>
            </v:shape>
            <v:shape style="position:absolute;left:5448;top:-353;width:2568;height:2163" coordorigin="5448,-352" coordsize="2568,2163" path="m5448,-352l6528,-352,6528,-352m8016,1810l8016,728,8016,728e" filled="false" stroked="true" strokeweight=".67596pt" strokecolor="#7f003f">
              <v:path arrowok="t"/>
              <v:stroke dashstyle="solid"/>
            </v:shape>
            <v:shape style="position:absolute;left:7989;top:701;width:41;height:41" coordorigin="7990,701" coordsize="41,41" path="m8021,701l7999,701,7990,711,7990,732,7999,742,8021,742,8030,732,8030,720,8030,711,8021,701xe" filled="true" fillcolor="#ff00ff" stroked="false">
              <v:path arrowok="t"/>
              <v:fill type="solid"/>
            </v:shape>
            <v:shape style="position:absolute;left:7989;top:701;width:41;height:41" coordorigin="7990,701" coordsize="41,41" path="m8030,720l8030,711,8021,701,8009,701,7999,701,7990,711,7990,720,7990,732,7999,742,8009,742,8021,742,8030,732,8030,720xe" filled="false" stroked="true" strokeweight=".67596pt" strokecolor="#ff00ff">
              <v:path arrowok="t"/>
              <v:stroke dashstyle="solid"/>
            </v:shape>
            <v:shape style="position:absolute;left:7476;top:458;width:2300;height:269" coordorigin="7476,459" coordsize="2300,269" path="m8016,728l7476,728,7476,728m9370,459l9775,459,9775,459e" filled="false" stroked="true" strokeweight=".67596pt" strokecolor="#7f003f">
              <v:path arrowok="t"/>
              <v:stroke dashstyle="solid"/>
            </v:shape>
            <v:shape style="position:absolute;left:1401;top:1248;width:212;height:89" coordorigin="1402,1248" coordsize="212,89" path="m1402,1248l1613,1248m1613,1248l1613,1248m1567,1292l1447,1292m1447,1292l1447,1292m1493,1337l1522,1337m1522,1337l1522,1337e" filled="false" stroked="true" strokeweight=".746519pt" strokecolor="#ff0000">
              <v:path arrowok="t"/>
              <v:stroke dashstyle="solid"/>
            </v:shape>
            <v:shape style="position:absolute;left:1468;top:230;width:6932;height:1503" coordorigin="1469,231" coordsize="6932,1503" path="m1589,351l1576,324,1529,231,1469,351,1522,351,1522,1044,1524,1049,1529,1052,1536,1049,1538,1044,1538,351,1589,351xm3869,672l3854,644,3809,552,3749,672,3802,672,3802,1366,3804,1371,3809,1373,3816,1371,3818,1366,3818,672,3869,672xm6641,420l6628,394,6581,300,6521,420,6574,420,6574,1308,6581,1311,6586,1308,6588,1304,6588,420,6641,420xm8400,903l8386,874,8340,783,8280,903,8333,903,8333,1726,8335,1731,8340,1733,8345,1731,8347,1726,8347,903,8400,903xe" filled="true" fillcolor="#000000" stroked="false">
              <v:path arrowok="t"/>
              <v:fill type="solid"/>
            </v:shape>
            <v:shape style="position:absolute;left:3669;top:1404;width:4848;height:564" coordorigin="3670,1404" coordsize="4848,564" path="m3670,1484l3967,1484m3967,1484l3967,1484m3713,1529l3924,1529m3924,1529l3924,1529m3878,1572l3758,1572m3758,1572l3758,1572m3804,1618l3833,1618m3833,1618l3833,1618m6430,1404l6727,1404m6727,1404l6727,1404m6473,1450l6684,1450m6684,1450l6684,1450m6638,1493l6518,1493m6518,1493l6518,1493m6564,1539l6593,1539m6593,1539l6593,1539m8220,1834l8518,1834m8518,1834l8518,1834m8263,1880l8474,1880m8474,1880l8474,1880m8429,1923l8309,1923m8309,1923l8309,1923m8354,1968l8383,1968m8383,1968l8383,1968e" filled="false" stroked="true" strokeweight=".746519pt" strokecolor="#ff0000">
              <v:path arrowok="t"/>
              <v:stroke dashstyle="solid"/>
            </v:shape>
            <v:shape style="position:absolute;left:9580;top:561;width:120;height:1121" coordorigin="9581,562" coordsize="120,1121" path="m9641,656l9634,658,9634,1680,9641,1683,9646,1680,9648,1676,9648,663,9646,658,9641,656xm9641,562l9581,682,9634,682,9634,658,9641,656,9688,656,9641,562xm9688,656l9641,656,9646,658,9648,663,9648,682,9701,682,9688,656xe" filled="true" fillcolor="#000000" stroked="false">
              <v:path arrowok="t"/>
              <v:fill type="solid"/>
            </v:shape>
            <v:shape style="position:absolute;left:9508;top:1833;width:298;height:135" coordorigin="9509,1834" coordsize="298,135" path="m9509,1834l9806,1834m9806,1834l9806,1834m9552,1880l9763,1880m9763,1880l9763,1880m9718,1923l9598,1923m9598,1923l9598,1923m9643,1968l9672,1968m9672,1968l9672,1968e" filled="false" stroked="true" strokeweight=".746519pt" strokecolor="#ff0000">
              <v:path arrowok="t"/>
              <v:stroke dashstyle="solid"/>
            </v:shape>
            <w10:wrap type="none"/>
          </v:group>
        </w:pict>
      </w:r>
      <w:r>
        <w:rPr>
          <w:color w:val="003F7F"/>
          <w:sz w:val="12"/>
        </w:rPr>
        <w:t>OUT</w:t>
      </w:r>
    </w:p>
    <w:p>
      <w:pPr>
        <w:pStyle w:val="BodyText"/>
        <w:spacing w:before="9"/>
        <w:rPr>
          <w:sz w:val="11"/>
        </w:rPr>
      </w:pPr>
    </w:p>
    <w:p>
      <w:pPr>
        <w:tabs>
          <w:tab w:pos="1960" w:val="left" w:leader="none"/>
        </w:tabs>
        <w:spacing w:before="0"/>
        <w:ind w:left="609" w:right="0" w:firstLine="0"/>
        <w:jc w:val="left"/>
        <w:rPr>
          <w:sz w:val="12"/>
        </w:rPr>
      </w:pPr>
      <w:r>
        <w:rPr>
          <w:color w:val="003F7F"/>
          <w:position w:val="5"/>
          <w:sz w:val="12"/>
        </w:rPr>
        <w:t>+</w:t>
        <w:tab/>
      </w:r>
      <w:r>
        <w:rPr>
          <w:color w:val="00007F"/>
          <w:sz w:val="12"/>
        </w:rPr>
        <w:t>R5</w:t>
      </w:r>
    </w:p>
    <w:p>
      <w:pPr>
        <w:spacing w:line="137" w:lineRule="exact" w:before="133"/>
        <w:ind w:left="487" w:right="0" w:firstLine="0"/>
        <w:jc w:val="left"/>
        <w:rPr>
          <w:sz w:val="12"/>
        </w:rPr>
      </w:pPr>
      <w:r>
        <w:rPr>
          <w:color w:val="00007F"/>
          <w:sz w:val="12"/>
        </w:rPr>
        <w:t>C2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spacing w:before="0"/>
        <w:ind w:left="712" w:right="0" w:firstLine="0"/>
        <w:jc w:val="left"/>
        <w:rPr>
          <w:sz w:val="12"/>
        </w:rPr>
      </w:pPr>
      <w:r>
        <w:rPr>
          <w:color w:val="00007F"/>
          <w:sz w:val="12"/>
        </w:rPr>
        <w:t>U3</w:t>
      </w:r>
    </w:p>
    <w:p>
      <w:pPr>
        <w:spacing w:before="78"/>
        <w:ind w:left="727" w:right="0" w:firstLine="0"/>
        <w:jc w:val="left"/>
        <w:rPr>
          <w:sz w:val="12"/>
        </w:rPr>
      </w:pPr>
      <w:r>
        <w:rPr>
          <w:color w:val="003F7F"/>
          <w:w w:val="102"/>
          <w:sz w:val="12"/>
        </w:rPr>
        <w:t>+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133" w:right="1808" w:firstLine="0"/>
        <w:jc w:val="center"/>
        <w:rPr>
          <w:sz w:val="12"/>
        </w:rPr>
      </w:pPr>
      <w:r>
        <w:rPr>
          <w:color w:val="003F7F"/>
          <w:sz w:val="12"/>
        </w:rPr>
        <w:t>OUT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727" w:right="0" w:firstLine="0"/>
        <w:jc w:val="left"/>
        <w:rPr>
          <w:sz w:val="12"/>
        </w:rPr>
      </w:pPr>
      <w:r>
        <w:rPr>
          <w:color w:val="003F7F"/>
          <w:w w:val="102"/>
          <w:sz w:val="12"/>
        </w:rPr>
        <w:t>-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060" w:bottom="1420" w:left="900" w:right="900"/>
          <w:cols w:num="5" w:equalWidth="0">
            <w:col w:w="1072" w:space="40"/>
            <w:col w:w="1349" w:space="39"/>
            <w:col w:w="1603" w:space="40"/>
            <w:col w:w="2165" w:space="556"/>
            <w:col w:w="3236"/>
          </w:cols>
        </w:sectPr>
      </w:pPr>
    </w:p>
    <w:p>
      <w:pPr>
        <w:tabs>
          <w:tab w:pos="784" w:val="left" w:leader="none"/>
          <w:tab w:pos="1099" w:val="left" w:leader="none"/>
          <w:tab w:pos="1910" w:val="left" w:leader="none"/>
        </w:tabs>
        <w:spacing w:line="136" w:lineRule="exact" w:before="0"/>
        <w:ind w:left="458" w:right="0" w:firstLine="0"/>
        <w:jc w:val="left"/>
        <w:rPr>
          <w:sz w:val="12"/>
        </w:rPr>
      </w:pPr>
      <w:r>
        <w:rPr>
          <w:color w:val="00007F"/>
          <w:w w:val="102"/>
          <w:sz w:val="12"/>
          <w:u w:val="single" w:color="FF0000"/>
        </w:rPr>
        <w:t> </w:t>
      </w:r>
      <w:r>
        <w:rPr>
          <w:color w:val="00007F"/>
          <w:sz w:val="12"/>
          <w:u w:val="single" w:color="FF0000"/>
        </w:rPr>
        <w:tab/>
      </w:r>
      <w:r>
        <w:rPr>
          <w:color w:val="00007F"/>
          <w:sz w:val="12"/>
        </w:rPr>
        <w:tab/>
      </w:r>
      <w:r>
        <w:rPr>
          <w:color w:val="00007F"/>
          <w:sz w:val="12"/>
        </w:rPr>
        <w:t>R1</w:t>
        <w:tab/>
        <w:t>R2</w:t>
      </w:r>
    </w:p>
    <w:p>
      <w:pPr>
        <w:pStyle w:val="BodyText"/>
        <w:spacing w:before="24"/>
        <w:ind w:left="458"/>
      </w:pPr>
      <w:r>
        <w:rPr/>
        <w:br w:type="column"/>
      </w:r>
      <w:r>
        <w:rPr/>
        <w:t>v</w:t>
      </w:r>
      <w:r>
        <w:rPr>
          <w:vertAlign w:val="subscript"/>
        </w:rPr>
        <w:t>s</w:t>
      </w:r>
      <w:r>
        <w:rPr>
          <w:vertAlign w:val="baseline"/>
        </w:rPr>
        <w:t>1(t)</w:t>
      </w:r>
    </w:p>
    <w:p>
      <w:pPr>
        <w:pStyle w:val="BodyText"/>
        <w:tabs>
          <w:tab w:pos="1994" w:val="left" w:leader="none"/>
          <w:tab w:pos="2935" w:val="left" w:leader="none"/>
        </w:tabs>
        <w:spacing w:before="43"/>
        <w:ind w:left="458"/>
      </w:pPr>
      <w:r>
        <w:rPr/>
        <w:br w:type="column"/>
      </w:r>
      <w:r>
        <w:rPr>
          <w:w w:val="99"/>
          <w:position w:val="2"/>
          <w:u w:val="single" w:color="FF0000"/>
        </w:rPr>
        <w:t> </w:t>
      </w:r>
      <w:r>
        <w:rPr>
          <w:position w:val="2"/>
          <w:u w:val="single" w:color="FF0000"/>
        </w:rPr>
        <w:t>  </w:t>
      </w:r>
      <w:r>
        <w:rPr>
          <w:spacing w:val="17"/>
          <w:position w:val="2"/>
          <w:u w:val="single" w:color="FF0000"/>
        </w:rPr>
        <w:t> </w:t>
      </w:r>
      <w:r>
        <w:rPr>
          <w:position w:val="2"/>
        </w:rPr>
        <w:tab/>
      </w:r>
      <w:r>
        <w:rPr/>
        <w:t>v</w:t>
      </w:r>
      <w:r>
        <w:rPr>
          <w:vertAlign w:val="subscript"/>
        </w:rPr>
        <w:t>s</w:t>
      </w:r>
      <w:r>
        <w:rPr>
          <w:vertAlign w:val="baseline"/>
        </w:rPr>
        <w:t>(t)</w:t>
        <w:tab/>
      </w:r>
      <w:r>
        <w:rPr>
          <w:color w:val="00007F"/>
          <w:vertAlign w:val="subscript"/>
        </w:rPr>
        <w:t>C1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458"/>
      </w:pPr>
      <w:r>
        <w:rPr/>
        <w:t>v</w:t>
      </w:r>
      <w:r>
        <w:rPr>
          <w:vertAlign w:val="subscript"/>
        </w:rPr>
        <w:t>m</w:t>
      </w:r>
      <w:r>
        <w:rPr>
          <w:vertAlign w:val="baseline"/>
        </w:rPr>
        <w:t>(t)</w:t>
      </w:r>
    </w:p>
    <w:p>
      <w:pPr>
        <w:pStyle w:val="BodyText"/>
        <w:spacing w:before="127"/>
        <w:ind w:left="458"/>
      </w:pPr>
      <w:r>
        <w:rPr/>
        <w:br w:type="column"/>
      </w:r>
      <w:r>
        <w:rPr/>
        <w:t>DATA_HF</w:t>
      </w:r>
    </w:p>
    <w:p>
      <w:pPr>
        <w:spacing w:after="0"/>
        <w:sectPr>
          <w:type w:val="continuous"/>
          <w:pgSz w:w="11900" w:h="16840"/>
          <w:pgMar w:top="1060" w:bottom="1420" w:left="900" w:right="900"/>
          <w:cols w:num="5" w:equalWidth="0">
            <w:col w:w="2115" w:space="508"/>
            <w:col w:w="961" w:space="275"/>
            <w:col w:w="3137" w:space="110"/>
            <w:col w:w="894" w:space="345"/>
            <w:col w:w="17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515"/>
        <w:jc w:val="both"/>
      </w:pPr>
      <w:r>
        <w:rPr/>
        <w:t>v</w:t>
      </w:r>
      <w:r>
        <w:rPr>
          <w:vertAlign w:val="subscript"/>
        </w:rPr>
        <w:t>e</w:t>
      </w:r>
      <w:r>
        <w:rPr>
          <w:vertAlign w:val="baseline"/>
        </w:rPr>
        <w:t>(t)</w:t>
      </w:r>
      <w:r>
        <w:rPr>
          <w:spacing w:val="-3"/>
          <w:vertAlign w:val="baseline"/>
        </w:rPr>
        <w:t> </w:t>
      </w:r>
      <w:r>
        <w:rPr>
          <w:vertAlign w:val="baseline"/>
        </w:rPr>
        <w:t>représente</w:t>
      </w:r>
      <w:r>
        <w:rPr>
          <w:spacing w:val="-1"/>
          <w:vertAlign w:val="baseline"/>
        </w:rPr>
        <w:t> </w:t>
      </w:r>
      <w:r>
        <w:rPr>
          <w:vertAlign w:val="baseline"/>
        </w:rPr>
        <w:t>le</w:t>
      </w:r>
      <w:r>
        <w:rPr>
          <w:spacing w:val="-3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4"/>
          <w:vertAlign w:val="baseline"/>
        </w:rPr>
        <w:t> </w:t>
      </w:r>
      <w:r>
        <w:rPr>
          <w:vertAlign w:val="baseline"/>
        </w:rPr>
        <w:t>analogique</w:t>
      </w:r>
      <w:r>
        <w:rPr>
          <w:spacing w:val="-1"/>
          <w:vertAlign w:val="baseline"/>
        </w:rPr>
        <w:t> </w:t>
      </w:r>
      <w:r>
        <w:rPr>
          <w:vertAlign w:val="baseline"/>
        </w:rPr>
        <w:t>à</w:t>
      </w:r>
      <w:r>
        <w:rPr>
          <w:spacing w:val="-3"/>
          <w:vertAlign w:val="baseline"/>
        </w:rPr>
        <w:t> </w:t>
      </w:r>
      <w:r>
        <w:rPr>
          <w:vertAlign w:val="baseline"/>
        </w:rPr>
        <w:t>la</w:t>
      </w:r>
      <w:r>
        <w:rPr>
          <w:spacing w:val="-4"/>
          <w:vertAlign w:val="baseline"/>
        </w:rPr>
        <w:t> </w:t>
      </w:r>
      <w:r>
        <w:rPr>
          <w:vertAlign w:val="baseline"/>
        </w:rPr>
        <w:t>sortie</w:t>
      </w:r>
      <w:r>
        <w:rPr>
          <w:spacing w:val="-3"/>
          <w:vertAlign w:val="baseline"/>
        </w:rPr>
        <w:t> </w:t>
      </w:r>
      <w:r>
        <w:rPr>
          <w:vertAlign w:val="baseline"/>
        </w:rPr>
        <w:t>du</w:t>
      </w:r>
      <w:r>
        <w:rPr>
          <w:spacing w:val="-1"/>
          <w:vertAlign w:val="baseline"/>
        </w:rPr>
        <w:t> </w:t>
      </w:r>
      <w:r>
        <w:rPr>
          <w:vertAlign w:val="baseline"/>
        </w:rPr>
        <w:t>bloc</w:t>
      </w:r>
      <w:r>
        <w:rPr>
          <w:spacing w:val="1"/>
          <w:vertAlign w:val="baseline"/>
        </w:rPr>
        <w:t> </w:t>
      </w:r>
      <w:r>
        <w:rPr>
          <w:vertAlign w:val="baseline"/>
        </w:rPr>
        <w:t>FSK</w:t>
      </w:r>
      <w:r>
        <w:rPr>
          <w:spacing w:val="-1"/>
          <w:vertAlign w:val="baseline"/>
        </w:rPr>
        <w:t> </w:t>
      </w:r>
      <w:r>
        <w:rPr>
          <w:vertAlign w:val="baseline"/>
        </w:rPr>
        <w:t>PLL</w:t>
      </w:r>
      <w:r>
        <w:rPr>
          <w:spacing w:val="-4"/>
          <w:vertAlign w:val="baseline"/>
        </w:rPr>
        <w:t> </w:t>
      </w:r>
      <w:r>
        <w:rPr>
          <w:vertAlign w:val="baseline"/>
        </w:rPr>
        <w:t>Demod.</w:t>
      </w:r>
    </w:p>
    <w:p>
      <w:pPr>
        <w:pStyle w:val="BodyText"/>
        <w:spacing w:before="61"/>
        <w:ind w:left="520" w:right="225"/>
        <w:jc w:val="both"/>
      </w:pPr>
      <w:r>
        <w:rPr>
          <w:rFonts w:ascii="Arial" w:hAnsi="Arial"/>
          <w:b/>
        </w:rPr>
        <w:t>Q31.</w:t>
      </w:r>
      <w:r>
        <w:rPr>
          <w:rFonts w:ascii="Arial" w:hAnsi="Arial"/>
          <w:b/>
          <w:spacing w:val="1"/>
        </w:rPr>
        <w:t> </w:t>
      </w:r>
      <w:r>
        <w:rPr/>
        <w:t>Reporter, à l’emplacement prévu sur le document réponse de la figure 6 (page BR3), les numéros</w:t>
      </w:r>
      <w:r>
        <w:rPr>
          <w:spacing w:val="1"/>
        </w:rPr>
        <w:t> </w:t>
      </w:r>
      <w:r>
        <w:rPr/>
        <w:t>de broches du circuit TDA5220 (cercles) ainsi que les valeurs des composants (rectangles) à l’aide du</w:t>
      </w:r>
      <w:r>
        <w:rPr>
          <w:spacing w:val="1"/>
        </w:rPr>
        <w:t> </w:t>
      </w:r>
      <w:r>
        <w:rPr/>
        <w:t>schéma</w:t>
      </w:r>
      <w:r>
        <w:rPr>
          <w:spacing w:val="-2"/>
        </w:rPr>
        <w:t> </w:t>
      </w:r>
      <w:r>
        <w:rPr/>
        <w:t>structurel</w:t>
      </w:r>
      <w:r>
        <w:rPr>
          <w:spacing w:val="-2"/>
        </w:rPr>
        <w:t> </w:t>
      </w:r>
      <w:r>
        <w:rPr/>
        <w:t>(page</w:t>
      </w:r>
      <w:r>
        <w:rPr>
          <w:spacing w:val="1"/>
        </w:rPr>
        <w:t> </w:t>
      </w:r>
      <w:r>
        <w:rPr/>
        <w:t>BAN2).</w:t>
      </w:r>
    </w:p>
    <w:p>
      <w:pPr>
        <w:spacing w:after="0"/>
        <w:jc w:val="both"/>
        <w:sectPr>
          <w:type w:val="continuous"/>
          <w:pgSz w:w="11900" w:h="16840"/>
          <w:pgMar w:top="1060" w:bottom="1420" w:left="900" w:right="900"/>
        </w:sectPr>
      </w:pPr>
    </w:p>
    <w:p>
      <w:pPr>
        <w:pStyle w:val="BodyText"/>
        <w:spacing w:before="70"/>
        <w:ind w:left="515"/>
      </w:pPr>
      <w:r>
        <w:rPr/>
        <w:t>On</w:t>
      </w:r>
      <w:r>
        <w:rPr>
          <w:spacing w:val="10"/>
        </w:rPr>
        <w:t> </w:t>
      </w:r>
      <w:r>
        <w:rPr/>
        <w:t>donne</w:t>
      </w:r>
      <w:r>
        <w:rPr>
          <w:spacing w:val="14"/>
        </w:rPr>
        <w:t> </w:t>
      </w:r>
      <w:r>
        <w:rPr/>
        <w:t>le</w:t>
      </w:r>
      <w:r>
        <w:rPr>
          <w:spacing w:val="14"/>
        </w:rPr>
        <w:t> </w:t>
      </w:r>
      <w:r>
        <w:rPr/>
        <w:t>résultat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simulation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1"/>
        </w:rPr>
        <w:t> </w:t>
      </w:r>
      <w:r>
        <w:rPr/>
        <w:t>structure</w:t>
      </w:r>
      <w:r>
        <w:rPr>
          <w:spacing w:val="11"/>
        </w:rPr>
        <w:t> </w:t>
      </w:r>
      <w:r>
        <w:rPr/>
        <w:t>précédente</w:t>
      </w:r>
      <w:r>
        <w:rPr>
          <w:spacing w:val="13"/>
        </w:rPr>
        <w:t> </w:t>
      </w:r>
      <w:r>
        <w:rPr/>
        <w:t>où</w:t>
      </w:r>
      <w:r>
        <w:rPr>
          <w:spacing w:val="11"/>
        </w:rPr>
        <w:t> </w:t>
      </w:r>
      <w:r>
        <w:rPr/>
        <w:t>G1(f)</w:t>
      </w:r>
      <w:r>
        <w:rPr>
          <w:spacing w:val="12"/>
        </w:rPr>
        <w:t> </w:t>
      </w:r>
      <w:r>
        <w:rPr/>
        <w:t>représente</w:t>
      </w:r>
      <w:r>
        <w:rPr>
          <w:spacing w:val="14"/>
        </w:rPr>
        <w:t> </w:t>
      </w:r>
      <w:r>
        <w:rPr/>
        <w:t>le</w:t>
      </w:r>
      <w:r>
        <w:rPr>
          <w:spacing w:val="13"/>
        </w:rPr>
        <w:t> </w:t>
      </w:r>
      <w:r>
        <w:rPr/>
        <w:t>gain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fonction</w:t>
      </w:r>
    </w:p>
    <w:p>
      <w:pPr>
        <w:spacing w:after="0"/>
        <w:sectPr>
          <w:pgSz w:w="11900" w:h="16840"/>
          <w:pgMar w:header="0" w:footer="1249" w:top="1060" w:bottom="1440" w:left="900" w:right="900"/>
        </w:sectPr>
      </w:pP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881"/>
        <w:rPr>
          <w:sz w:val="2"/>
        </w:rPr>
      </w:pPr>
      <w:r>
        <w:rPr>
          <w:sz w:val="2"/>
        </w:rPr>
        <w:pict>
          <v:group style="width:7.35pt;height:.5pt;mso-position-horizontal-relative:char;mso-position-vertical-relative:line" coordorigin="0,0" coordsize="147,10">
            <v:line style="position:absolute" from="0,5" to="146,5" stroked="true" strokeweight=".495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32" w:right="0" w:firstLine="0"/>
        <w:jc w:val="left"/>
        <w:rPr>
          <w:rFonts w:ascii="Times New Roman"/>
          <w:sz w:val="24"/>
        </w:rPr>
      </w:pPr>
      <w:r>
        <w:rPr>
          <w:spacing w:val="-1"/>
          <w:position w:val="2"/>
          <w:sz w:val="20"/>
        </w:rPr>
        <w:t>de</w:t>
      </w:r>
      <w:r>
        <w:rPr>
          <w:spacing w:val="11"/>
          <w:position w:val="2"/>
          <w:sz w:val="20"/>
        </w:rPr>
        <w:t> </w:t>
      </w:r>
      <w:r>
        <w:rPr>
          <w:spacing w:val="-1"/>
          <w:position w:val="2"/>
          <w:sz w:val="20"/>
        </w:rPr>
        <w:t>transfert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entre</w:t>
      </w:r>
      <w:r>
        <w:rPr>
          <w:spacing w:val="28"/>
          <w:position w:val="2"/>
          <w:sz w:val="20"/>
        </w:rPr>
        <w:t> </w:t>
      </w:r>
      <w:r>
        <w:rPr>
          <w:rFonts w:ascii="Times New Roman"/>
          <w:i/>
          <w:position w:val="2"/>
          <w:sz w:val="24"/>
        </w:rPr>
        <w:t>V</w:t>
      </w:r>
      <w:r>
        <w:rPr>
          <w:rFonts w:ascii="Times New Roman"/>
          <w:i/>
          <w:spacing w:val="-15"/>
          <w:position w:val="2"/>
          <w:sz w:val="24"/>
        </w:rPr>
        <w:t> </w:t>
      </w:r>
      <w:r>
        <w:rPr>
          <w:rFonts w:ascii="Times New Roman"/>
          <w:i/>
          <w:sz w:val="14"/>
        </w:rPr>
        <w:t>s</w:t>
      </w:r>
      <w:r>
        <w:rPr>
          <w:rFonts w:ascii="Times New Roman"/>
          <w:i/>
          <w:spacing w:val="-6"/>
          <w:sz w:val="14"/>
        </w:rPr>
        <w:t> </w:t>
      </w:r>
      <w:r>
        <w:rPr>
          <w:rFonts w:ascii="Times New Roman"/>
          <w:position w:val="2"/>
          <w:sz w:val="24"/>
        </w:rPr>
        <w:t>(</w:t>
      </w:r>
      <w:r>
        <w:rPr>
          <w:rFonts w:ascii="Times New Roman"/>
          <w:spacing w:val="-11"/>
          <w:position w:val="2"/>
          <w:sz w:val="24"/>
        </w:rPr>
        <w:t> </w:t>
      </w:r>
      <w:r>
        <w:rPr>
          <w:rFonts w:ascii="Times New Roman"/>
          <w:i/>
          <w:position w:val="2"/>
          <w:sz w:val="24"/>
        </w:rPr>
        <w:t>f</w:t>
      </w:r>
      <w:r>
        <w:rPr>
          <w:rFonts w:ascii="Times New Roman"/>
          <w:i/>
          <w:spacing w:val="-2"/>
          <w:position w:val="2"/>
          <w:sz w:val="24"/>
        </w:rPr>
        <w:t> </w:t>
      </w:r>
      <w:r>
        <w:rPr>
          <w:rFonts w:ascii="Times New Roman"/>
          <w:position w:val="2"/>
          <w:sz w:val="24"/>
        </w:rPr>
        <w:t>)</w:t>
      </w:r>
    </w:p>
    <w:p>
      <w:pPr>
        <w:pStyle w:val="BodyText"/>
        <w:spacing w:before="5"/>
        <w:rPr>
          <w:rFonts w:ascii="Times New Roman"/>
          <w:sz w:val="7"/>
        </w:rPr>
      </w:pPr>
    </w:p>
    <w:p>
      <w:pPr>
        <w:pStyle w:val="BodyText"/>
        <w:spacing w:line="20" w:lineRule="exact"/>
        <w:ind w:left="26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.35pt;height:.5pt;mso-position-horizontal-relative:char;mso-position-vertical-relative:line" coordorigin="0,0" coordsize="147,10">
            <v:line style="position:absolute" from="0,5" to="146,5" stroked="true" strokeweight=".4953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247" w:right="0" w:firstLine="0"/>
        <w:jc w:val="left"/>
        <w:rPr>
          <w:sz w:val="20"/>
        </w:rPr>
      </w:pPr>
      <w:r>
        <w:rPr>
          <w:rFonts w:ascii="Times New Roman"/>
          <w:i/>
          <w:w w:val="95"/>
          <w:position w:val="2"/>
          <w:sz w:val="24"/>
        </w:rPr>
        <w:t>V</w:t>
      </w:r>
      <w:r>
        <w:rPr>
          <w:rFonts w:ascii="Times New Roman"/>
          <w:i/>
          <w:spacing w:val="-13"/>
          <w:w w:val="95"/>
          <w:position w:val="2"/>
          <w:sz w:val="24"/>
        </w:rPr>
        <w:t> </w:t>
      </w:r>
      <w:r>
        <w:rPr>
          <w:rFonts w:ascii="Times New Roman"/>
          <w:i/>
          <w:w w:val="95"/>
          <w:sz w:val="14"/>
        </w:rPr>
        <w:t>e</w:t>
      </w:r>
      <w:r>
        <w:rPr>
          <w:rFonts w:ascii="Times New Roman"/>
          <w:i/>
          <w:spacing w:val="-5"/>
          <w:w w:val="95"/>
          <w:sz w:val="14"/>
        </w:rPr>
        <w:t> </w:t>
      </w:r>
      <w:r>
        <w:rPr>
          <w:rFonts w:ascii="Times New Roman"/>
          <w:w w:val="95"/>
          <w:position w:val="2"/>
          <w:sz w:val="24"/>
        </w:rPr>
        <w:t>(</w:t>
      </w:r>
      <w:r>
        <w:rPr>
          <w:rFonts w:ascii="Times New Roman"/>
          <w:spacing w:val="-4"/>
          <w:w w:val="95"/>
          <w:position w:val="2"/>
          <w:sz w:val="24"/>
        </w:rPr>
        <w:t> </w:t>
      </w:r>
      <w:r>
        <w:rPr>
          <w:rFonts w:ascii="Times New Roman"/>
          <w:i/>
          <w:w w:val="95"/>
          <w:position w:val="2"/>
          <w:sz w:val="24"/>
        </w:rPr>
        <w:t>f</w:t>
      </w:r>
      <w:r>
        <w:rPr>
          <w:rFonts w:ascii="Times New Roman"/>
          <w:i/>
          <w:spacing w:val="5"/>
          <w:w w:val="95"/>
          <w:position w:val="2"/>
          <w:sz w:val="24"/>
        </w:rPr>
        <w:t> </w:t>
      </w:r>
      <w:r>
        <w:rPr>
          <w:rFonts w:ascii="Times New Roman"/>
          <w:w w:val="95"/>
          <w:position w:val="2"/>
          <w:sz w:val="24"/>
        </w:rPr>
        <w:t>)</w:t>
      </w:r>
      <w:r>
        <w:rPr>
          <w:rFonts w:ascii="Times New Roman"/>
          <w:spacing w:val="-19"/>
          <w:w w:val="95"/>
          <w:position w:val="2"/>
          <w:sz w:val="24"/>
        </w:rPr>
        <w:t> </w:t>
      </w:r>
      <w:r>
        <w:rPr>
          <w:w w:val="95"/>
          <w:position w:val="2"/>
          <w:sz w:val="20"/>
        </w:rPr>
        <w:t>.</w:t>
      </w:r>
    </w:p>
    <w:p>
      <w:pPr>
        <w:pStyle w:val="BodyTex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tabs>
          <w:tab w:pos="6458" w:val="left" w:leader="none"/>
        </w:tabs>
        <w:spacing w:line="20" w:lineRule="exact"/>
        <w:ind w:left="328" w:right="0" w:firstLine="0"/>
        <w:rPr>
          <w:sz w:val="2"/>
        </w:rPr>
      </w:pPr>
      <w:r>
        <w:rPr>
          <w:sz w:val="2"/>
        </w:rPr>
        <w:pict>
          <v:group style="width:7.35pt;height:.5pt;mso-position-horizontal-relative:char;mso-position-vertical-relative:line" coordorigin="0,0" coordsize="147,10">
            <v:line style="position:absolute" from="0,5" to="146,5" stroked="true" strokeweight=".49536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35pt;height:.5pt;mso-position-horizontal-relative:char;mso-position-vertical-relative:line" coordorigin="0,0" coordsize="147,10">
            <v:line style="position:absolute" from="0,5" to="146,5" stroked="true" strokeweight=".495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2" w:right="0" w:firstLine="0"/>
        <w:jc w:val="left"/>
        <w:rPr>
          <w:sz w:val="20"/>
        </w:rPr>
      </w:pPr>
      <w:r>
        <w:rPr>
          <w:w w:val="95"/>
          <w:position w:val="2"/>
          <w:sz w:val="20"/>
        </w:rPr>
        <w:t>et</w:t>
      </w:r>
      <w:r>
        <w:rPr>
          <w:spacing w:val="42"/>
          <w:w w:val="95"/>
          <w:position w:val="2"/>
          <w:sz w:val="20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V</w:t>
      </w:r>
      <w:r>
        <w:rPr>
          <w:rFonts w:ascii="Times New Roman" w:hAnsi="Times New Roman"/>
          <w:i/>
          <w:spacing w:val="-9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sz w:val="14"/>
        </w:rPr>
        <w:t>e</w:t>
      </w:r>
      <w:r>
        <w:rPr>
          <w:rFonts w:ascii="Times New Roman" w:hAnsi="Times New Roman"/>
          <w:i/>
          <w:spacing w:val="-2"/>
          <w:w w:val="95"/>
          <w:sz w:val="14"/>
        </w:rPr>
        <w:t> </w:t>
      </w:r>
      <w:r>
        <w:rPr>
          <w:rFonts w:ascii="Times New Roman" w:hAnsi="Times New Roman"/>
          <w:w w:val="95"/>
          <w:position w:val="2"/>
          <w:sz w:val="24"/>
        </w:rPr>
        <w:t>(</w:t>
      </w:r>
      <w:r>
        <w:rPr>
          <w:rFonts w:ascii="Times New Roman" w:hAnsi="Times New Roman"/>
          <w:spacing w:val="4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f</w:t>
      </w:r>
      <w:r>
        <w:rPr>
          <w:rFonts w:ascii="Times New Roman" w:hAnsi="Times New Roman"/>
          <w:i/>
          <w:spacing w:val="9"/>
          <w:w w:val="95"/>
          <w:position w:val="2"/>
          <w:sz w:val="24"/>
        </w:rPr>
        <w:t> </w:t>
      </w:r>
      <w:r>
        <w:rPr>
          <w:rFonts w:ascii="Times New Roman" w:hAnsi="Times New Roman"/>
          <w:w w:val="95"/>
          <w:position w:val="2"/>
          <w:sz w:val="24"/>
        </w:rPr>
        <w:t>)</w:t>
      </w:r>
      <w:r>
        <w:rPr>
          <w:rFonts w:ascii="Times New Roman" w:hAnsi="Times New Roman"/>
          <w:spacing w:val="-16"/>
          <w:w w:val="95"/>
          <w:position w:val="2"/>
          <w:sz w:val="24"/>
        </w:rPr>
        <w:t> </w:t>
      </w:r>
      <w:r>
        <w:rPr>
          <w:w w:val="95"/>
          <w:position w:val="2"/>
          <w:sz w:val="20"/>
        </w:rPr>
        <w:t>,</w:t>
      </w:r>
      <w:r>
        <w:rPr>
          <w:spacing w:val="26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et</w:t>
      </w:r>
      <w:r>
        <w:rPr>
          <w:spacing w:val="26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G2(f)</w:t>
      </w:r>
      <w:r>
        <w:rPr>
          <w:spacing w:val="2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représente</w:t>
      </w:r>
      <w:r>
        <w:rPr>
          <w:spacing w:val="26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le</w:t>
      </w:r>
      <w:r>
        <w:rPr>
          <w:spacing w:val="26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gain</w:t>
      </w:r>
      <w:r>
        <w:rPr>
          <w:spacing w:val="2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de</w:t>
      </w:r>
      <w:r>
        <w:rPr>
          <w:spacing w:val="2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la</w:t>
      </w:r>
      <w:r>
        <w:rPr>
          <w:spacing w:val="26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fonction</w:t>
      </w:r>
      <w:r>
        <w:rPr>
          <w:spacing w:val="29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de</w:t>
      </w:r>
      <w:r>
        <w:rPr>
          <w:spacing w:val="25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transfert</w:t>
      </w:r>
      <w:r>
        <w:rPr>
          <w:spacing w:val="26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entre</w:t>
      </w:r>
      <w:r>
        <w:rPr>
          <w:spacing w:val="43"/>
          <w:w w:val="95"/>
          <w:position w:val="2"/>
          <w:sz w:val="20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V</w:t>
      </w:r>
      <w:r>
        <w:rPr>
          <w:rFonts w:ascii="Times New Roman" w:hAnsi="Times New Roman"/>
          <w:i/>
          <w:spacing w:val="-6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sz w:val="14"/>
        </w:rPr>
        <w:t>m</w:t>
      </w:r>
      <w:r>
        <w:rPr>
          <w:rFonts w:ascii="Times New Roman" w:hAnsi="Times New Roman"/>
          <w:i/>
          <w:spacing w:val="-3"/>
          <w:w w:val="95"/>
          <w:sz w:val="14"/>
        </w:rPr>
        <w:t> </w:t>
      </w:r>
      <w:r>
        <w:rPr>
          <w:rFonts w:ascii="Times New Roman" w:hAnsi="Times New Roman"/>
          <w:w w:val="95"/>
          <w:position w:val="2"/>
          <w:sz w:val="24"/>
        </w:rPr>
        <w:t>(</w:t>
      </w:r>
      <w:r>
        <w:rPr>
          <w:rFonts w:ascii="Times New Roman" w:hAnsi="Times New Roman"/>
          <w:spacing w:val="5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f</w:t>
      </w:r>
      <w:r>
        <w:rPr>
          <w:rFonts w:ascii="Times New Roman" w:hAnsi="Times New Roman"/>
          <w:i/>
          <w:spacing w:val="11"/>
          <w:w w:val="95"/>
          <w:position w:val="2"/>
          <w:sz w:val="24"/>
        </w:rPr>
        <w:t> </w:t>
      </w:r>
      <w:r>
        <w:rPr>
          <w:rFonts w:ascii="Times New Roman" w:hAnsi="Times New Roman"/>
          <w:w w:val="95"/>
          <w:position w:val="2"/>
          <w:sz w:val="24"/>
        </w:rPr>
        <w:t>)</w:t>
      </w:r>
      <w:r>
        <w:rPr>
          <w:rFonts w:ascii="Times New Roman" w:hAnsi="Times New Roman"/>
          <w:spacing w:val="59"/>
          <w:position w:val="2"/>
          <w:sz w:val="24"/>
        </w:rPr>
        <w:t> </w:t>
      </w:r>
      <w:r>
        <w:rPr>
          <w:w w:val="95"/>
          <w:position w:val="2"/>
          <w:sz w:val="20"/>
        </w:rPr>
        <w:t>et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060" w:bottom="1420" w:left="900" w:right="900"/>
          <w:cols w:num="2" w:equalWidth="0">
            <w:col w:w="2473" w:space="40"/>
            <w:col w:w="7587"/>
          </w:cols>
        </w:sect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581"/>
      </w:pPr>
      <w:r>
        <w:rPr/>
        <w:pict>
          <v:group style="width:447.1pt;height:270.05pt;mso-position-horizontal-relative:char;mso-position-vertical-relative:line" coordorigin="0,0" coordsize="8942,5401">
            <v:shape style="position:absolute;left:0;top:210;width:8768;height:5191" type="#_x0000_t75" stroked="false">
              <v:imagedata r:id="rId21" o:title=""/>
            </v:shape>
            <v:shape style="position:absolute;left:8542;top:5210;width:286;height:2" coordorigin="8543,5210" coordsize="286,0" path="m8543,5210l8615,5210,8686,5210,8757,5210,8829,5210e" filled="false" stroked="true" strokeweight=".12pt" strokecolor="#23201c">
              <v:path arrowok="t"/>
              <v:stroke dashstyle="solid"/>
            </v:shape>
            <v:shape style="position:absolute;left:8780;top:5162;width:108;height:94" coordorigin="8781,5162" coordsize="108,94" path="m8781,5162l8781,5186,8793,5198,8793,5232,8781,5232,8781,5256,8889,5210,8781,5162xe" filled="true" fillcolor="#23201c" stroked="false">
              <v:path arrowok="t"/>
              <v:fill type="solid"/>
            </v:shape>
            <v:shape style="position:absolute;left:301;top:60;width:2;height:322" coordorigin="301,60" coordsize="0,322" path="m301,382l301,301,301,221,301,141,301,60e" filled="false" stroked="true" strokeweight=".12pt" strokecolor="#23201c">
              <v:path arrowok="t"/>
              <v:stroke dashstyle="solid"/>
            </v:shape>
            <v:shape style="position:absolute;left:253;top:0;width:96;height:120" coordorigin="253,0" coordsize="96,120" path="m301,0l253,120,277,120,277,108,345,108,301,0xm345,108l325,108,337,120,349,120,345,108xe" filled="true" fillcolor="#23201c" stroked="false">
              <v:path arrowok="t"/>
              <v:fill type="solid"/>
            </v:shape>
            <v:shape style="position:absolute;left:481;top:335;width:1303;height:279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23201C"/>
                        <w:sz w:val="25"/>
                      </w:rPr>
                      <w:t>Gain</w:t>
                    </w:r>
                    <w:r>
                      <w:rPr>
                        <w:color w:val="23201C"/>
                        <w:spacing w:val="12"/>
                        <w:sz w:val="25"/>
                      </w:rPr>
                      <w:t> </w:t>
                    </w:r>
                    <w:r>
                      <w:rPr>
                        <w:color w:val="23201C"/>
                        <w:sz w:val="25"/>
                      </w:rPr>
                      <w:t>en</w:t>
                    </w:r>
                    <w:r>
                      <w:rPr>
                        <w:color w:val="23201C"/>
                        <w:spacing w:val="13"/>
                        <w:sz w:val="25"/>
                      </w:rPr>
                      <w:t> </w:t>
                    </w:r>
                    <w:r>
                      <w:rPr>
                        <w:color w:val="23201C"/>
                        <w:sz w:val="25"/>
                      </w:rPr>
                      <w:t>dB</w:t>
                    </w:r>
                  </w:p>
                </w:txbxContent>
              </v:textbox>
              <w10:wrap type="none"/>
            </v:shape>
            <v:shape style="position:absolute;left:8852;top:4924;width:90;height:279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23201C"/>
                        <w:w w:val="99"/>
                        <w:sz w:val="25"/>
                      </w:rPr>
                      <w:t>f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1"/>
        <w:ind w:left="520"/>
      </w:pPr>
      <w:r>
        <w:rPr/>
        <w:pict>
          <v:group style="position:absolute;margin-left:305.040009pt;margin-top:33.869518pt;width:185.65pt;height:75.25pt;mso-position-horizontal-relative:page;mso-position-vertical-relative:paragraph;z-index:-16094208" coordorigin="6101,677" coordsize="3713,1505">
            <v:shape style="position:absolute;left:7792;top:677;width:176;height:168" type="#_x0000_t75" stroked="false">
              <v:imagedata r:id="rId22" o:title=""/>
            </v:shape>
            <v:shape style="position:absolute;left:9588;top:2028;width:226;height:154" type="#_x0000_t75" stroked="false">
              <v:imagedata r:id="rId23" o:title=""/>
            </v:shape>
            <v:shape style="position:absolute;left:6100;top:787;width:3555;height:1320" type="#_x0000_t75" stroked="false">
              <v:imagedata r:id="rId24" o:title=""/>
            </v:shape>
            <v:line style="position:absolute" from="7879,2098" to="7879,1292" stroked="true" strokeweight="3.999994pt" strokecolor="#000000">
              <v:stroke dashstyle="solid"/>
            </v:line>
            <w10:wrap type="none"/>
          </v:group>
        </w:pict>
      </w:r>
      <w:r>
        <w:rPr>
          <w:rFonts w:ascii="Arial" w:hAnsi="Arial"/>
          <w:b/>
        </w:rPr>
        <w:t>Q32.</w:t>
      </w:r>
      <w:r>
        <w:rPr>
          <w:rFonts w:ascii="Arial" w:hAnsi="Arial"/>
          <w:b/>
          <w:spacing w:val="27"/>
        </w:rPr>
        <w:t> </w:t>
      </w:r>
      <w:r>
        <w:rPr/>
        <w:t>En</w:t>
      </w:r>
      <w:r>
        <w:rPr>
          <w:spacing w:val="35"/>
        </w:rPr>
        <w:t> </w:t>
      </w:r>
      <w:r>
        <w:rPr/>
        <w:t>exploitant</w:t>
      </w:r>
      <w:r>
        <w:rPr>
          <w:spacing w:val="36"/>
        </w:rPr>
        <w:t> </w:t>
      </w:r>
      <w:r>
        <w:rPr/>
        <w:t>les</w:t>
      </w:r>
      <w:r>
        <w:rPr>
          <w:spacing w:val="37"/>
        </w:rPr>
        <w:t> </w:t>
      </w:r>
      <w:r>
        <w:rPr/>
        <w:t>résultats</w:t>
      </w:r>
      <w:r>
        <w:rPr>
          <w:spacing w:val="40"/>
        </w:rPr>
        <w:t> </w:t>
      </w:r>
      <w:r>
        <w:rPr/>
        <w:t>de</w:t>
      </w:r>
      <w:r>
        <w:rPr>
          <w:spacing w:val="35"/>
        </w:rPr>
        <w:t> </w:t>
      </w:r>
      <w:r>
        <w:rPr/>
        <w:t>simulation</w:t>
      </w:r>
      <w:r>
        <w:rPr>
          <w:spacing w:val="36"/>
        </w:rPr>
        <w:t> </w:t>
      </w:r>
      <w:r>
        <w:rPr/>
        <w:t>ci-dessus,</w:t>
      </w:r>
      <w:r>
        <w:rPr>
          <w:spacing w:val="38"/>
        </w:rPr>
        <w:t> </w:t>
      </w:r>
      <w:r>
        <w:rPr/>
        <w:t>déterminer</w:t>
      </w:r>
      <w:r>
        <w:rPr>
          <w:spacing w:val="37"/>
        </w:rPr>
        <w:t> </w:t>
      </w:r>
      <w:r>
        <w:rPr/>
        <w:t>les</w:t>
      </w:r>
      <w:r>
        <w:rPr>
          <w:spacing w:val="38"/>
        </w:rPr>
        <w:t> </w:t>
      </w:r>
      <w:r>
        <w:rPr/>
        <w:t>tensions</w:t>
      </w:r>
      <w:r>
        <w:rPr>
          <w:spacing w:val="39"/>
        </w:rPr>
        <w:t> </w:t>
      </w:r>
      <w:r>
        <w:rPr/>
        <w:t>v</w:t>
      </w:r>
      <w:r>
        <w:rPr>
          <w:vertAlign w:val="subscript"/>
        </w:rPr>
        <w:t>s</w:t>
      </w:r>
      <w:r>
        <w:rPr>
          <w:vertAlign w:val="baseline"/>
        </w:rPr>
        <w:t>(t),</w:t>
      </w:r>
      <w:r>
        <w:rPr>
          <w:spacing w:val="36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m</w:t>
      </w:r>
      <w:r>
        <w:rPr>
          <w:vertAlign w:val="baseline"/>
        </w:rPr>
        <w:t>(t)</w:t>
      </w:r>
      <w:r>
        <w:rPr>
          <w:spacing w:val="36"/>
          <w:vertAlign w:val="baseline"/>
        </w:rPr>
        <w:t> </w:t>
      </w:r>
      <w:r>
        <w:rPr>
          <w:vertAlign w:val="baseline"/>
        </w:rPr>
        <w:t>et</w:t>
      </w:r>
      <w:r>
        <w:rPr>
          <w:spacing w:val="36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s</w:t>
      </w:r>
      <w:r>
        <w:rPr>
          <w:vertAlign w:val="baseline"/>
        </w:rPr>
        <w:t>1(t)</w:t>
      </w:r>
      <w:r>
        <w:rPr>
          <w:spacing w:val="-53"/>
          <w:vertAlign w:val="baseline"/>
        </w:rPr>
        <w:t> </w:t>
      </w:r>
      <w:r>
        <w:rPr>
          <w:vertAlign w:val="baseline"/>
        </w:rPr>
        <w:t>lorsque v</w:t>
      </w:r>
      <w:r>
        <w:rPr>
          <w:vertAlign w:val="subscript"/>
        </w:rPr>
        <w:t>e</w:t>
      </w:r>
      <w:r>
        <w:rPr>
          <w:vertAlign w:val="baseline"/>
        </w:rPr>
        <w:t>(t) est</w:t>
      </w:r>
      <w:r>
        <w:rPr>
          <w:spacing w:val="1"/>
          <w:vertAlign w:val="baseline"/>
        </w:rPr>
        <w:t> </w:t>
      </w:r>
      <w:r>
        <w:rPr>
          <w:vertAlign w:val="baseline"/>
        </w:rPr>
        <w:t>une composante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1V.</w:t>
      </w:r>
    </w:p>
    <w:p>
      <w:pPr>
        <w:spacing w:after="0"/>
        <w:sectPr>
          <w:type w:val="continuous"/>
          <w:pgSz w:w="11900" w:h="16840"/>
          <w:pgMar w:top="1060" w:bottom="1420" w:left="900" w:right="900"/>
        </w:sect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232" w:right="38" w:firstLine="283"/>
        <w:jc w:val="both"/>
      </w:pPr>
      <w:r>
        <w:rPr/>
        <w:t>Le spectre du signal v</w:t>
      </w:r>
      <w:r>
        <w:rPr>
          <w:vertAlign w:val="subscript"/>
        </w:rPr>
        <w:t>e</w:t>
      </w:r>
      <w:r>
        <w:rPr>
          <w:vertAlign w:val="baseline"/>
        </w:rPr>
        <w:t>(t) codé Manchester</w:t>
      </w:r>
      <w:r>
        <w:rPr>
          <w:spacing w:val="1"/>
          <w:vertAlign w:val="baseline"/>
        </w:rPr>
        <w:t> </w:t>
      </w:r>
      <w:r>
        <w:rPr>
          <w:vertAlign w:val="baseline"/>
        </w:rPr>
        <w:t>est donné par la figure ci-contre. Presque 88%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l’énergie</w:t>
      </w:r>
      <w:r>
        <w:rPr>
          <w:spacing w:val="1"/>
          <w:vertAlign w:val="baseline"/>
        </w:rPr>
        <w:t> </w:t>
      </w:r>
      <w:r>
        <w:rPr>
          <w:vertAlign w:val="baseline"/>
        </w:rPr>
        <w:t>est</w:t>
      </w:r>
      <w:r>
        <w:rPr>
          <w:spacing w:val="1"/>
          <w:vertAlign w:val="baseline"/>
        </w:rPr>
        <w:t> </w:t>
      </w:r>
      <w:r>
        <w:rPr>
          <w:vertAlign w:val="baseline"/>
        </w:rPr>
        <w:t>contenue</w:t>
      </w:r>
      <w:r>
        <w:rPr>
          <w:spacing w:val="1"/>
          <w:vertAlign w:val="baseline"/>
        </w:rPr>
        <w:t> </w:t>
      </w:r>
      <w:r>
        <w:rPr>
          <w:vertAlign w:val="baseline"/>
        </w:rPr>
        <w:t>dans</w:t>
      </w:r>
      <w:r>
        <w:rPr>
          <w:spacing w:val="1"/>
          <w:vertAlign w:val="baseline"/>
        </w:rPr>
        <w:t> </w:t>
      </w:r>
      <w:r>
        <w:rPr>
          <w:vertAlign w:val="baseline"/>
        </w:rPr>
        <w:t>le</w:t>
      </w:r>
      <w:r>
        <w:rPr>
          <w:spacing w:val="56"/>
          <w:vertAlign w:val="baseline"/>
        </w:rPr>
        <w:t> </w:t>
      </w:r>
      <w:r>
        <w:rPr>
          <w:vertAlign w:val="baseline"/>
        </w:rPr>
        <w:t>lobe</w:t>
      </w:r>
      <w:r>
        <w:rPr>
          <w:spacing w:val="1"/>
          <w:vertAlign w:val="baseline"/>
        </w:rPr>
        <w:t> </w:t>
      </w:r>
      <w:r>
        <w:rPr>
          <w:vertAlign w:val="baseline"/>
        </w:rPr>
        <w:t>principal. Remarque : la raie correspond à la</w:t>
      </w:r>
      <w:r>
        <w:rPr>
          <w:spacing w:val="1"/>
          <w:vertAlign w:val="baseline"/>
        </w:rPr>
        <w:t> </w:t>
      </w:r>
      <w:r>
        <w:rPr>
          <w:vertAlign w:val="baseline"/>
        </w:rPr>
        <w:t>composante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1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offset</w:t>
      </w:r>
      <w:r>
        <w:rPr>
          <w:vertAlign w:val="baseline"/>
        </w:rPr>
        <w:t>.</w:t>
      </w:r>
    </w:p>
    <w:p>
      <w:pPr>
        <w:spacing w:before="69"/>
        <w:ind w:left="232" w:right="0" w:firstLine="0"/>
        <w:jc w:val="left"/>
        <w:rPr>
          <w:rFonts w:ascii="Arial"/>
          <w:b/>
          <w:i/>
          <w:sz w:val="16"/>
        </w:rPr>
      </w:pPr>
      <w:r>
        <w:rPr/>
        <w:br w:type="column"/>
      </w:r>
      <w:r>
        <w:rPr>
          <w:position w:val="-5"/>
          <w:sz w:val="20"/>
        </w:rPr>
        <w:t>1  </w:t>
      </w:r>
      <w:r>
        <w:rPr>
          <w:spacing w:val="27"/>
          <w:position w:val="-5"/>
          <w:sz w:val="20"/>
        </w:rPr>
        <w:t> </w:t>
      </w:r>
      <w:r>
        <w:rPr>
          <w:rFonts w:ascii="Arial"/>
          <w:b/>
          <w:i/>
          <w:position w:val="2"/>
          <w:sz w:val="16"/>
        </w:rPr>
        <w:t>Spectre</w:t>
      </w:r>
      <w:r>
        <w:rPr>
          <w:rFonts w:ascii="Arial"/>
          <w:b/>
          <w:i/>
          <w:spacing w:val="-1"/>
          <w:position w:val="2"/>
          <w:sz w:val="16"/>
        </w:rPr>
        <w:t> </w:t>
      </w:r>
      <w:r>
        <w:rPr>
          <w:rFonts w:ascii="Arial"/>
          <w:b/>
          <w:i/>
          <w:position w:val="2"/>
          <w:sz w:val="16"/>
        </w:rPr>
        <w:t>de</w:t>
      </w:r>
      <w:r>
        <w:rPr>
          <w:rFonts w:ascii="Arial"/>
          <w:b/>
          <w:i/>
          <w:spacing w:val="-3"/>
          <w:position w:val="2"/>
          <w:sz w:val="16"/>
        </w:rPr>
        <w:t> </w:t>
      </w:r>
      <w:r>
        <w:rPr>
          <w:rFonts w:ascii="Arial"/>
          <w:b/>
          <w:i/>
          <w:position w:val="2"/>
          <w:sz w:val="16"/>
        </w:rPr>
        <w:t>v</w:t>
      </w:r>
      <w:r>
        <w:rPr>
          <w:rFonts w:ascii="Arial"/>
          <w:b/>
          <w:i/>
          <w:sz w:val="10"/>
        </w:rPr>
        <w:t>e</w:t>
      </w:r>
      <w:r>
        <w:rPr>
          <w:rFonts w:ascii="Arial"/>
          <w:b/>
          <w:i/>
          <w:position w:val="2"/>
          <w:sz w:val="16"/>
        </w:rPr>
        <w:t>(t)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1060" w:bottom="1420" w:left="900" w:right="900"/>
          <w:cols w:num="2" w:equalWidth="0">
            <w:col w:w="4473" w:space="2127"/>
            <w:col w:w="3500"/>
          </w:cols>
        </w:sectPr>
      </w:pPr>
    </w:p>
    <w:p>
      <w:pPr>
        <w:spacing w:line="231" w:lineRule="exact" w:before="68"/>
        <w:ind w:left="631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1</w:t>
      </w:r>
    </w:p>
    <w:p>
      <w:pPr>
        <w:pStyle w:val="BodyText"/>
        <w:spacing w:line="144" w:lineRule="exact"/>
        <w:ind w:left="931"/>
      </w:pPr>
      <w:r>
        <w:rPr/>
        <w:pict>
          <v:line style="position:absolute;mso-position-horizontal-relative:page;mso-position-vertical-relative:paragraph;z-index:15743488" from="72.720001pt,4.111917pt" to="86.160001pt,4.111917pt" stroked="true" strokeweight=".49536pt" strokecolor="#000000">
            <v:stroke dashstyle="solid"/>
            <w10:wrap type="none"/>
          </v:line>
        </w:pict>
      </w:r>
      <w:r>
        <w:rPr/>
        <w:t>:</w:t>
      </w:r>
      <w:r>
        <w:rPr>
          <w:spacing w:val="-3"/>
        </w:rPr>
        <w:t> </w:t>
      </w:r>
      <w:r>
        <w:rPr/>
        <w:t>Débit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9600bits/s.</w:t>
      </w:r>
    </w:p>
    <w:p>
      <w:pPr>
        <w:spacing w:line="235" w:lineRule="exact" w:before="0"/>
        <w:ind w:left="556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Tb</w:t>
      </w:r>
    </w:p>
    <w:p>
      <w:pPr>
        <w:pStyle w:val="BodyText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sz w:val="9"/>
        </w:rPr>
      </w:r>
    </w:p>
    <w:p>
      <w:pPr>
        <w:tabs>
          <w:tab w:pos="1017" w:val="left" w:leader="none"/>
          <w:tab w:pos="1454" w:val="left" w:leader="none"/>
          <w:tab w:pos="2361" w:val="left" w:leader="none"/>
        </w:tabs>
        <w:spacing w:before="1"/>
        <w:ind w:left="556" w:right="0" w:firstLine="0"/>
        <w:jc w:val="left"/>
        <w:rPr>
          <w:rFonts w:ascii="Times New Roman" w:hAnsi="Times New Roman"/>
          <w:sz w:val="8"/>
        </w:rPr>
      </w:pPr>
      <w:r>
        <w:rPr>
          <w:rFonts w:ascii="Symbol" w:hAnsi="Symbol"/>
          <w:w w:val="105"/>
          <w:sz w:val="8"/>
          <w:u w:val="single"/>
        </w:rPr>
        <w:t></w:t>
      </w:r>
      <w:r>
        <w:rPr>
          <w:rFonts w:ascii="Times New Roman" w:hAnsi="Times New Roman"/>
          <w:w w:val="105"/>
          <w:sz w:val="8"/>
        </w:rPr>
        <w:t>3</w:t>
        <w:tab/>
      </w:r>
      <w:r>
        <w:rPr>
          <w:rFonts w:ascii="Symbol" w:hAnsi="Symbol"/>
          <w:w w:val="105"/>
          <w:sz w:val="8"/>
          <w:u w:val="single"/>
        </w:rPr>
        <w:t></w:t>
      </w:r>
      <w:r>
        <w:rPr>
          <w:rFonts w:ascii="Times New Roman" w:hAnsi="Times New Roman"/>
          <w:w w:val="105"/>
          <w:sz w:val="8"/>
        </w:rPr>
        <w:t>2</w:t>
        <w:tab/>
      </w:r>
      <w:r>
        <w:rPr>
          <w:rFonts w:ascii="Symbol" w:hAnsi="Symbol"/>
          <w:w w:val="105"/>
          <w:sz w:val="8"/>
          <w:u w:val="single"/>
        </w:rPr>
        <w:t></w:t>
      </w:r>
      <w:r>
        <w:rPr>
          <w:rFonts w:ascii="Times New Roman" w:hAnsi="Times New Roman"/>
          <w:w w:val="105"/>
          <w:sz w:val="8"/>
        </w:rPr>
        <w:t>1</w:t>
        <w:tab/>
        <w:t>1</w:t>
      </w:r>
    </w:p>
    <w:p>
      <w:pPr>
        <w:pStyle w:val="BodyText"/>
        <w:spacing w:line="20" w:lineRule="exact"/>
        <w:ind w:left="2337"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pt;height:.25pt;mso-position-horizontal-relative:char;mso-position-vertical-relative:line" coordorigin="0,0" coordsize="80,5">
            <v:line style="position:absolute" from="0,2" to="79,2" stroked="true" strokeweight=".20159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019" w:val="left" w:leader="none"/>
          <w:tab w:pos="1454" w:val="left" w:leader="none"/>
          <w:tab w:pos="2342" w:val="left" w:leader="none"/>
        </w:tabs>
        <w:spacing w:before="0"/>
        <w:ind w:left="559" w:right="0" w:firstLine="0"/>
        <w:jc w:val="left"/>
        <w:rPr>
          <w:rFonts w:ascii="Times New Roman"/>
          <w:i/>
          <w:sz w:val="6"/>
        </w:rPr>
      </w:pPr>
      <w:r>
        <w:rPr/>
        <w:pict>
          <v:shape style="position:absolute;margin-left:391.679382pt;margin-top:-5.862122pt;width:5.55pt;height:11.15pt;mso-position-horizontal-relative:page;mso-position-vertical-relative:paragraph;z-index:-1609369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1"/>
          <w:sz w:val="8"/>
        </w:rPr>
        <w:t>T</w:t>
      </w:r>
      <w:r>
        <w:rPr>
          <w:rFonts w:ascii="Times New Roman"/>
          <w:i/>
          <w:position w:val="1"/>
          <w:sz w:val="6"/>
        </w:rPr>
        <w:t>b</w:t>
        <w:tab/>
      </w:r>
      <w:r>
        <w:rPr>
          <w:rFonts w:ascii="Times New Roman"/>
          <w:i/>
          <w:position w:val="1"/>
          <w:sz w:val="8"/>
        </w:rPr>
        <w:t>T</w:t>
      </w:r>
      <w:r>
        <w:rPr>
          <w:rFonts w:ascii="Times New Roman"/>
          <w:i/>
          <w:position w:val="1"/>
          <w:sz w:val="6"/>
        </w:rPr>
        <w:t>b</w:t>
        <w:tab/>
      </w:r>
      <w:r>
        <w:rPr>
          <w:rFonts w:ascii="Times New Roman"/>
          <w:i/>
          <w:sz w:val="8"/>
        </w:rPr>
        <w:t>T</w:t>
      </w:r>
      <w:r>
        <w:rPr>
          <w:rFonts w:ascii="Times New Roman"/>
          <w:i/>
          <w:sz w:val="6"/>
        </w:rPr>
        <w:t>b</w:t>
        <w:tab/>
      </w:r>
      <w:r>
        <w:rPr>
          <w:rFonts w:ascii="Times New Roman"/>
          <w:i/>
          <w:spacing w:val="-3"/>
          <w:position w:val="1"/>
          <w:sz w:val="8"/>
        </w:rPr>
        <w:t>T</w:t>
      </w:r>
      <w:r>
        <w:rPr>
          <w:rFonts w:ascii="Times New Roman"/>
          <w:i/>
          <w:spacing w:val="-3"/>
          <w:position w:val="1"/>
          <w:sz w:val="6"/>
        </w:rPr>
        <w:t>b</w:t>
      </w:r>
    </w:p>
    <w:p>
      <w:pPr>
        <w:pStyle w:val="BodyText"/>
        <w:spacing w:before="1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sz w:val="9"/>
        </w:rPr>
      </w:r>
    </w:p>
    <w:p>
      <w:pPr>
        <w:tabs>
          <w:tab w:pos="770" w:val="left" w:leader="none"/>
        </w:tabs>
        <w:spacing w:before="1"/>
        <w:ind w:left="350" w:right="0" w:firstLine="0"/>
        <w:jc w:val="left"/>
        <w:rPr>
          <w:rFonts w:ascii="Times New Roman"/>
          <w:sz w:val="8"/>
        </w:rPr>
      </w:pPr>
      <w:r>
        <w:rPr>
          <w:rFonts w:ascii="Times New Roman"/>
          <w:w w:val="105"/>
          <w:sz w:val="8"/>
        </w:rPr>
        <w:t>2</w:t>
        <w:tab/>
      </w:r>
      <w:r>
        <w:rPr>
          <w:rFonts w:ascii="Times New Roman"/>
          <w:w w:val="105"/>
          <w:sz w:val="8"/>
          <w:u w:val="single"/>
        </w:rPr>
        <w:t>3</w:t>
      </w:r>
    </w:p>
    <w:p>
      <w:pPr>
        <w:pStyle w:val="BodyText"/>
        <w:spacing w:line="20" w:lineRule="exact"/>
        <w:ind w:left="32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pt;height:.25pt;mso-position-horizontal-relative:char;mso-position-vertical-relative:line" coordorigin="0,0" coordsize="80,5">
            <v:line style="position:absolute" from="0,2" to="79,2" stroked="true" strokeweight=".20159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773" w:val="left" w:leader="none"/>
        </w:tabs>
        <w:spacing w:before="5"/>
        <w:ind w:left="331" w:right="0" w:firstLine="0"/>
        <w:jc w:val="left"/>
        <w:rPr>
          <w:rFonts w:ascii="Times New Roman"/>
          <w:i/>
          <w:sz w:val="6"/>
        </w:rPr>
      </w:pPr>
      <w:r>
        <w:rPr>
          <w:rFonts w:ascii="Times New Roman"/>
          <w:i/>
          <w:sz w:val="8"/>
        </w:rPr>
        <w:t>T</w:t>
      </w:r>
      <w:r>
        <w:rPr>
          <w:rFonts w:ascii="Times New Roman"/>
          <w:i/>
          <w:sz w:val="6"/>
        </w:rPr>
        <w:t>b</w:t>
        <w:tab/>
      </w:r>
      <w:r>
        <w:rPr>
          <w:rFonts w:ascii="Times New Roman"/>
          <w:i/>
          <w:spacing w:val="-4"/>
          <w:sz w:val="8"/>
        </w:rPr>
        <w:t>T</w:t>
      </w:r>
      <w:r>
        <w:rPr>
          <w:rFonts w:ascii="Times New Roman"/>
          <w:i/>
          <w:spacing w:val="-4"/>
          <w:sz w:val="6"/>
        </w:rPr>
        <w:t>b</w:t>
      </w:r>
    </w:p>
    <w:p>
      <w:pPr>
        <w:pStyle w:val="BodyText"/>
        <w:spacing w:before="3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1"/>
        <w:ind w:left="149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Fréquence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1060" w:bottom="1420" w:left="900" w:right="900"/>
          <w:cols w:num="4" w:equalWidth="0">
            <w:col w:w="4195" w:space="840"/>
            <w:col w:w="2418" w:space="40"/>
            <w:col w:w="848" w:space="39"/>
            <w:col w:w="1720"/>
          </w:cols>
        </w:sectPr>
      </w:pPr>
    </w:p>
    <w:p>
      <w:pPr>
        <w:pStyle w:val="BodyText"/>
        <w:spacing w:before="63"/>
        <w:ind w:left="520"/>
      </w:pPr>
      <w:r>
        <w:rPr>
          <w:rFonts w:ascii="Arial" w:hAnsi="Arial"/>
          <w:b/>
        </w:rPr>
        <w:t>Q33.</w:t>
      </w:r>
      <w:r>
        <w:rPr>
          <w:rFonts w:ascii="Arial" w:hAnsi="Arial"/>
          <w:b/>
          <w:spacing w:val="80"/>
        </w:rPr>
        <w:t> </w:t>
      </w:r>
      <w:r>
        <w:rPr/>
        <w:t>Exprimer</w:t>
      </w:r>
      <w:r>
        <w:rPr>
          <w:spacing w:val="-3"/>
        </w:rPr>
        <w:t> </w:t>
      </w:r>
      <w:r>
        <w:rPr/>
        <w:t>l’effet</w:t>
      </w:r>
      <w:r>
        <w:rPr>
          <w:spacing w:val="-3"/>
        </w:rPr>
        <w:t> </w:t>
      </w:r>
      <w:r>
        <w:rPr/>
        <w:t>de</w:t>
      </w:r>
      <w:r>
        <w:rPr>
          <w:spacing w:val="49"/>
        </w:rPr>
        <w:t> </w:t>
      </w:r>
      <w:r>
        <w:rPr/>
        <w:t>G1(f)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G2(f)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deux</w:t>
      </w:r>
      <w:r>
        <w:rPr>
          <w:spacing w:val="-2"/>
        </w:rPr>
        <w:t> </w:t>
      </w:r>
      <w:r>
        <w:rPr/>
        <w:t>composantes</w:t>
      </w:r>
      <w:r>
        <w:rPr>
          <w:spacing w:val="-3"/>
        </w:rPr>
        <w:t> </w:t>
      </w:r>
      <w:r>
        <w:rPr/>
        <w:t>spectrales</w:t>
      </w:r>
      <w:r>
        <w:rPr>
          <w:spacing w:val="-2"/>
        </w:rPr>
        <w:t> </w:t>
      </w:r>
      <w:r>
        <w:rPr/>
        <w:t>(raie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lobes)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</w:t>
      </w:r>
      <w:r>
        <w:rPr>
          <w:vertAlign w:val="subscript"/>
        </w:rPr>
        <w:t>e</w:t>
      </w:r>
      <w:r>
        <w:rPr>
          <w:vertAlign w:val="baseline"/>
        </w:rPr>
        <w:t>(t).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20"/>
      </w:pPr>
      <w:r>
        <w:rPr/>
        <w:t>Le</w:t>
      </w:r>
      <w:r>
        <w:rPr>
          <w:spacing w:val="8"/>
        </w:rPr>
        <w:t> </w:t>
      </w:r>
      <w:r>
        <w:rPr/>
        <w:t>signal</w:t>
      </w:r>
      <w:r>
        <w:rPr>
          <w:spacing w:val="10"/>
        </w:rPr>
        <w:t> </w:t>
      </w:r>
      <w:r>
        <w:rPr/>
        <w:t>v</w:t>
      </w:r>
      <w:r>
        <w:rPr>
          <w:vertAlign w:val="subscript"/>
        </w:rPr>
        <w:t>m</w:t>
      </w:r>
      <w:r>
        <w:rPr>
          <w:vertAlign w:val="baseline"/>
        </w:rPr>
        <w:t>(t)</w:t>
      </w:r>
      <w:r>
        <w:rPr>
          <w:spacing w:val="9"/>
          <w:vertAlign w:val="baseline"/>
        </w:rPr>
        <w:t> </w:t>
      </w:r>
      <w:r>
        <w:rPr>
          <w:vertAlign w:val="baseline"/>
        </w:rPr>
        <w:t>élaboré</w:t>
      </w:r>
      <w:r>
        <w:rPr>
          <w:spacing w:val="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11"/>
          <w:vertAlign w:val="baseline"/>
        </w:rPr>
        <w:t> </w:t>
      </w:r>
      <w:r>
        <w:rPr>
          <w:vertAlign w:val="baseline"/>
        </w:rPr>
        <w:t>à</w:t>
      </w:r>
      <w:r>
        <w:rPr>
          <w:spacing w:val="21"/>
          <w:vertAlign w:val="baseline"/>
        </w:rPr>
        <w:t> </w:t>
      </w:r>
      <w:r>
        <w:rPr>
          <w:vertAlign w:val="baseline"/>
        </w:rPr>
        <w:t>la</w:t>
      </w:r>
      <w:r>
        <w:rPr>
          <w:spacing w:val="10"/>
          <w:vertAlign w:val="baseline"/>
        </w:rPr>
        <w:t> </w:t>
      </w:r>
      <w:r>
        <w:rPr>
          <w:vertAlign w:val="baseline"/>
        </w:rPr>
        <w:t>valeur</w:t>
      </w:r>
      <w:r>
        <w:rPr>
          <w:spacing w:val="9"/>
          <w:vertAlign w:val="baseline"/>
        </w:rPr>
        <w:t> </w:t>
      </w:r>
      <w:r>
        <w:rPr>
          <w:vertAlign w:val="baseline"/>
        </w:rPr>
        <w:t>moyenne</w:t>
      </w:r>
      <w:r>
        <w:rPr>
          <w:spacing w:val="8"/>
          <w:vertAlign w:val="baseline"/>
        </w:rPr>
        <w:t> </w:t>
      </w:r>
      <w:r>
        <w:rPr>
          <w:vertAlign w:val="baseline"/>
        </w:rPr>
        <w:t>(ajustable</w:t>
      </w:r>
      <w:r>
        <w:rPr>
          <w:spacing w:val="10"/>
          <w:vertAlign w:val="baseline"/>
        </w:rPr>
        <w:t> </w:t>
      </w:r>
      <w:r>
        <w:rPr>
          <w:vertAlign w:val="baseline"/>
        </w:rPr>
        <w:t>automatiquement)</w:t>
      </w:r>
      <w:r>
        <w:rPr>
          <w:spacing w:val="10"/>
          <w:vertAlign w:val="baseline"/>
        </w:rPr>
        <w:t> </w:t>
      </w:r>
      <w:r>
        <w:rPr>
          <w:vertAlign w:val="baseline"/>
        </w:rPr>
        <w:t>du</w:t>
      </w:r>
      <w:r>
        <w:rPr>
          <w:spacing w:val="8"/>
          <w:vertAlign w:val="baseline"/>
        </w:rPr>
        <w:t> </w:t>
      </w:r>
      <w:r>
        <w:rPr>
          <w:vertAlign w:val="baseline"/>
        </w:rPr>
        <w:t>signal</w:t>
      </w:r>
      <w:r>
        <w:rPr>
          <w:spacing w:val="10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s</w:t>
      </w:r>
      <w:r>
        <w:rPr>
          <w:vertAlign w:val="baseline"/>
        </w:rPr>
        <w:t>(t).</w:t>
      </w:r>
      <w:r>
        <w:rPr>
          <w:spacing w:val="8"/>
          <w:vertAlign w:val="baseline"/>
        </w:rPr>
        <w:t> </w:t>
      </w:r>
      <w:r>
        <w:rPr>
          <w:vertAlign w:val="baseline"/>
        </w:rPr>
        <w:t>Ce</w:t>
      </w:r>
      <w:r>
        <w:rPr>
          <w:spacing w:val="-53"/>
          <w:vertAlign w:val="baseline"/>
        </w:rPr>
        <w:t> </w:t>
      </w:r>
      <w:r>
        <w:rPr>
          <w:vertAlign w:val="baseline"/>
        </w:rPr>
        <w:t>signal v</w:t>
      </w:r>
      <w:r>
        <w:rPr>
          <w:vertAlign w:val="subscript"/>
        </w:rPr>
        <w:t>m</w:t>
      </w:r>
      <w:r>
        <w:rPr>
          <w:vertAlign w:val="baseline"/>
        </w:rPr>
        <w:t>(t)</w:t>
      </w:r>
      <w:r>
        <w:rPr>
          <w:spacing w:val="-1"/>
          <w:vertAlign w:val="baseline"/>
        </w:rPr>
        <w:t> </w:t>
      </w:r>
      <w:r>
        <w:rPr>
          <w:vertAlign w:val="baseline"/>
        </w:rPr>
        <w:t>est</w:t>
      </w:r>
      <w:r>
        <w:rPr>
          <w:spacing w:val="-2"/>
          <w:vertAlign w:val="baseline"/>
        </w:rPr>
        <w:t> </w:t>
      </w:r>
      <w:r>
        <w:rPr>
          <w:vertAlign w:val="baseline"/>
        </w:rPr>
        <w:t>utilisé</w:t>
      </w:r>
      <w:r>
        <w:rPr>
          <w:spacing w:val="-1"/>
          <w:vertAlign w:val="baseline"/>
        </w:rPr>
        <w:t> </w:t>
      </w:r>
      <w:r>
        <w:rPr>
          <w:vertAlign w:val="baseline"/>
        </w:rPr>
        <w:t>comme</w:t>
      </w:r>
      <w:r>
        <w:rPr>
          <w:spacing w:val="-2"/>
          <w:vertAlign w:val="baseline"/>
        </w:rPr>
        <w:t> </w:t>
      </w:r>
      <w:r>
        <w:rPr>
          <w:vertAlign w:val="baseline"/>
        </w:rPr>
        <w:t>seuil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décision pour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autour</w:t>
      </w:r>
      <w:r>
        <w:rPr>
          <w:spacing w:val="1"/>
          <w:vertAlign w:val="baseline"/>
        </w:rPr>
        <w:t> </w:t>
      </w:r>
      <w:r>
        <w:rPr>
          <w:vertAlign w:val="baseline"/>
        </w:rPr>
        <w:t>du</w:t>
      </w:r>
      <w:r>
        <w:rPr>
          <w:spacing w:val="-2"/>
          <w:vertAlign w:val="baseline"/>
        </w:rPr>
        <w:t> </w:t>
      </w:r>
      <w:r>
        <w:rPr>
          <w:vertAlign w:val="baseline"/>
        </w:rPr>
        <w:t>circuit U3.</w:t>
      </w:r>
    </w:p>
    <w:p>
      <w:pPr>
        <w:pStyle w:val="BodyText"/>
        <w:spacing w:before="61"/>
        <w:ind w:left="520"/>
      </w:pPr>
      <w:r>
        <w:rPr>
          <w:rFonts w:ascii="Arial" w:hAnsi="Arial"/>
          <w:b/>
        </w:rPr>
        <w:t>Q34.</w:t>
      </w:r>
      <w:r>
        <w:rPr>
          <w:rFonts w:ascii="Arial" w:hAnsi="Arial"/>
          <w:b/>
          <w:spacing w:val="29"/>
        </w:rPr>
        <w:t> </w:t>
      </w:r>
      <w:r>
        <w:rPr/>
        <w:t>Donner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nom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fonction</w:t>
      </w:r>
      <w:r>
        <w:rPr>
          <w:spacing w:val="-3"/>
        </w:rPr>
        <w:t> </w:t>
      </w:r>
      <w:r>
        <w:rPr/>
        <w:t>réalisée</w:t>
      </w:r>
      <w:r>
        <w:rPr>
          <w:spacing w:val="-1"/>
        </w:rPr>
        <w:t> </w:t>
      </w:r>
      <w:r>
        <w:rPr/>
        <w:t>par le</w:t>
      </w:r>
      <w:r>
        <w:rPr>
          <w:spacing w:val="-3"/>
        </w:rPr>
        <w:t> </w:t>
      </w:r>
      <w:r>
        <w:rPr/>
        <w:t>circuit</w:t>
      </w:r>
      <w:r>
        <w:rPr>
          <w:spacing w:val="-3"/>
        </w:rPr>
        <w:t> </w:t>
      </w:r>
      <w:r>
        <w:rPr/>
        <w:t>U3.</w:t>
      </w:r>
    </w:p>
    <w:p>
      <w:pPr>
        <w:pStyle w:val="BodyText"/>
        <w:spacing w:before="60"/>
        <w:ind w:left="520" w:hanging="1"/>
      </w:pPr>
      <w:r>
        <w:rPr>
          <w:rFonts w:ascii="Arial" w:hAnsi="Arial"/>
          <w:b/>
        </w:rPr>
        <w:t>Q35.</w:t>
      </w:r>
      <w:r>
        <w:rPr>
          <w:rFonts w:ascii="Arial" w:hAnsi="Arial"/>
          <w:b/>
          <w:spacing w:val="29"/>
        </w:rPr>
        <w:t> </w:t>
      </w:r>
      <w:r>
        <w:rPr/>
        <w:t>Préciser</w:t>
      </w:r>
      <w:r>
        <w:rPr>
          <w:spacing w:val="16"/>
        </w:rPr>
        <w:t> </w:t>
      </w:r>
      <w:r>
        <w:rPr/>
        <w:t>l’intérêt</w:t>
      </w:r>
      <w:r>
        <w:rPr>
          <w:spacing w:val="19"/>
        </w:rPr>
        <w:t> </w:t>
      </w:r>
      <w:r>
        <w:rPr/>
        <w:t>d’utiliser</w:t>
      </w:r>
      <w:r>
        <w:rPr>
          <w:spacing w:val="16"/>
        </w:rPr>
        <w:t> </w:t>
      </w:r>
      <w:r>
        <w:rPr/>
        <w:t>un</w:t>
      </w:r>
      <w:r>
        <w:rPr>
          <w:spacing w:val="16"/>
        </w:rPr>
        <w:t> </w:t>
      </w:r>
      <w:r>
        <w:rPr/>
        <w:t>seuil</w:t>
      </w:r>
      <w:r>
        <w:rPr>
          <w:spacing w:val="15"/>
        </w:rPr>
        <w:t> </w:t>
      </w:r>
      <w:r>
        <w:rPr/>
        <w:t>ajustable</w:t>
      </w:r>
      <w:r>
        <w:rPr>
          <w:spacing w:val="15"/>
        </w:rPr>
        <w:t> </w:t>
      </w:r>
      <w:r>
        <w:rPr/>
        <w:t>automatiquement</w:t>
      </w:r>
      <w:r>
        <w:rPr>
          <w:spacing w:val="16"/>
        </w:rPr>
        <w:t> </w:t>
      </w:r>
      <w:r>
        <w:rPr/>
        <w:t>par</w:t>
      </w:r>
      <w:r>
        <w:rPr>
          <w:spacing w:val="16"/>
        </w:rPr>
        <w:t> </w:t>
      </w:r>
      <w:r>
        <w:rPr/>
        <w:t>rapport</w:t>
      </w:r>
      <w:r>
        <w:rPr>
          <w:spacing w:val="16"/>
        </w:rPr>
        <w:t> </w:t>
      </w:r>
      <w:r>
        <w:rPr/>
        <w:t>à</w:t>
      </w:r>
      <w:r>
        <w:rPr>
          <w:spacing w:val="18"/>
        </w:rPr>
        <w:t> </w:t>
      </w:r>
      <w:r>
        <w:rPr/>
        <w:t>un</w:t>
      </w:r>
      <w:r>
        <w:rPr>
          <w:spacing w:val="15"/>
        </w:rPr>
        <w:t> </w:t>
      </w:r>
      <w:r>
        <w:rPr/>
        <w:t>seuil</w:t>
      </w:r>
      <w:r>
        <w:rPr>
          <w:spacing w:val="15"/>
        </w:rPr>
        <w:t> </w:t>
      </w:r>
      <w:r>
        <w:rPr/>
        <w:t>fixe</w:t>
      </w:r>
      <w:r>
        <w:rPr>
          <w:spacing w:val="16"/>
        </w:rPr>
        <w:t> </w:t>
      </w:r>
      <w:r>
        <w:rPr/>
        <w:t>dans</w:t>
      </w:r>
      <w:r>
        <w:rPr>
          <w:spacing w:val="17"/>
        </w:rPr>
        <w:t> </w:t>
      </w:r>
      <w:r>
        <w:rPr/>
        <w:t>un</w:t>
      </w:r>
      <w:r>
        <w:rPr>
          <w:spacing w:val="-5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décision.</w:t>
      </w:r>
    </w:p>
    <w:p>
      <w:pPr>
        <w:spacing w:after="0"/>
        <w:sectPr>
          <w:type w:val="continuous"/>
          <w:pgSz w:w="11900" w:h="16840"/>
          <w:pgMar w:top="1060" w:bottom="1420" w:left="900" w:right="900"/>
        </w:sectPr>
      </w:pPr>
    </w:p>
    <w:p>
      <w:pPr>
        <w:pStyle w:val="Heading2"/>
        <w:spacing w:before="67"/>
      </w:pPr>
      <w:r>
        <w:rPr/>
        <w:t>FP3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Emission</w:t>
      </w:r>
      <w:r>
        <w:rPr>
          <w:spacing w:val="-2"/>
        </w:rPr>
        <w:t> </w:t>
      </w:r>
      <w:r>
        <w:rPr/>
        <w:t>LF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232" w:right="226" w:firstLine="283"/>
        <w:jc w:val="both"/>
      </w:pPr>
      <w:r>
        <w:rPr/>
        <w:t>Le signal de réveil des MER est une porteuse modulée ASK (signal DATA_LF). Dans cette étude, on ne</w:t>
      </w:r>
      <w:r>
        <w:rPr>
          <w:spacing w:val="1"/>
        </w:rPr>
        <w:t> </w:t>
      </w:r>
      <w:r>
        <w:rPr/>
        <w:t>s’intéresse qu’à la génération de la porteuse (signal carré de fréquence 125kHz) générée par le timer0 du</w:t>
      </w:r>
      <w:r>
        <w:rPr>
          <w:spacing w:val="1"/>
        </w:rPr>
        <w:t> </w:t>
      </w:r>
      <w:r>
        <w:rPr/>
        <w:t>PIC18F2580. On utilise des fonctions déjà écrites (bibliothèque du compilateur C utilisé) : </w:t>
      </w:r>
      <w:r>
        <w:rPr>
          <w:rFonts w:ascii="Arial" w:hAnsi="Arial"/>
          <w:b/>
        </w:rPr>
        <w:t>set_timer0</w:t>
      </w:r>
      <w:r>
        <w:rPr/>
        <w:t>(x) et</w:t>
      </w:r>
      <w:r>
        <w:rPr>
          <w:spacing w:val="1"/>
        </w:rPr>
        <w:t> </w:t>
      </w:r>
      <w:r>
        <w:rPr>
          <w:rFonts w:ascii="Arial" w:hAnsi="Arial"/>
          <w:b/>
        </w:rPr>
        <w:t>output_bit</w:t>
      </w:r>
      <w:r>
        <w:rPr/>
        <w:t>(x,y).</w:t>
      </w:r>
    </w:p>
    <w:p>
      <w:pPr>
        <w:pStyle w:val="ListParagraph"/>
        <w:numPr>
          <w:ilvl w:val="0"/>
          <w:numId w:val="3"/>
        </w:numPr>
        <w:tabs>
          <w:tab w:pos="1672" w:val="left" w:leader="none"/>
          <w:tab w:pos="1673" w:val="left" w:leader="none"/>
        </w:tabs>
        <w:spacing w:line="240" w:lineRule="auto" w:before="60" w:after="0"/>
        <w:ind w:left="1672" w:right="0" w:hanging="361"/>
        <w:jc w:val="left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timer0</w:t>
      </w:r>
      <w:r>
        <w:rPr>
          <w:spacing w:val="-3"/>
          <w:sz w:val="20"/>
        </w:rPr>
        <w:t> </w:t>
      </w:r>
      <w:r>
        <w:rPr>
          <w:sz w:val="20"/>
        </w:rPr>
        <w:t>est</w:t>
      </w:r>
      <w:r>
        <w:rPr>
          <w:spacing w:val="-3"/>
          <w:sz w:val="20"/>
        </w:rPr>
        <w:t> </w:t>
      </w:r>
      <w:r>
        <w:rPr>
          <w:sz w:val="20"/>
        </w:rPr>
        <w:t>configuré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mode</w:t>
      </w:r>
      <w:r>
        <w:rPr>
          <w:spacing w:val="-2"/>
          <w:sz w:val="20"/>
        </w:rPr>
        <w:t> </w:t>
      </w:r>
      <w:r>
        <w:rPr>
          <w:sz w:val="20"/>
        </w:rPr>
        <w:t>8bits</w:t>
      </w:r>
      <w:r>
        <w:rPr>
          <w:spacing w:val="-2"/>
          <w:sz w:val="20"/>
        </w:rPr>
        <w:t> </w:t>
      </w:r>
      <w:r>
        <w:rPr>
          <w:sz w:val="20"/>
        </w:rPr>
        <w:t>(comptage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255).</w:t>
      </w:r>
    </w:p>
    <w:p>
      <w:pPr>
        <w:pStyle w:val="ListParagraph"/>
        <w:numPr>
          <w:ilvl w:val="0"/>
          <w:numId w:val="3"/>
        </w:numPr>
        <w:tabs>
          <w:tab w:pos="1672" w:val="left" w:leader="none"/>
          <w:tab w:pos="1673" w:val="left" w:leader="none"/>
        </w:tabs>
        <w:spacing w:line="240" w:lineRule="auto" w:before="58" w:after="0"/>
        <w:ind w:left="1672" w:right="0"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période</w:t>
      </w:r>
      <w:r>
        <w:rPr>
          <w:spacing w:val="-3"/>
          <w:sz w:val="20"/>
        </w:rPr>
        <w:t> </w:t>
      </w:r>
      <w:r>
        <w:rPr>
          <w:sz w:val="20"/>
        </w:rPr>
        <w:t>d’incrémentation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z w:val="20"/>
          <w:vertAlign w:val="subscript"/>
        </w:rPr>
        <w:t>CLK</w:t>
      </w:r>
      <w:r>
        <w:rPr>
          <w:rFonts w:ascii="Arial" w:hAnsi="Arial"/>
          <w:b/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du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timer0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est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100ns.</w:t>
      </w:r>
    </w:p>
    <w:p>
      <w:pPr>
        <w:pStyle w:val="ListParagraph"/>
        <w:numPr>
          <w:ilvl w:val="0"/>
          <w:numId w:val="3"/>
        </w:numPr>
        <w:tabs>
          <w:tab w:pos="1672" w:val="left" w:leader="none"/>
          <w:tab w:pos="1673" w:val="left" w:leader="none"/>
        </w:tabs>
        <w:spacing w:line="240" w:lineRule="auto" w:before="59" w:after="0"/>
        <w:ind w:left="1672" w:right="0" w:hanging="361"/>
        <w:jc w:val="left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> </w:t>
      </w:r>
      <w:r>
        <w:rPr>
          <w:sz w:val="20"/>
        </w:rPr>
        <w:t>interruptions,</w:t>
      </w:r>
      <w:r>
        <w:rPr>
          <w:spacing w:val="-4"/>
          <w:sz w:val="20"/>
        </w:rPr>
        <w:t> </w:t>
      </w:r>
      <w:r>
        <w:rPr>
          <w:sz w:val="20"/>
        </w:rPr>
        <w:t>suite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spacing w:val="-2"/>
          <w:sz w:val="20"/>
        </w:rPr>
        <w:t> </w:t>
      </w:r>
      <w:r>
        <w:rPr>
          <w:sz w:val="20"/>
        </w:rPr>
        <w:t>débordement</w:t>
      </w:r>
      <w:r>
        <w:rPr>
          <w:spacing w:val="-5"/>
          <w:sz w:val="20"/>
        </w:rPr>
        <w:t> </w:t>
      </w:r>
      <w:r>
        <w:rPr>
          <w:sz w:val="20"/>
        </w:rPr>
        <w:t>du</w:t>
      </w:r>
      <w:r>
        <w:rPr>
          <w:spacing w:val="-4"/>
          <w:sz w:val="20"/>
        </w:rPr>
        <w:t> </w:t>
      </w:r>
      <w:r>
        <w:rPr>
          <w:sz w:val="20"/>
        </w:rPr>
        <w:t>timer0</w:t>
      </w:r>
      <w:r>
        <w:rPr>
          <w:spacing w:val="-4"/>
          <w:sz w:val="20"/>
        </w:rPr>
        <w:t> </w:t>
      </w:r>
      <w:r>
        <w:rPr>
          <w:sz w:val="20"/>
        </w:rPr>
        <w:t>(time</w:t>
      </w:r>
      <w:r>
        <w:rPr>
          <w:spacing w:val="-4"/>
          <w:sz w:val="20"/>
        </w:rPr>
        <w:t> </w:t>
      </w:r>
      <w:r>
        <w:rPr>
          <w:sz w:val="20"/>
        </w:rPr>
        <w:t>out),</w:t>
      </w:r>
      <w:r>
        <w:rPr>
          <w:spacing w:val="-4"/>
          <w:sz w:val="20"/>
        </w:rPr>
        <w:t> </w:t>
      </w:r>
      <w:r>
        <w:rPr>
          <w:sz w:val="20"/>
        </w:rPr>
        <w:t>sont</w:t>
      </w:r>
      <w:r>
        <w:rPr>
          <w:spacing w:val="-5"/>
          <w:sz w:val="20"/>
        </w:rPr>
        <w:t> </w:t>
      </w:r>
      <w:r>
        <w:rPr>
          <w:sz w:val="20"/>
        </w:rPr>
        <w:t>autorisées.</w:t>
      </w:r>
    </w:p>
    <w:p>
      <w:pPr>
        <w:pStyle w:val="ListParagraph"/>
        <w:numPr>
          <w:ilvl w:val="0"/>
          <w:numId w:val="3"/>
        </w:numPr>
        <w:tabs>
          <w:tab w:pos="1672" w:val="left" w:leader="none"/>
          <w:tab w:pos="1673" w:val="left" w:leader="none"/>
        </w:tabs>
        <w:spacing w:line="240" w:lineRule="auto" w:before="58" w:after="0"/>
        <w:ind w:left="1672" w:right="0"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fonction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set_timer0</w:t>
      </w:r>
      <w:r>
        <w:rPr>
          <w:sz w:val="20"/>
        </w:rPr>
        <w:t>(N)</w:t>
      </w:r>
      <w:r>
        <w:rPr>
          <w:spacing w:val="-1"/>
          <w:sz w:val="20"/>
        </w:rPr>
        <w:t> </w:t>
      </w:r>
      <w:r>
        <w:rPr>
          <w:sz w:val="20"/>
        </w:rPr>
        <w:t>permet</w:t>
      </w:r>
      <w:r>
        <w:rPr>
          <w:spacing w:val="-5"/>
          <w:sz w:val="20"/>
        </w:rPr>
        <w:t> </w:t>
      </w:r>
      <w:r>
        <w:rPr>
          <w:sz w:val="20"/>
        </w:rPr>
        <w:t>d’initialiser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4"/>
          <w:sz w:val="20"/>
        </w:rPr>
        <w:t> </w:t>
      </w:r>
      <w:r>
        <w:rPr>
          <w:sz w:val="20"/>
        </w:rPr>
        <w:t>timer0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valeur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(0</w:t>
      </w:r>
      <w:r>
        <w:rPr>
          <w:rFonts w:ascii="Microsoft Sans Serif" w:hAnsi="Microsoft Sans Serif"/>
          <w:sz w:val="20"/>
        </w:rPr>
        <w:t>≤</w:t>
      </w:r>
      <w:r>
        <w:rPr>
          <w:rFonts w:ascii="Microsoft Sans Serif" w:hAnsi="Microsoft Sans Serif"/>
          <w:spacing w:val="-1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rFonts w:ascii="Microsoft Sans Serif" w:hAnsi="Microsoft Sans Serif"/>
          <w:sz w:val="20"/>
        </w:rPr>
        <w:t>≤</w:t>
      </w:r>
      <w:r>
        <w:rPr>
          <w:rFonts w:ascii="Microsoft Sans Serif" w:hAnsi="Microsoft Sans Serif"/>
          <w:spacing w:val="2"/>
          <w:sz w:val="20"/>
        </w:rPr>
        <w:t> </w:t>
      </w:r>
      <w:r>
        <w:rPr>
          <w:sz w:val="20"/>
        </w:rPr>
        <w:t>255).</w:t>
      </w:r>
    </w:p>
    <w:p>
      <w:pPr>
        <w:pStyle w:val="ListParagraph"/>
        <w:numPr>
          <w:ilvl w:val="0"/>
          <w:numId w:val="3"/>
        </w:numPr>
        <w:tabs>
          <w:tab w:pos="1672" w:val="left" w:leader="none"/>
          <w:tab w:pos="1673" w:val="left" w:leader="none"/>
        </w:tabs>
        <w:spacing w:line="240" w:lineRule="auto" w:before="57" w:after="0"/>
        <w:ind w:left="1672" w:right="226" w:hanging="360"/>
        <w:jc w:val="left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fonction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output_bit</w:t>
      </w:r>
      <w:r>
        <w:rPr>
          <w:sz w:val="20"/>
        </w:rPr>
        <w:t>(PIN_C3,val)</w:t>
      </w:r>
      <w:r>
        <w:rPr>
          <w:spacing w:val="2"/>
          <w:sz w:val="20"/>
        </w:rPr>
        <w:t> </w:t>
      </w:r>
      <w:r>
        <w:rPr>
          <w:sz w:val="20"/>
        </w:rPr>
        <w:t>positionne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broche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2"/>
          <w:sz w:val="20"/>
        </w:rPr>
        <w:t> </w:t>
      </w:r>
      <w:r>
        <w:rPr>
          <w:sz w:val="20"/>
        </w:rPr>
        <w:t>port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PIC18F2580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l’état</w:t>
      </w:r>
      <w:r>
        <w:rPr>
          <w:spacing w:val="-52"/>
          <w:sz w:val="20"/>
        </w:rPr>
        <w:t> </w:t>
      </w:r>
      <w:r>
        <w:rPr>
          <w:sz w:val="20"/>
        </w:rPr>
        <w:t>haut ou</w:t>
      </w:r>
      <w:r>
        <w:rPr>
          <w:spacing w:val="1"/>
          <w:sz w:val="20"/>
        </w:rPr>
        <w:t> </w:t>
      </w:r>
      <w:r>
        <w:rPr>
          <w:sz w:val="20"/>
        </w:rPr>
        <w:t>bas selon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val</w:t>
      </w:r>
      <w:r>
        <w:rPr>
          <w:spacing w:val="-2"/>
          <w:sz w:val="20"/>
        </w:rPr>
        <w:t> </w:t>
      </w:r>
      <w:r>
        <w:rPr>
          <w:sz w:val="20"/>
        </w:rPr>
        <w:t>est</w:t>
      </w:r>
      <w:r>
        <w:rPr>
          <w:spacing w:val="-2"/>
          <w:sz w:val="20"/>
        </w:rPr>
        <w:t> </w:t>
      </w:r>
      <w:r>
        <w:rPr>
          <w:sz w:val="20"/>
        </w:rPr>
        <w:t>égal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respectivement.</w:t>
      </w:r>
    </w:p>
    <w:p>
      <w:pPr>
        <w:pStyle w:val="BodyText"/>
        <w:spacing w:line="580" w:lineRule="exact" w:before="73"/>
        <w:ind w:left="515" w:right="1101" w:firstLine="4"/>
      </w:pPr>
      <w:r>
        <w:rPr/>
        <w:t>Le sous programme d’interruption TIMER0_isr() suivant permet de générer la porteuse 125kHz.</w:t>
      </w:r>
      <w:r>
        <w:rPr>
          <w:spacing w:val="-53"/>
        </w:rPr>
        <w:t> </w:t>
      </w:r>
      <w:r>
        <w:rPr/>
        <w:t>TIMER0_isr()</w:t>
      </w:r>
    </w:p>
    <w:p>
      <w:pPr>
        <w:pStyle w:val="BodyText"/>
        <w:spacing w:line="218" w:lineRule="exact"/>
        <w:ind w:left="515"/>
      </w:pPr>
      <w:r>
        <w:rPr>
          <w:w w:val="99"/>
        </w:rPr>
        <w:t>{</w:t>
      </w:r>
    </w:p>
    <w:p>
      <w:pPr>
        <w:pStyle w:val="BodyText"/>
        <w:spacing w:before="58"/>
        <w:ind w:left="940"/>
      </w:pPr>
      <w:r>
        <w:rPr>
          <w:rFonts w:ascii="Arial" w:hAnsi="Arial"/>
          <w:b/>
        </w:rPr>
        <w:t>//</w:t>
      </w:r>
      <w:r>
        <w:rPr>
          <w:rFonts w:ascii="Arial" w:hAnsi="Arial"/>
          <w:b/>
          <w:spacing w:val="-4"/>
        </w:rPr>
        <w:t> </w:t>
      </w:r>
      <w:r>
        <w:rPr/>
        <w:t>réinitialisation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timer0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valeur</w:t>
      </w:r>
      <w:r>
        <w:rPr>
          <w:spacing w:val="-1"/>
        </w:rPr>
        <w:t> </w:t>
      </w:r>
      <w:r>
        <w:rPr/>
        <w:t>N</w:t>
      </w:r>
    </w:p>
    <w:p>
      <w:pPr>
        <w:spacing w:before="58"/>
        <w:ind w:left="9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set_timer0</w:t>
      </w:r>
      <w:r>
        <w:rPr>
          <w:sz w:val="20"/>
        </w:rPr>
        <w:t>(N);</w:t>
      </w:r>
    </w:p>
    <w:p>
      <w:pPr>
        <w:pStyle w:val="BodyText"/>
        <w:spacing w:before="61"/>
        <w:ind w:left="940"/>
      </w:pPr>
      <w:r>
        <w:rPr>
          <w:rFonts w:ascii="Arial" w:hAnsi="Arial"/>
          <w:b/>
        </w:rPr>
        <w:t>//</w:t>
      </w:r>
      <w:r>
        <w:rPr>
          <w:rFonts w:ascii="Arial" w:hAnsi="Arial"/>
          <w:b/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valeur</w:t>
      </w:r>
      <w:r>
        <w:rPr>
          <w:spacing w:val="-2"/>
        </w:rPr>
        <w:t> </w:t>
      </w:r>
      <w:r>
        <w:rPr/>
        <w:t>courante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val</w:t>
      </w:r>
      <w:r>
        <w:rPr>
          <w:spacing w:val="-4"/>
        </w:rPr>
        <w:t> </w:t>
      </w:r>
      <w:r>
        <w:rPr/>
        <w:t>pour</w:t>
      </w:r>
      <w:r>
        <w:rPr>
          <w:spacing w:val="-2"/>
        </w:rPr>
        <w:t> </w:t>
      </w:r>
      <w:r>
        <w:rPr/>
        <w:t>avoir</w:t>
      </w:r>
      <w:r>
        <w:rPr>
          <w:spacing w:val="-3"/>
        </w:rPr>
        <w:t> </w:t>
      </w:r>
      <w:r>
        <w:rPr/>
        <w:t>l’état</w:t>
      </w:r>
      <w:r>
        <w:rPr>
          <w:spacing w:val="-1"/>
        </w:rPr>
        <w:t> </w:t>
      </w:r>
      <w:r>
        <w:rPr/>
        <w:t>complément</w:t>
      </w:r>
    </w:p>
    <w:p>
      <w:pPr>
        <w:pStyle w:val="Heading2"/>
        <w:spacing w:line="302" w:lineRule="auto" w:before="60"/>
        <w:ind w:left="940" w:right="7534"/>
      </w:pPr>
      <w:r>
        <w:rPr/>
        <w:t>if</w:t>
      </w:r>
      <w:r>
        <w:rPr>
          <w:spacing w:val="-4"/>
        </w:rPr>
        <w:t> </w:t>
      </w:r>
      <w:r>
        <w:rPr/>
        <w:t>(val</w:t>
      </w:r>
      <w:r>
        <w:rPr>
          <w:spacing w:val="-5"/>
        </w:rPr>
        <w:t> </w:t>
      </w:r>
      <w:r>
        <w:rPr/>
        <w:t>==1)</w:t>
      </w:r>
      <w:r>
        <w:rPr>
          <w:spacing w:val="-3"/>
        </w:rPr>
        <w:t> </w:t>
      </w:r>
      <w:r>
        <w:rPr/>
        <w:t>val=0;</w:t>
      </w:r>
      <w:r>
        <w:rPr>
          <w:spacing w:val="-53"/>
        </w:rPr>
        <w:t> </w:t>
      </w:r>
      <w:r>
        <w:rPr/>
        <w:t>else</w:t>
      </w:r>
      <w:r>
        <w:rPr>
          <w:spacing w:val="-2"/>
        </w:rPr>
        <w:t> </w:t>
      </w:r>
      <w:r>
        <w:rPr/>
        <w:t>val=1;</w:t>
      </w:r>
    </w:p>
    <w:p>
      <w:pPr>
        <w:pStyle w:val="BodyText"/>
        <w:spacing w:before="4"/>
        <w:ind w:left="940"/>
      </w:pPr>
      <w:r>
        <w:rPr/>
        <w:t>//</w:t>
      </w:r>
      <w:r>
        <w:rPr>
          <w:spacing w:val="-3"/>
        </w:rPr>
        <w:t> </w:t>
      </w:r>
      <w:r>
        <w:rPr/>
        <w:t>mise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ou à</w:t>
      </w:r>
      <w:r>
        <w:rPr>
          <w:spacing w:val="-3"/>
        </w:rPr>
        <w:t> </w:t>
      </w:r>
      <w:r>
        <w:rPr/>
        <w:t>0 de la</w:t>
      </w:r>
      <w:r>
        <w:rPr>
          <w:spacing w:val="-1"/>
        </w:rPr>
        <w:t> </w:t>
      </w:r>
      <w:r>
        <w:rPr/>
        <w:t>broche</w:t>
      </w:r>
      <w:r>
        <w:rPr>
          <w:spacing w:val="-2"/>
        </w:rPr>
        <w:t> </w:t>
      </w:r>
      <w:r>
        <w:rPr/>
        <w:t>PIN_C3</w:t>
      </w:r>
      <w:r>
        <w:rPr>
          <w:spacing w:val="-2"/>
        </w:rPr>
        <w:t> </w:t>
      </w:r>
      <w:r>
        <w:rPr/>
        <w:t>selon</w:t>
      </w:r>
      <w:r>
        <w:rPr>
          <w:spacing w:val="-3"/>
        </w:rPr>
        <w:t> </w:t>
      </w:r>
      <w:r>
        <w:rPr/>
        <w:t>la valeur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val</w:t>
      </w:r>
    </w:p>
    <w:p>
      <w:pPr>
        <w:spacing w:before="58"/>
        <w:ind w:left="9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output_bit</w:t>
      </w:r>
      <w:r>
        <w:rPr>
          <w:sz w:val="20"/>
        </w:rPr>
        <w:t>(PIN_C3,val);</w:t>
      </w:r>
    </w:p>
    <w:p>
      <w:pPr>
        <w:pStyle w:val="BodyText"/>
        <w:spacing w:before="60"/>
        <w:ind w:left="515"/>
      </w:pPr>
      <w:r>
        <w:rPr>
          <w:w w:val="99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93"/>
        <w:ind w:left="515"/>
        <w:jc w:val="both"/>
      </w:pPr>
      <w:r>
        <w:rPr/>
        <w:t>Remarque: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langage</w:t>
      </w:r>
      <w:r>
        <w:rPr>
          <w:spacing w:val="-4"/>
        </w:rPr>
        <w:t> </w:t>
      </w:r>
      <w:r>
        <w:rPr/>
        <w:t>C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lignes</w:t>
      </w:r>
      <w:r>
        <w:rPr>
          <w:spacing w:val="-3"/>
        </w:rPr>
        <w:t> </w:t>
      </w:r>
      <w:r>
        <w:rPr/>
        <w:t>commençant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sont</w:t>
      </w:r>
      <w:r>
        <w:rPr>
          <w:spacing w:val="-3"/>
        </w:rPr>
        <w:t> </w:t>
      </w:r>
      <w:r>
        <w:rPr/>
        <w:t>des lignes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commentaire.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6"/>
        <w:ind w:left="232" w:right="225" w:firstLine="283"/>
        <w:jc w:val="both"/>
      </w:pPr>
      <w:r>
        <w:rPr/>
        <w:t>Le signal Horloge du chronogramme de la figure 7 (page BR3) illustre les instants d’incrémentation du</w:t>
      </w:r>
      <w:r>
        <w:rPr>
          <w:spacing w:val="1"/>
        </w:rPr>
        <w:t> </w:t>
      </w:r>
      <w:r>
        <w:rPr/>
        <w:t>timer0. Le débordement du timer0 génère une interruption si celle-ci a été autorisée. Les instants où les</w:t>
      </w:r>
      <w:r>
        <w:rPr>
          <w:spacing w:val="1"/>
        </w:rPr>
        <w:t> </w:t>
      </w:r>
      <w:r>
        <w:rPr/>
        <w:t>interruptions sont produites correspondent aux fronts montants et descendants du signal à générer (on</w:t>
      </w:r>
      <w:r>
        <w:rPr>
          <w:spacing w:val="1"/>
        </w:rPr>
        <w:t> </w:t>
      </w:r>
      <w:r>
        <w:rPr/>
        <w:t>néglige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temps</w:t>
      </w:r>
      <w:r>
        <w:rPr>
          <w:spacing w:val="-2"/>
        </w:rPr>
        <w:t> </w:t>
      </w:r>
      <w:r>
        <w:rPr/>
        <w:t>correspondant à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prise</w:t>
      </w:r>
      <w:r>
        <w:rPr>
          <w:spacing w:val="-2"/>
        </w:rPr>
        <w:t> </w:t>
      </w:r>
      <w:r>
        <w:rPr/>
        <w:t>en compte</w:t>
      </w:r>
      <w:r>
        <w:rPr>
          <w:spacing w:val="-4"/>
        </w:rPr>
        <w:t> </w:t>
      </w:r>
      <w:r>
        <w:rPr/>
        <w:t>des</w:t>
      </w:r>
      <w:r>
        <w:rPr>
          <w:spacing w:val="-1"/>
        </w:rPr>
        <w:t> </w:t>
      </w:r>
      <w:r>
        <w:rPr/>
        <w:t>interruptions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le micro</w:t>
      </w:r>
      <w:r>
        <w:rPr>
          <w:spacing w:val="-3"/>
        </w:rPr>
        <w:t> </w:t>
      </w:r>
      <w:r>
        <w:rPr/>
        <w:t>contrôleur</w:t>
      </w:r>
      <w:r>
        <w:rPr>
          <w:spacing w:val="1"/>
        </w:rPr>
        <w:t> </w:t>
      </w:r>
      <w:r>
        <w:rPr/>
        <w:t>PIC).</w:t>
      </w:r>
    </w:p>
    <w:p>
      <w:pPr>
        <w:pStyle w:val="BodyText"/>
        <w:spacing w:before="59"/>
        <w:ind w:left="520" w:right="226"/>
        <w:jc w:val="both"/>
      </w:pPr>
      <w:r>
        <w:rPr>
          <w:rFonts w:ascii="Arial" w:hAnsi="Arial"/>
          <w:b/>
        </w:rPr>
        <w:t>Q36.</w:t>
      </w:r>
      <w:r>
        <w:rPr>
          <w:rFonts w:ascii="Arial" w:hAnsi="Arial"/>
          <w:b/>
          <w:spacing w:val="1"/>
        </w:rPr>
        <w:t> </w:t>
      </w:r>
      <w:r>
        <w:rPr/>
        <w:t>Déterminer le nombre de périodes d’horloge d’incrémentation du timer0 contenu dans chaque</w:t>
      </w:r>
      <w:r>
        <w:rPr>
          <w:spacing w:val="1"/>
        </w:rPr>
        <w:t> </w:t>
      </w:r>
      <w:r>
        <w:rPr/>
        <w:t>demi-période de la porteuse 125kHz. En déduire la valeur de N qu’il faut charger dans le timer0 pour</w:t>
      </w:r>
      <w:r>
        <w:rPr>
          <w:spacing w:val="1"/>
        </w:rPr>
        <w:t> </w:t>
      </w:r>
      <w:r>
        <w:rPr/>
        <w:t>générer</w:t>
      </w:r>
      <w:r>
        <w:rPr>
          <w:spacing w:val="-1"/>
        </w:rPr>
        <w:t> </w:t>
      </w:r>
      <w:r>
        <w:rPr/>
        <w:t>des interruptions  toutes</w:t>
      </w:r>
      <w:r>
        <w:rPr>
          <w:spacing w:val="2"/>
        </w:rPr>
        <w:t> </w:t>
      </w:r>
      <w:r>
        <w:rPr/>
        <w:t>les 4µs.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20" w:right="223"/>
        <w:jc w:val="both"/>
      </w:pPr>
      <w:r>
        <w:rPr>
          <w:rFonts w:ascii="Arial" w:hAnsi="Arial"/>
          <w:b/>
        </w:rPr>
        <w:t>Q37.</w:t>
      </w:r>
      <w:r>
        <w:rPr>
          <w:rFonts w:ascii="Arial" w:hAnsi="Arial"/>
          <w:b/>
          <w:spacing w:val="1"/>
        </w:rPr>
        <w:t> </w:t>
      </w:r>
      <w:r>
        <w:rPr/>
        <w:t>En correspondance avec l’exécution de l’interruption TIMER0_isr(), compléter le chronogramme</w:t>
      </w:r>
      <w:r>
        <w:rPr>
          <w:spacing w:val="1"/>
        </w:rPr>
        <w:t> </w:t>
      </w:r>
      <w:r>
        <w:rPr/>
        <w:t>figure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génération</w:t>
      </w:r>
      <w:r>
        <w:rPr>
          <w:spacing w:val="1"/>
        </w:rPr>
        <w:t> </w:t>
      </w:r>
      <w:r>
        <w:rPr/>
        <w:t>porteuse</w:t>
      </w:r>
      <w:r>
        <w:rPr>
          <w:spacing w:val="-2"/>
        </w:rPr>
        <w:t> </w:t>
      </w:r>
      <w:r>
        <w:rPr/>
        <w:t>125kHz</w:t>
      </w:r>
      <w:r>
        <w:rPr>
          <w:spacing w:val="-4"/>
        </w:rPr>
        <w:t> </w:t>
      </w:r>
      <w:r>
        <w:rPr/>
        <w:t>(page</w:t>
      </w:r>
      <w:r>
        <w:rPr>
          <w:spacing w:val="1"/>
        </w:rPr>
        <w:t> </w:t>
      </w:r>
      <w:r>
        <w:rPr/>
        <w:t>BR3).</w:t>
      </w:r>
    </w:p>
    <w:sectPr>
      <w:pgSz w:w="11900" w:h="16840"/>
      <w:pgMar w:header="0" w:footer="1249" w:top="1060" w:bottom="144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pt;margin-top:769.319336pt;width:489.6pt;height:36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369"/>
                  <w:gridCol w:w="5083"/>
                  <w:gridCol w:w="2325"/>
                </w:tblGrid>
                <w:tr>
                  <w:trPr>
                    <w:trHeight w:val="460" w:hRule="atLeast"/>
                  </w:trPr>
                  <w:tc>
                    <w:tcPr>
                      <w:tcW w:w="2369" w:type="dxa"/>
                    </w:tcPr>
                    <w:p>
                      <w:pPr>
                        <w:pStyle w:val="TableParagraph"/>
                        <w:spacing w:line="240" w:lineRule="auto" w:before="112"/>
                        <w:ind w:left="558" w:right="55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Session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2010</w:t>
                      </w:r>
                    </w:p>
                  </w:tc>
                  <w:tc>
                    <w:tcPr>
                      <w:tcW w:w="5083" w:type="dxa"/>
                    </w:tcPr>
                    <w:p>
                      <w:pPr>
                        <w:pStyle w:val="TableParagraph"/>
                        <w:spacing w:line="230" w:lineRule="exact"/>
                        <w:ind w:left="1314" w:right="1217" w:hanging="68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BTS Systèmes Électroniques</w:t>
                      </w:r>
                      <w:r>
                        <w:rPr>
                          <w:spacing w:val="-5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Épreuve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U4.1-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Électronique</w:t>
                      </w:r>
                    </w:p>
                  </w:tc>
                  <w:tc>
                    <w:tcPr>
                      <w:tcW w:w="2325" w:type="dxa"/>
                      <w:vMerge w:val="restart"/>
                    </w:tcPr>
                    <w:p>
                      <w:pPr>
                        <w:pStyle w:val="TableParagraph"/>
                        <w:spacing w:line="240" w:lineRule="auto" w:before="2"/>
                        <w:jc w:val="left"/>
                        <w:rPr>
                          <w:rFonts w:ascii="Times New Roman"/>
                          <w:sz w:val="20"/>
                        </w:rPr>
                      </w:pPr>
                    </w:p>
                    <w:p>
                      <w:pPr>
                        <w:pStyle w:val="TableParagraph"/>
                        <w:spacing w:line="240" w:lineRule="auto"/>
                        <w:ind w:left="53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Page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B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20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sur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</w:tc>
                </w:tr>
                <w:tr>
                  <w:trPr>
                    <w:trHeight w:val="229" w:hRule="atLeast"/>
                  </w:trPr>
                  <w:tc>
                    <w:tcPr>
                      <w:tcW w:w="2369" w:type="dxa"/>
                    </w:tcPr>
                    <w:p>
                      <w:pPr>
                        <w:pStyle w:val="TableParagraph"/>
                        <w:spacing w:line="210" w:lineRule="exact"/>
                        <w:ind w:left="556" w:right="55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10SEE4EL1</w:t>
                      </w:r>
                    </w:p>
                  </w:tc>
                  <w:tc>
                    <w:tcPr>
                      <w:tcW w:w="5083" w:type="dxa"/>
                    </w:tcPr>
                    <w:p>
                      <w:pPr>
                        <w:pStyle w:val="TableParagraph"/>
                        <w:spacing w:line="210" w:lineRule="exact"/>
                        <w:ind w:left="2292" w:right="228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Sujet</w:t>
                      </w:r>
                    </w:p>
                  </w:tc>
                  <w:tc>
                    <w:tcPr>
                      <w:tcW w:w="2325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pt;margin-top:769.319336pt;width:489.6pt;height:36pt;mso-position-horizontal-relative:page;mso-position-vertical-relative:page;z-index:1573171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369"/>
                  <w:gridCol w:w="5083"/>
                  <w:gridCol w:w="2325"/>
                </w:tblGrid>
                <w:tr>
                  <w:trPr>
                    <w:trHeight w:val="460" w:hRule="atLeast"/>
                  </w:trPr>
                  <w:tc>
                    <w:tcPr>
                      <w:tcW w:w="2369" w:type="dxa"/>
                    </w:tcPr>
                    <w:p>
                      <w:pPr>
                        <w:pStyle w:val="TableParagraph"/>
                        <w:spacing w:line="240" w:lineRule="auto" w:before="112"/>
                        <w:ind w:left="558" w:right="55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Session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2010</w:t>
                      </w:r>
                    </w:p>
                  </w:tc>
                  <w:tc>
                    <w:tcPr>
                      <w:tcW w:w="5083" w:type="dxa"/>
                    </w:tcPr>
                    <w:p>
                      <w:pPr>
                        <w:pStyle w:val="TableParagraph"/>
                        <w:spacing w:line="230" w:lineRule="exact"/>
                        <w:ind w:left="1314" w:right="1217" w:hanging="68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BTS Systèmes Électroniques</w:t>
                      </w:r>
                      <w:r>
                        <w:rPr>
                          <w:spacing w:val="-5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Épreuve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U4.1-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Électronique</w:t>
                      </w:r>
                    </w:p>
                  </w:tc>
                  <w:tc>
                    <w:tcPr>
                      <w:tcW w:w="2325" w:type="dxa"/>
                      <w:vMerge w:val="restart"/>
                    </w:tcPr>
                    <w:p>
                      <w:pPr>
                        <w:pStyle w:val="TableParagraph"/>
                        <w:spacing w:line="240" w:lineRule="auto" w:before="2"/>
                        <w:jc w:val="left"/>
                        <w:rPr>
                          <w:sz w:val="20"/>
                        </w:rPr>
                      </w:pPr>
                    </w:p>
                    <w:p>
                      <w:pPr>
                        <w:pStyle w:val="TableParagraph"/>
                        <w:spacing w:line="240" w:lineRule="auto"/>
                        <w:ind w:left="53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Page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B3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sur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</w:tc>
                </w:tr>
                <w:tr>
                  <w:trPr>
                    <w:trHeight w:val="229" w:hRule="atLeast"/>
                  </w:trPr>
                  <w:tc>
                    <w:tcPr>
                      <w:tcW w:w="2369" w:type="dxa"/>
                    </w:tcPr>
                    <w:p>
                      <w:pPr>
                        <w:pStyle w:val="TableParagraph"/>
                        <w:spacing w:line="210" w:lineRule="exact"/>
                        <w:ind w:left="556" w:right="55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10SEE4EL1</w:t>
                      </w:r>
                    </w:p>
                  </w:tc>
                  <w:tc>
                    <w:tcPr>
                      <w:tcW w:w="5083" w:type="dxa"/>
                    </w:tcPr>
                    <w:p>
                      <w:pPr>
                        <w:pStyle w:val="TableParagraph"/>
                        <w:spacing w:line="210" w:lineRule="exact"/>
                        <w:ind w:left="2292" w:right="228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Sujet</w:t>
                      </w:r>
                    </w:p>
                  </w:tc>
                  <w:tc>
                    <w:tcPr>
                      <w:tcW w:w="2325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672" w:hanging="360"/>
      </w:pPr>
      <w:rPr>
        <w:rFonts w:hint="default" w:ascii="Symbol" w:hAnsi="Symbol" w:eastAsia="Symbol" w:cs="Symbo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0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38" w:hanging="123"/>
      </w:pPr>
      <w:rPr>
        <w:rFonts w:hint="default" w:ascii="Arial MT" w:hAnsi="Arial MT" w:eastAsia="Arial MT" w:cs="Arial MT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40" w:hanging="12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76" w:hanging="12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12" w:hanging="12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48" w:hanging="12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484" w:hanging="12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620" w:hanging="12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756" w:hanging="12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892" w:hanging="12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93" w:hanging="360"/>
      </w:pPr>
      <w:rPr>
        <w:rFonts w:hint="default" w:ascii="Symbol" w:hAnsi="Symbol" w:eastAsia="Symbol" w:cs="Symbo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32"/>
      <w:outlineLvl w:val="1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32"/>
      <w:outlineLvl w:val="2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4449" w:right="4449"/>
      <w:jc w:val="center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672" w:hanging="361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jc w:val="center"/>
    </w:pPr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dc:title>\376\377\000S\000u\000j\000e\000t\000 \000E\000l\000e\000c\000t\000r\000o\000n\000i\000q\000u\000e\000 \000B\000T\000S\000 \000S\000E\000 \0002\0000\0001\0000</dc:title>
  <dcterms:created xsi:type="dcterms:W3CDTF">2023-11-20T16:00:38Z</dcterms:created>
  <dcterms:modified xsi:type="dcterms:W3CDTF">2023-11-20T16:00:38Z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2010-11-15T00:00:00Z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2023-11-20T00:00:00Z</vt:filetime>
  </property>
</Properties>
</file>