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Annual Board Meeting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Friday, 09.04.20XX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</w:rPr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i w:val="1"/>
        </w:rPr>
      </w:pPr>
      <w:r w:rsidDel="00000000" w:rsidR="00000000" w:rsidRPr="00000000">
        <w:rPr>
          <w:rtl w:val="0"/>
        </w:rPr>
        <w:t xml:space="preserve">Wendy Writer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CEO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Ronny Reader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rtl w:val="0"/>
        </w:rPr>
        <w:t xml:space="preserve">Abby Author</w:t>
      </w:r>
      <w:r w:rsidDel="00000000" w:rsidR="00000000" w:rsidRPr="00000000">
        <w:rPr>
          <w:i w:val="1"/>
          <w:rtl w:val="0"/>
        </w:rPr>
        <w:t xml:space="preserve">, 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  <w:sz w:val="36"/>
          <w:szCs w:val="36"/>
        </w:rPr>
      </w:pPr>
      <w:bookmarkStart w:colFirst="0" w:colLast="0" w:name="_ya9ldh31040g" w:id="4"/>
      <w:bookmarkEnd w:id="4"/>
      <w:r w:rsidDel="00000000" w:rsidR="00000000" w:rsidRPr="00000000">
        <w:rPr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Lorem ipsum dolor sit amet, consectetuer adipiscing elit. </w:t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xzde1sl79s3" w:id="5"/>
      <w:bookmarkEnd w:id="5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Lorem ipsum dolor sit amet, consectetuer adipiscing elit.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Suspendisse scelerisque mi a mi. 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h0w05mz75r" w:id="6"/>
      <w:bookmarkEnd w:id="6"/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Lorem ipsum dolor sit amet</w:t>
      </w:r>
      <w:r w:rsidDel="00000000" w:rsidR="00000000" w:rsidRPr="00000000">
        <w:rPr>
          <w:rtl w:val="0"/>
        </w:rPr>
        <w:t xml:space="preserve"> consectetuer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Vestibulum ante</w:t>
      </w:r>
      <w:r w:rsidDel="00000000" w:rsidR="00000000" w:rsidRPr="00000000">
        <w:rPr>
          <w:rtl w:val="0"/>
        </w:rPr>
        <w:t xml:space="preserve"> ipsum primis elementum, libero interdum auctor cursus, sapien enim dictum quam.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Phasellus vehicula nonummy nunc.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Lorem ipsum dolor sit amet consectetuer adipiscing elit. </w:t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zsavxw7qpwy" w:id="8"/>
      <w:bookmarkEnd w:id="8"/>
      <w:r w:rsidDel="00000000" w:rsidR="00000000" w:rsidRPr="00000000">
        <w:rPr>
          <w:rtl w:val="0"/>
        </w:rPr>
        <w:t xml:space="preserve">Next Meeting Agenda Items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consectetuer adipiscing elit.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