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36"/>
          <w:szCs w:val="36"/>
        </w:rPr>
        <w:t xml:space="preserve">TK004 – DHCP Snooping Trust Failure</w:t>
      </w:r>
    </w:p>
    <w:p>
      <w:pPr>
        <w:spacing w:after="140"/>
      </w:pPr>
      <w:r>
        <w:rPr>
          <w:rFonts w:ascii="Calibri" w:cs="Calibri" w:eastAsia="Calibri" w:hAnsi="Calibri"/>
          <w:color w:val="595959"/>
          <w:sz w:val="22"/>
          <w:szCs w:val="22"/>
        </w:rPr>
        <w:t xml:space="preserve">Enterprise Multi-Site Incident Response – Incident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Ticket</w:t>
            </w:r>
          </w:p>
        </w:tc>
        <w:tc>
          <w:tcPr>
            <w:tcW w:type="dxa" w:w="79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TK004 – Site A (Sales) users cannot communicate with any other device</w:t>
            </w:r>
          </w:p>
        </w:tc>
      </w:tr>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Affected</w:t>
            </w:r>
          </w:p>
        </w:tc>
        <w:tc>
          <w:tcPr>
            <w:tcW w:type="dxa" w:w="79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Site A, VLAN 10 (Sales) clients behind ASW1</w:t>
            </w:r>
          </w:p>
        </w:tc>
      </w:tr>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Symptom</w:t>
            </w:r>
          </w:p>
        </w:tc>
        <w:tc>
          <w:tcPr>
            <w:tcW w:type="dxa" w:w="79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PCs hold a 169.254.x.x (APIPA) address with no default gateway or DNS server</w:t>
            </w:r>
          </w:p>
        </w:tc>
      </w:tr>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Root cause</w:t>
            </w:r>
          </w:p>
        </w:tc>
        <w:tc>
          <w:tcPr>
            <w:tcW w:type="dxa" w:w="79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DHCP snooping on ASW1 does not trust the uplink Fa0/4, so DHCP Offer and Ack messages from SiteA-R1 are dropped</w:t>
            </w:r>
          </w:p>
        </w:tc>
      </w:tr>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Fix</w:t>
            </w:r>
          </w:p>
        </w:tc>
        <w:tc>
          <w:tcPr>
            <w:tcW w:type="dxa" w:w="79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onsolas" w:cs="Consolas" w:eastAsia="Consolas" w:hAnsi="Consolas"/>
                <w:sz w:val="19"/>
                <w:szCs w:val="19"/>
              </w:rPr>
              <w:t xml:space="preserve">ip dhcp snooping trust</w:t>
            </w:r>
            <w:r>
              <w:rPr>
                <w:rFonts w:ascii="Calibri" w:cs="Calibri" w:eastAsia="Calibri" w:hAnsi="Calibri"/>
                <w:sz w:val="21"/>
                <w:szCs w:val="21"/>
              </w:rPr>
              <w:t xml:space="preserve"> on ASW1 Fa0/4</w:t>
            </w:r>
          </w:p>
        </w:tc>
      </w:tr>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Layers checked</w:t>
            </w:r>
          </w:p>
        </w:tc>
        <w:tc>
          <w:tcPr>
            <w:tcW w:type="dxa" w:w="79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L1 healthy → L2 faulty (DHCP snooping) → L3 and L4 healthy</w:t>
            </w:r>
          </w:p>
        </w:tc>
      </w:tr>
    </w:tbl>
    <w:p>
      <w:pPr>
        <w:spacing w:after="40"/>
      </w:pPr>
    </w:p>
    <w:p>
      <w:pPr>
        <w:keepNext/>
        <w:pBdr>
          <w:bottom w:val="single" w:color="1F4E79" w:sz="6" w:space="2"/>
        </w:pBdr>
        <w:spacing w:after="100" w:before="200"/>
      </w:pPr>
      <w:r>
        <w:rPr>
          <w:rFonts w:ascii="Calibri" w:cs="Calibri" w:eastAsia="Calibri" w:hAnsi="Calibri"/>
          <w:b/>
          <w:bCs/>
          <w:color w:val="1F4E79"/>
          <w:sz w:val="27"/>
          <w:szCs w:val="27"/>
        </w:rPr>
        <w:t xml:space="preserve">1. Ticket and symptoms</w:t>
      </w:r>
    </w:p>
    <w:p>
      <w:pPr>
        <w:spacing w:after="100" w:line="264"/>
      </w:pPr>
      <w:r>
        <w:rPr>
          <w:rFonts w:ascii="Calibri" w:cs="Calibri" w:eastAsia="Calibri" w:hAnsi="Calibri"/>
          <w:sz w:val="21"/>
          <w:szCs w:val="21"/>
        </w:rPr>
        <w:t xml:space="preserve">Ticket TK004: “Site A (Sales) users complained that they cannot communicate with any other device on the network, even those in the same region.”</w:t>
      </w:r>
    </w:p>
    <w:p>
      <w:pPr>
        <w:spacing w:after="100" w:line="264"/>
      </w:pPr>
      <w:r>
        <w:rPr>
          <w:rFonts w:ascii="Calibri" w:cs="Calibri" w:eastAsia="Calibri" w:hAnsi="Calibri"/>
          <w:sz w:val="21"/>
          <w:szCs w:val="21"/>
        </w:rPr>
        <w:t xml:space="preserve">Tests from PC1 (Site A, VLAN 10):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606"/>
      </w:tblGrid>
      <w:tr>
        <w:trPr>
          <w:cantSplit/>
          <w:tblHeader/>
        </w:trPr>
        <w:tc>
          <w:tcPr>
            <w:tcW w:type="dxa" w:w="29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Test</w:t>
            </w:r>
          </w:p>
        </w:tc>
        <w:tc>
          <w:tcPr>
            <w:tcW w:type="dxa" w:w="24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Result</w:t>
            </w:r>
          </w:p>
        </w:tc>
        <w:tc>
          <w:tcPr>
            <w:tcW w:type="dxa" w:w="460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Reading</w:t>
            </w:r>
          </w:p>
        </w:tc>
      </w:tr>
      <w:tr>
        <w:trPr>
          <w:cantSplit/>
          <w:tblHeader w:val="false"/>
        </w:trPr>
        <w:tc>
          <w:tcPr>
            <w:tcW w:type="dxa" w:w="29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onsolas" w:cs="Consolas" w:eastAsia="Consolas" w:hAnsi="Consolas"/>
                <w:b/>
                <w:bCs/>
                <w:sz w:val="19"/>
                <w:szCs w:val="19"/>
              </w:rPr>
              <w:t xml:space="preserve">ping 192.168.2.2</w:t>
            </w:r>
            <w:r>
              <w:rPr>
                <w:rFonts w:ascii="Calibri" w:cs="Calibri" w:eastAsia="Calibri" w:hAnsi="Calibri"/>
                <w:b/>
                <w:bCs/>
                <w:sz w:val="21"/>
                <w:szCs w:val="21"/>
              </w:rPr>
              <w:t xml:space="preserve"> (SRV1, VLAN 20)</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Request timed out</w:t>
            </w:r>
          </w:p>
        </w:tc>
        <w:tc>
          <w:tcPr>
            <w:tcW w:type="dxa" w:w="46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Different subnet, needs a default gateway</w:t>
            </w:r>
          </w:p>
        </w:tc>
      </w:tr>
      <w:tr>
        <w:trPr>
          <w:cantSplit/>
          <w:tblHeader w:val="false"/>
        </w:trPr>
        <w:tc>
          <w:tcPr>
            <w:tcW w:type="dxa" w:w="29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onsolas" w:cs="Consolas" w:eastAsia="Consolas" w:hAnsi="Consolas"/>
                <w:b/>
                <w:bCs/>
                <w:sz w:val="19"/>
                <w:szCs w:val="19"/>
              </w:rPr>
              <w:t xml:space="preserve">ping site-a-r1</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Host not found</w:t>
            </w:r>
          </w:p>
        </w:tc>
        <w:tc>
          <w:tcPr>
            <w:tcW w:type="dxa" w:w="46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No DNS server configured on the PC</w:t>
            </w:r>
          </w:p>
        </w:tc>
      </w:tr>
      <w:tr>
        <w:trPr>
          <w:cantSplit/>
          <w:tblHeader w:val="false"/>
        </w:trPr>
        <w:tc>
          <w:tcPr>
            <w:tcW w:type="dxa" w:w="29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onsolas" w:cs="Consolas" w:eastAsia="Consolas" w:hAnsi="Consolas"/>
                <w:b/>
                <w:bCs/>
                <w:sz w:val="19"/>
                <w:szCs w:val="19"/>
              </w:rPr>
              <w:t xml:space="preserve">ping 4.4.4.4</w:t>
            </w:r>
            <w:r>
              <w:rPr>
                <w:rFonts w:ascii="Calibri" w:cs="Calibri" w:eastAsia="Calibri" w:hAnsi="Calibri"/>
                <w:b/>
                <w:bCs/>
                <w:sz w:val="21"/>
                <w:szCs w:val="21"/>
              </w:rPr>
              <w:t xml:space="preserve"> (SiteA-R1 Loopback0)</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Request timed out</w:t>
            </w:r>
          </w:p>
        </w:tc>
        <w:tc>
          <w:tcPr>
            <w:tcW w:type="dxa" w:w="46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No path off the local subnet</w:t>
            </w:r>
          </w:p>
        </w:tc>
      </w:tr>
    </w:tbl>
    <w:p>
      <w:pPr>
        <w:spacing w:after="40"/>
      </w:pPr>
    </w:p>
    <w:p>
      <w:pPr>
        <w:keepLines/>
        <w:shd w:fill="F2F2F2" w:color="auto" w:val="clear"/>
        <w:spacing w:after="0" w:line="240"/>
        <w:ind w:left="120" w:right="120"/>
      </w:pPr>
      <w:r>
        <w:rPr>
          <w:rFonts w:ascii="Consolas" w:cs="Consolas" w:eastAsia="Consolas" w:hAnsi="Consolas"/>
          <w:sz w:val="17"/>
          <w:szCs w:val="17"/>
        </w:rPr>
        <w:t xml:space="preserve">C:\&gt;ipconfig</w:t>
      </w:r>
    </w:p>
    <w:p>
      <w:pPr>
        <w:keepLines/>
        <w:shd w:fill="F2F2F2" w:color="auto" w:val="clear"/>
        <w:spacing w:after="0" w:line="240"/>
        <w:ind w:left="120" w:right="120"/>
      </w:pPr>
      <w:r>
        <w:rPr>
          <w:rFonts w:ascii="Consolas" w:cs="Consolas" w:eastAsia="Consolas" w:hAnsi="Consolas"/>
          <w:sz w:val="17"/>
          <w:szCs w:val="17"/>
        </w:rPr>
        <w:t xml:space="preserve">   Autoconfiguration IPv4 Address..: 169.254.147.195</w:t>
      </w:r>
    </w:p>
    <w:p>
      <w:pPr>
        <w:keepLines/>
        <w:shd w:fill="F2F2F2" w:color="auto" w:val="clear"/>
        <w:spacing w:after="0" w:line="240"/>
        <w:ind w:left="120" w:right="120"/>
      </w:pPr>
      <w:r>
        <w:rPr>
          <w:rFonts w:ascii="Consolas" w:cs="Consolas" w:eastAsia="Consolas" w:hAnsi="Consolas"/>
          <w:sz w:val="17"/>
          <w:szCs w:val="17"/>
        </w:rPr>
        <w:t xml:space="preserve">   Subnet Mask.....................: 255.255.0.0</w:t>
      </w:r>
    </w:p>
    <w:p>
      <w:pPr>
        <w:keepLines/>
        <w:shd w:fill="F2F2F2" w:color="auto" w:val="clear"/>
        <w:spacing w:after="120" w:line="240"/>
        <w:ind w:left="120" w:right="120"/>
      </w:pPr>
      <w:r>
        <w:rPr>
          <w:rFonts w:ascii="Consolas" w:cs="Consolas" w:eastAsia="Consolas" w:hAnsi="Consolas"/>
          <w:sz w:val="17"/>
          <w:szCs w:val="17"/>
        </w:rPr>
        <w:t xml:space="preserve">   Default Gateway.................: 0.0.0.0</w:t>
      </w:r>
    </w:p>
    <w:p>
      <w:pPr>
        <w:spacing w:after="100" w:line="264"/>
      </w:pPr>
      <w:r>
        <w:rPr>
          <w:rFonts w:ascii="Calibri" w:cs="Calibri" w:eastAsia="Calibri" w:hAnsi="Calibri"/>
          <w:sz w:val="21"/>
          <w:szCs w:val="21"/>
        </w:rPr>
        <w:t xml:space="preserve">A 169.254.0.0/16 address is an </w:t>
      </w:r>
      <w:r>
        <w:rPr>
          <w:rFonts w:ascii="Calibri" w:cs="Calibri" w:eastAsia="Calibri" w:hAnsi="Calibri"/>
          <w:b/>
          <w:bCs/>
          <w:sz w:val="21"/>
          <w:szCs w:val="21"/>
        </w:rPr>
        <w:t xml:space="preserve">APIPA</w:t>
      </w:r>
      <w:r>
        <w:rPr>
          <w:rFonts w:ascii="Calibri" w:cs="Calibri" w:eastAsia="Calibri" w:hAnsi="Calibri"/>
          <w:sz w:val="21"/>
          <w:szCs w:val="21"/>
        </w:rPr>
        <w:t xml:space="preserve"> address: the PC gave up waiting for a DHCP server and assigned itself one. It has no default gateway and no DNS server, so it cannot leave its own subnet. That explains every result above, including SRV1, which sits in VLAN 20 (a different subnet) even though it is in the same site. The DHCP server for VLAN 10 is SiteA-R1, so the question is where the DHCP exchange breaks between the PC and the router.</w:t>
      </w:r>
    </w:p>
    <w:p>
      <w:pPr>
        <w:keepNext/>
        <w:pBdr>
          <w:bottom w:val="single" w:color="1F4E79" w:sz="6" w:space="2"/>
        </w:pBdr>
        <w:spacing w:after="100" w:before="200"/>
      </w:pPr>
      <w:r>
        <w:rPr>
          <w:rFonts w:ascii="Calibri" w:cs="Calibri" w:eastAsia="Calibri" w:hAnsi="Calibri"/>
          <w:b/>
          <w:bCs/>
          <w:color w:val="1F4E79"/>
          <w:sz w:val="27"/>
          <w:szCs w:val="27"/>
        </w:rPr>
        <w:t xml:space="preserve">2. Troubleshooting</w:t>
      </w:r>
    </w:p>
    <w:p>
      <w:pPr>
        <w:keepNext/>
        <w:spacing w:after="60" w:before="120"/>
      </w:pPr>
      <w:r>
        <w:rPr>
          <w:rFonts w:ascii="Calibri" w:cs="Calibri" w:eastAsia="Calibri" w:hAnsi="Calibri"/>
          <w:b/>
          <w:bCs/>
          <w:color w:val="2E75B6"/>
          <w:sz w:val="23"/>
          <w:szCs w:val="23"/>
        </w:rPr>
        <w:t xml:space="preserve">Layer 1 – links are up</w:t>
      </w:r>
    </w:p>
    <w:p>
      <w:pPr>
        <w:spacing w:after="100" w:line="264"/>
      </w:pPr>
      <w:r>
        <w:rPr>
          <w:rFonts w:ascii="Calibri" w:cs="Calibri" w:eastAsia="Calibri" w:hAnsi="Calibri"/>
          <w:sz w:val="21"/>
          <w:szCs w:val="21"/>
        </w:rPr>
        <w:t xml:space="preserve">On ASW1, Fa0/1 and Fa0/2 (VLAN 10), Fa0/3 (VLAN 20) and the trunk Fa0/4 towards SiteA-R1 are all </w:t>
      </w:r>
      <w:r>
        <w:rPr>
          <w:rFonts w:ascii="Consolas" w:cs="Consolas" w:eastAsia="Consolas" w:hAnsi="Consolas"/>
          <w:sz w:val="19"/>
          <w:szCs w:val="19"/>
        </w:rPr>
        <w:t xml:space="preserve">connected</w:t>
      </w:r>
      <w:r>
        <w:rPr>
          <w:rFonts w:ascii="Calibri" w:cs="Calibri" w:eastAsia="Calibri" w:hAnsi="Calibri"/>
          <w:sz w:val="21"/>
          <w:szCs w:val="21"/>
        </w:rPr>
        <w:t xml:space="preserve">. On SiteA-R1, G0/0 and its subinterfaces G0/0.10 (192.168.1.1), G0/0.20 and G0/0.99 are up/up. Layer 1 is not at fault.</w:t>
      </w:r>
    </w:p>
    <w:p>
      <w:pPr>
        <w:keepNext/>
        <w:spacing w:after="60" w:before="120"/>
      </w:pPr>
      <w:r>
        <w:rPr>
          <w:rFonts w:ascii="Calibri" w:cs="Calibri" w:eastAsia="Calibri" w:hAnsi="Calibri"/>
          <w:b/>
          <w:bCs/>
          <w:color w:val="2E75B6"/>
          <w:sz w:val="23"/>
          <w:szCs w:val="23"/>
        </w:rPr>
        <w:t xml:space="preserve">Layer 3 – the DHCP server is configured but has no leases</w:t>
      </w:r>
    </w:p>
    <w:p>
      <w:pPr>
        <w:keepLines/>
        <w:shd w:fill="F2F2F2" w:color="auto" w:val="clear"/>
        <w:spacing w:after="0" w:line="240"/>
        <w:ind w:left="120" w:right="120"/>
      </w:pPr>
      <w:r>
        <w:rPr>
          <w:rFonts w:ascii="Consolas" w:cs="Consolas" w:eastAsia="Consolas" w:hAnsi="Consolas"/>
          <w:sz w:val="17"/>
          <w:szCs w:val="17"/>
        </w:rPr>
        <w:t xml:space="preserve">SiteA-R1#show run | section dhcp</w:t>
      </w:r>
    </w:p>
    <w:p>
      <w:pPr>
        <w:keepLines/>
        <w:shd w:fill="F2F2F2" w:color="auto" w:val="clear"/>
        <w:spacing w:after="0" w:line="240"/>
        <w:ind w:left="120" w:right="120"/>
      </w:pPr>
      <w:r>
        <w:rPr>
          <w:rFonts w:ascii="Consolas" w:cs="Consolas" w:eastAsia="Consolas" w:hAnsi="Consolas"/>
          <w:sz w:val="17"/>
          <w:szCs w:val="17"/>
        </w:rPr>
        <w:t xml:space="preserve">ip dhcp pool VLAN10</w:t>
      </w:r>
    </w:p>
    <w:p>
      <w:pPr>
        <w:keepLines/>
        <w:shd w:fill="F2F2F2" w:color="auto" w:val="clear"/>
        <w:spacing w:after="0" w:line="240"/>
        <w:ind w:left="120" w:right="120"/>
      </w:pPr>
      <w:r>
        <w:rPr>
          <w:rFonts w:ascii="Consolas" w:cs="Consolas" w:eastAsia="Consolas" w:hAnsi="Consolas"/>
          <w:sz w:val="17"/>
          <w:szCs w:val="17"/>
        </w:rPr>
        <w:t xml:space="preserve"> network 192.168.1.0 255.255.255.0</w:t>
      </w:r>
    </w:p>
    <w:p>
      <w:pPr>
        <w:keepLines/>
        <w:shd w:fill="F2F2F2" w:color="auto" w:val="clear"/>
        <w:spacing w:after="0" w:line="240"/>
        <w:ind w:left="120" w:right="120"/>
      </w:pPr>
      <w:r>
        <w:rPr>
          <w:rFonts w:ascii="Consolas" w:cs="Consolas" w:eastAsia="Consolas" w:hAnsi="Consolas"/>
          <w:sz w:val="17"/>
          <w:szCs w:val="17"/>
        </w:rPr>
        <w:t xml:space="preserve"> default-router 192.168.1.1</w:t>
      </w:r>
    </w:p>
    <w:p>
      <w:pPr>
        <w:keepLines/>
        <w:shd w:fill="F2F2F2" w:color="auto" w:val="clear"/>
        <w:spacing w:after="0" w:line="240"/>
        <w:ind w:left="120" w:right="120"/>
      </w:pPr>
      <w:r>
        <w:rPr>
          <w:rFonts w:ascii="Consolas" w:cs="Consolas" w:eastAsia="Consolas" w:hAnsi="Consolas"/>
          <w:sz w:val="17"/>
          <w:szCs w:val="17"/>
        </w:rPr>
        <w:t xml:space="preserve"> dns-server 192.168.6.2</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SiteA-R1#show ip dhcp binding</w:t>
      </w:r>
    </w:p>
    <w:p>
      <w:pPr>
        <w:keepLines/>
        <w:shd w:fill="F2F2F2" w:color="auto" w:val="clear"/>
        <w:spacing w:after="0" w:line="240"/>
        <w:ind w:left="120" w:right="120"/>
      </w:pPr>
      <w:r>
        <w:rPr>
          <w:rFonts w:ascii="Consolas" w:cs="Consolas" w:eastAsia="Consolas" w:hAnsi="Consolas"/>
          <w:sz w:val="17"/>
          <w:szCs w:val="17"/>
        </w:rPr>
        <w:t xml:space="preserve">IP address       Client-ID/              Lease expiration        Type</w:t>
      </w:r>
    </w:p>
    <w:p>
      <w:pPr>
        <w:keepLines/>
        <w:shd w:fill="F2F2F2" w:color="auto" w:val="clear"/>
        <w:spacing w:after="120" w:line="240"/>
        <w:ind w:left="120" w:right="120"/>
      </w:pPr>
      <w:r>
        <w:rPr>
          <w:rFonts w:ascii="Consolas" w:cs="Consolas" w:eastAsia="Consolas" w:hAnsi="Consolas"/>
          <w:sz w:val="17"/>
          <w:szCs w:val="17"/>
        </w:rPr>
        <w:t xml:space="preserve">                 Hardware address</w:t>
      </w:r>
    </w:p>
    <w:p>
      <w:pPr>
        <w:spacing w:after="100" w:line="264"/>
      </w:pPr>
      <w:r>
        <w:rPr>
          <w:rFonts w:ascii="Calibri" w:cs="Calibri" w:eastAsia="Calibri" w:hAnsi="Calibri"/>
          <w:sz w:val="21"/>
          <w:szCs w:val="21"/>
        </w:rPr>
        <w:t xml:space="preserve">The pool is correct: right network, gateway and DNS server. Yet the binding table is empty, so no client ever completed the exchange. A binding is created only after the full Discover → Offer → Request → Ack sequence, so either the Discover never reaches the router or the Offer never gets back to the PC. The server side is healthy, so the next step is the path between them, the switch.</w:t>
      </w:r>
    </w:p>
    <w:p>
      <w:pPr>
        <w:keepNext/>
        <w:spacing w:after="60" w:before="120"/>
      </w:pPr>
      <w:r>
        <w:rPr>
          <w:rFonts w:ascii="Calibri" w:cs="Calibri" w:eastAsia="Calibri" w:hAnsi="Calibri"/>
          <w:b/>
          <w:bCs/>
          <w:color w:val="2E75B6"/>
          <w:sz w:val="23"/>
          <w:szCs w:val="23"/>
        </w:rPr>
        <w:t xml:space="preserve">Layer 2 – VLANs, trunk, port security, DHCP snooping</w:t>
      </w:r>
    </w:p>
    <w:p>
      <w:pPr>
        <w:keepLines/>
        <w:shd w:fill="F2F2F2" w:color="auto" w:val="clear"/>
        <w:spacing w:after="0" w:line="240"/>
        <w:ind w:left="120" w:right="120"/>
      </w:pPr>
      <w:r>
        <w:rPr>
          <w:rFonts w:ascii="Consolas" w:cs="Consolas" w:eastAsia="Consolas" w:hAnsi="Consolas"/>
          <w:sz w:val="17"/>
          <w:szCs w:val="17"/>
        </w:rPr>
        <w:t xml:space="preserve">ASW1#show interfaces trunk</w:t>
      </w:r>
    </w:p>
    <w:p>
      <w:pPr>
        <w:keepLines/>
        <w:shd w:fill="F2F2F2" w:color="auto" w:val="clear"/>
        <w:spacing w:after="0" w:line="240"/>
        <w:ind w:left="120" w:right="120"/>
      </w:pPr>
      <w:r>
        <w:rPr>
          <w:rFonts w:ascii="Consolas" w:cs="Consolas" w:eastAsia="Consolas" w:hAnsi="Consolas"/>
          <w:sz w:val="17"/>
          <w:szCs w:val="17"/>
        </w:rPr>
        <w:t xml:space="preserve">Fa0/4   on   802.1q   trunking   999</w:t>
      </w:r>
    </w:p>
    <w:p>
      <w:pPr>
        <w:keepLines/>
        <w:shd w:fill="F2F2F2" w:color="auto" w:val="clear"/>
        <w:spacing w:after="0" w:line="240"/>
        <w:ind w:left="120" w:right="120"/>
      </w:pPr>
      <w:r>
        <w:rPr>
          <w:rFonts w:ascii="Consolas" w:cs="Consolas" w:eastAsia="Consolas" w:hAnsi="Consolas"/>
          <w:sz w:val="17"/>
          <w:szCs w:val="17"/>
        </w:rPr>
        <w:t xml:space="preserve">Fa0/4   Vlans allowed on trunk: 10,20,99</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ASW1#show port-security interface f0/1</w:t>
      </w:r>
    </w:p>
    <w:p>
      <w:pPr>
        <w:keepLines/>
        <w:shd w:fill="F2F2F2" w:color="auto" w:val="clear"/>
        <w:spacing w:after="0" w:line="240"/>
        <w:ind w:left="120" w:right="120"/>
      </w:pPr>
      <w:r>
        <w:rPr>
          <w:rFonts w:ascii="Consolas" w:cs="Consolas" w:eastAsia="Consolas" w:hAnsi="Consolas"/>
          <w:sz w:val="17"/>
          <w:szCs w:val="17"/>
        </w:rPr>
        <w:t xml:space="preserve">Port Status : Secure-up      Violation Mode : Restrict</w:t>
      </w:r>
    </w:p>
    <w:p>
      <w:pPr>
        <w:keepLines/>
        <w:shd w:fill="F2F2F2" w:color="auto" w:val="clear"/>
        <w:spacing w:after="0" w:line="240"/>
        <w:ind w:left="120" w:right="120"/>
      </w:pPr>
      <w:r>
        <w:rPr>
          <w:rFonts w:ascii="Consolas" w:cs="Consolas" w:eastAsia="Consolas" w:hAnsi="Consolas"/>
          <w:sz w:val="17"/>
          <w:szCs w:val="17"/>
        </w:rPr>
        <w:t xml:space="preserve">Total MAC Addresses : 1      Security Violation Count : 0</w:t>
      </w:r>
    </w:p>
    <w:p>
      <w:pPr>
        <w:keepLines/>
        <w:shd w:fill="F2F2F2" w:color="auto" w:val="clear"/>
        <w:spacing w:after="120" w:line="240"/>
        <w:ind w:left="120" w:right="120"/>
      </w:pPr>
      <w:r>
        <w:rPr>
          <w:rFonts w:ascii="Consolas" w:cs="Consolas" w:eastAsia="Consolas" w:hAnsi="Consolas"/>
          <w:sz w:val="17"/>
          <w:szCs w:val="17"/>
        </w:rPr>
        <w:t xml:space="preserve">Last Source Address:Vlan : 0090.0CBC.93C3:10</w:t>
      </w:r>
    </w:p>
    <w:p>
      <w:pPr>
        <w:pStyle w:val="ListParagraph"/>
        <w:numPr>
          <w:ilvl w:val="0"/>
          <w:numId w:val="2"/>
        </w:numPr>
        <w:spacing w:after="50" w:line="259"/>
      </w:pPr>
      <w:r>
        <w:rPr>
          <w:rFonts w:ascii="Calibri" w:cs="Calibri" w:eastAsia="Calibri" w:hAnsi="Calibri"/>
          <w:b/>
          <w:bCs/>
          <w:sz w:val="21"/>
          <w:szCs w:val="21"/>
        </w:rPr>
        <w:t xml:space="preserve">VLANs and trunk:</w:t>
      </w:r>
      <w:r>
        <w:rPr>
          <w:rFonts w:ascii="Calibri" w:cs="Calibri" w:eastAsia="Calibri" w:hAnsi="Calibri"/>
          <w:sz w:val="21"/>
          <w:szCs w:val="21"/>
        </w:rPr>
        <w:t xml:space="preserve"> Fa0/1 and Fa0/2 are in VLAN 10, and VLAN 10 is allowed and forwarding on the Fa0/4 trunk. The Discover can reach the router.</w:t>
      </w:r>
    </w:p>
    <w:p>
      <w:pPr>
        <w:pStyle w:val="ListParagraph"/>
        <w:numPr>
          <w:ilvl w:val="0"/>
          <w:numId w:val="2"/>
        </w:numPr>
        <w:spacing w:after="50" w:line="259"/>
      </w:pPr>
      <w:r>
        <w:rPr>
          <w:rFonts w:ascii="Calibri" w:cs="Calibri" w:eastAsia="Calibri" w:hAnsi="Calibri"/>
          <w:b/>
          <w:bCs/>
          <w:sz w:val="21"/>
          <w:szCs w:val="21"/>
        </w:rPr>
        <w:t xml:space="preserve">Port security:</w:t>
      </w:r>
      <w:r>
        <w:rPr>
          <w:rFonts w:ascii="Calibri" w:cs="Calibri" w:eastAsia="Calibri" w:hAnsi="Calibri"/>
          <w:sz w:val="21"/>
          <w:szCs w:val="21"/>
        </w:rPr>
        <w:t xml:space="preserve"> Fa0/1 is secure-up with one learned MAC and zero violations. The MAC 0090.0CBC.93C3 matches the PC’s link-local address, so the port is not blocking PC1.</w:t>
      </w:r>
    </w:p>
    <w:p>
      <w:pPr>
        <w:spacing w:after="100" w:line="264"/>
      </w:pPr>
      <w:r>
        <w:rPr>
          <w:rFonts w:ascii="Calibri" w:cs="Calibri" w:eastAsia="Calibri" w:hAnsi="Calibri"/>
          <w:sz w:val="21"/>
          <w:szCs w:val="21"/>
        </w:rPr>
        <w:t xml:space="preserve">That leaves DHCP snooping, which is enabled on VLANs 10 and 20 in this project:</w:t>
      </w:r>
    </w:p>
    <w:p>
      <w:pPr>
        <w:keepLines/>
        <w:shd w:fill="F2F2F2" w:color="auto" w:val="clear"/>
        <w:spacing w:after="0" w:line="240"/>
        <w:ind w:left="120" w:right="120"/>
      </w:pPr>
      <w:r>
        <w:rPr>
          <w:rFonts w:ascii="Consolas" w:cs="Consolas" w:eastAsia="Consolas" w:hAnsi="Consolas"/>
          <w:sz w:val="17"/>
          <w:szCs w:val="17"/>
        </w:rPr>
        <w:t xml:space="preserve">ASW1#show ip dhcp snooping</w:t>
      </w:r>
    </w:p>
    <w:p>
      <w:pPr>
        <w:keepLines/>
        <w:shd w:fill="F2F2F2" w:color="auto" w:val="clear"/>
        <w:spacing w:after="0" w:line="240"/>
        <w:ind w:left="120" w:right="120"/>
      </w:pPr>
      <w:r>
        <w:rPr>
          <w:rFonts w:ascii="Consolas" w:cs="Consolas" w:eastAsia="Consolas" w:hAnsi="Consolas"/>
          <w:sz w:val="17"/>
          <w:szCs w:val="17"/>
        </w:rPr>
        <w:t xml:space="preserve">DHCP snooping is configured on following VLANs: 10,20</w:t>
      </w:r>
    </w:p>
    <w:p>
      <w:pPr>
        <w:keepLines/>
        <w:shd w:fill="F2F2F2" w:color="auto" w:val="clear"/>
        <w:spacing w:after="0" w:line="240"/>
        <w:ind w:left="120" w:right="120"/>
      </w:pPr>
      <w:r>
        <w:rPr>
          <w:rFonts w:ascii="Consolas" w:cs="Consolas" w:eastAsia="Consolas" w:hAnsi="Consolas"/>
          <w:sz w:val="17"/>
          <w:szCs w:val="17"/>
        </w:rPr>
        <w:t xml:space="preserve">Interface                  Trusted    Rate limit (pps)</w:t>
      </w:r>
    </w:p>
    <w:p>
      <w:pPr>
        <w:keepLines/>
        <w:shd w:fill="F2F2F2" w:color="auto" w:val="clear"/>
        <w:spacing w:after="0" w:line="240"/>
        <w:ind w:left="120" w:right="120"/>
      </w:pPr>
      <w:r>
        <w:rPr>
          <w:rFonts w:ascii="Consolas" w:cs="Consolas" w:eastAsia="Consolas" w:hAnsi="Consolas"/>
          <w:sz w:val="17"/>
          <w:szCs w:val="17"/>
        </w:rPr>
        <w:t xml:space="preserve">FastEthernet0/1            no         unlimited</w:t>
      </w:r>
    </w:p>
    <w:p>
      <w:pPr>
        <w:keepLines/>
        <w:shd w:fill="F2F2F2" w:color="auto" w:val="clear"/>
        <w:spacing w:after="0" w:line="240"/>
        <w:ind w:left="120" w:right="120"/>
      </w:pPr>
      <w:r>
        <w:rPr>
          <w:rFonts w:ascii="Consolas" w:cs="Consolas" w:eastAsia="Consolas" w:hAnsi="Consolas"/>
          <w:sz w:val="17"/>
          <w:szCs w:val="17"/>
        </w:rPr>
        <w:t xml:space="preserve">FastEthernet0/4            no         unlimited</w:t>
      </w:r>
    </w:p>
    <w:p>
      <w:pPr>
        <w:keepLines/>
        <w:shd w:fill="F2F2F2" w:color="auto" w:val="clear"/>
        <w:spacing w:after="120" w:line="240"/>
        <w:ind w:left="120" w:right="120"/>
      </w:pPr>
      <w:r>
        <w:rPr>
          <w:rFonts w:ascii="Consolas" w:cs="Consolas" w:eastAsia="Consolas" w:hAnsi="Consolas"/>
          <w:sz w:val="17"/>
          <w:szCs w:val="17"/>
        </w:rPr>
        <w:t xml:space="preserve">FastEthernet0/2            no         unlimited</w:t>
      </w:r>
    </w:p>
    <w:p>
      <w:pPr>
        <w:spacing w:after="100" w:line="264"/>
      </w:pPr>
      <w:r>
        <w:rPr>
          <w:rFonts w:ascii="Calibri" w:cs="Calibri" w:eastAsia="Calibri" w:hAnsi="Calibri"/>
          <w:b/>
          <w:bCs/>
          <w:sz w:val="21"/>
          <w:szCs w:val="21"/>
        </w:rPr>
        <w:t xml:space="preserve">This is the fault.</w:t>
      </w:r>
      <w:r>
        <w:rPr>
          <w:rFonts w:ascii="Calibri" w:cs="Calibri" w:eastAsia="Calibri" w:hAnsi="Calibri"/>
          <w:sz w:val="21"/>
          <w:szCs w:val="21"/>
        </w:rPr>
        <w:t xml:space="preserve"> Fa0/4, the uplink towards the DHCP server, is untrusted. DHCP snooping drops server messages (Offer, Ack) arriving on an untrusted port. The PC’s Discover goes out normally and SiteA-R1 answers, but the Offer comes back in on Fa0/4 and is discarded by the switch. The client never sees it and falls back to APIPA.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406"/>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DHCP message</w:t>
            </w:r>
          </w:p>
        </w:tc>
        <w:tc>
          <w:tcPr>
            <w:tcW w:type="dxa" w:w="39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Direction</w:t>
            </w:r>
          </w:p>
        </w:tc>
        <w:tc>
          <w:tcPr>
            <w:tcW w:type="dxa" w:w="340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Port on ASW1</w:t>
            </w:r>
          </w:p>
        </w:tc>
      </w:tr>
      <w:tr>
        <w:trPr>
          <w:cantSplit/>
          <w:tblHeader w:val="false"/>
        </w:trPr>
        <w:tc>
          <w:tcPr>
            <w:tcW w:type="dxa" w:w="26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Discover / Request</w:t>
            </w:r>
          </w:p>
        </w:tc>
        <w:tc>
          <w:tcPr>
            <w:tcW w:type="dxa" w:w="3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PC → router</w:t>
            </w:r>
          </w:p>
        </w:tc>
        <w:tc>
          <w:tcPr>
            <w:tcW w:type="dxa" w:w="34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Enters on Fa0/1 (untrusted): allowed</w:t>
            </w:r>
          </w:p>
        </w:tc>
      </w:tr>
      <w:tr>
        <w:trPr>
          <w:cantSplit/>
          <w:tblHeader w:val="false"/>
        </w:trPr>
        <w:tc>
          <w:tcPr>
            <w:tcW w:type="dxa" w:w="26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Offer / Ack</w:t>
            </w:r>
          </w:p>
        </w:tc>
        <w:tc>
          <w:tcPr>
            <w:tcW w:type="dxa" w:w="3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Router → PC</w:t>
            </w:r>
          </w:p>
        </w:tc>
        <w:tc>
          <w:tcPr>
            <w:tcW w:type="dxa" w:w="34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Enters on Fa0/4 (untrusted): </w:t>
            </w:r>
            <w:r>
              <w:rPr>
                <w:rFonts w:ascii="Calibri" w:cs="Calibri" w:eastAsia="Calibri" w:hAnsi="Calibri"/>
                <w:b/>
                <w:bCs/>
                <w:sz w:val="21"/>
                <w:szCs w:val="21"/>
              </w:rPr>
              <w:t xml:space="preserve">dropped</w:t>
            </w:r>
          </w:p>
        </w:tc>
      </w:tr>
    </w:tbl>
    <w:p>
      <w:pPr>
        <w:spacing w:after="40"/>
      </w:pPr>
    </w:p>
    <w:p>
      <w:pPr>
        <w:spacing w:after="100" w:line="264"/>
      </w:pPr>
      <w:r>
        <w:rPr>
          <w:rFonts w:ascii="Calibri" w:cs="Calibri" w:eastAsia="Calibri" w:hAnsi="Calibri"/>
          <w:sz w:val="21"/>
          <w:szCs w:val="21"/>
        </w:rPr>
        <w:t xml:space="preserve">Rule: only ports that lead towards the legitimate DHCP server (here the uplink) are trusted. User ports stay untrusted so that a rogue DHCP server plugged into one of them cannot answer clients.</w:t>
      </w:r>
    </w:p>
    <w:p>
      <w:pPr>
        <w:keepNext/>
        <w:spacing w:after="60" w:before="120"/>
      </w:pPr>
      <w:r>
        <w:rPr>
          <w:rFonts w:ascii="Calibri" w:cs="Calibri" w:eastAsia="Calibri" w:hAnsi="Calibri"/>
          <w:b/>
          <w:bCs/>
          <w:color w:val="2E75B6"/>
          <w:sz w:val="23"/>
          <w:szCs w:val="23"/>
        </w:rPr>
        <w:t xml:space="preserve">Layer 4 – no impact</w:t>
      </w:r>
    </w:p>
    <w:p>
      <w:pPr>
        <w:spacing w:after="100" w:line="264"/>
      </w:pPr>
      <w:r>
        <w:rPr>
          <w:rFonts w:ascii="Calibri" w:cs="Calibri" w:eastAsia="Calibri" w:hAnsi="Calibri"/>
          <w:sz w:val="21"/>
          <w:szCs w:val="21"/>
        </w:rPr>
        <w:t xml:space="preserve">DHCP uses UDP ports 67 and 68. The ACL on Edge-R1 does not permit them, but the DHCP exchange never crosses Edge-R1: client and server are both inside Site A, and no ACL is configured on SiteA-R1 or ASW1. The transport is not the problem.</w:t>
      </w:r>
    </w:p>
    <w:p>
      <w:pPr>
        <w:keepNext/>
        <w:pBdr>
          <w:bottom w:val="single" w:color="1F4E79" w:sz="6" w:space="2"/>
        </w:pBdr>
        <w:spacing w:after="100" w:before="200"/>
      </w:pPr>
      <w:r>
        <w:rPr>
          <w:rFonts w:ascii="Calibri" w:cs="Calibri" w:eastAsia="Calibri" w:hAnsi="Calibri"/>
          <w:b/>
          <w:bCs/>
          <w:color w:val="1F4E79"/>
          <w:sz w:val="27"/>
          <w:szCs w:val="27"/>
        </w:rPr>
        <w:t xml:space="preserve">3. Resolution</w:t>
      </w:r>
    </w:p>
    <w:p>
      <w:pPr>
        <w:spacing w:after="100" w:line="264"/>
      </w:pPr>
      <w:r>
        <w:rPr>
          <w:rFonts w:ascii="Calibri" w:cs="Calibri" w:eastAsia="Calibri" w:hAnsi="Calibri"/>
          <w:sz w:val="21"/>
          <w:szCs w:val="21"/>
        </w:rPr>
        <w:t xml:space="preserve">The uplink is trusted on ASW1:</w:t>
      </w:r>
    </w:p>
    <w:p>
      <w:pPr>
        <w:keepLines/>
        <w:shd w:fill="F2F2F2" w:color="auto" w:val="clear"/>
        <w:spacing w:after="0" w:line="240"/>
        <w:ind w:left="120" w:right="120"/>
      </w:pPr>
      <w:r>
        <w:rPr>
          <w:rFonts w:ascii="Consolas" w:cs="Consolas" w:eastAsia="Consolas" w:hAnsi="Consolas"/>
          <w:sz w:val="17"/>
          <w:szCs w:val="17"/>
        </w:rPr>
        <w:t xml:space="preserve">ASW1(config)#interface f0/4</w:t>
      </w:r>
    </w:p>
    <w:p>
      <w:pPr>
        <w:keepLines/>
        <w:shd w:fill="F2F2F2" w:color="auto" w:val="clear"/>
        <w:spacing w:after="120" w:line="240"/>
        <w:ind w:left="120" w:right="120"/>
      </w:pPr>
      <w:r>
        <w:rPr>
          <w:rFonts w:ascii="Consolas" w:cs="Consolas" w:eastAsia="Consolas" w:hAnsi="Consolas"/>
          <w:sz w:val="17"/>
          <w:szCs w:val="17"/>
        </w:rPr>
        <w:t xml:space="preserve">ASW1(config-if)#ip dhcp snooping trust</w:t>
      </w:r>
    </w:p>
    <w:p>
      <w:pPr>
        <w:keepNext/>
        <w:pBdr>
          <w:bottom w:val="single" w:color="1F4E79" w:sz="6" w:space="2"/>
        </w:pBdr>
        <w:spacing w:after="100" w:before="200"/>
      </w:pPr>
      <w:r>
        <w:rPr>
          <w:rFonts w:ascii="Calibri" w:cs="Calibri" w:eastAsia="Calibri" w:hAnsi="Calibri"/>
          <w:b/>
          <w:bCs/>
          <w:color w:val="1F4E79"/>
          <w:sz w:val="27"/>
          <w:szCs w:val="27"/>
        </w:rPr>
        <w:t xml:space="preserve">4. Verification</w:t>
      </w:r>
    </w:p>
    <w:p>
      <w:pPr>
        <w:keepLines/>
        <w:shd w:fill="F2F2F2" w:color="auto" w:val="clear"/>
        <w:spacing w:after="0" w:line="240"/>
        <w:ind w:left="120" w:right="120"/>
      </w:pPr>
      <w:r>
        <w:rPr>
          <w:rFonts w:ascii="Consolas" w:cs="Consolas" w:eastAsia="Consolas" w:hAnsi="Consolas"/>
          <w:sz w:val="17"/>
          <w:szCs w:val="17"/>
        </w:rPr>
        <w:t xml:space="preserve">ASW1#show ip dhcp snooping</w:t>
      </w:r>
    </w:p>
    <w:p>
      <w:pPr>
        <w:keepLines/>
        <w:shd w:fill="F2F2F2" w:color="auto" w:val="clear"/>
        <w:spacing w:after="0" w:line="240"/>
        <w:ind w:left="120" w:right="120"/>
      </w:pPr>
      <w:r>
        <w:rPr>
          <w:rFonts w:ascii="Consolas" w:cs="Consolas" w:eastAsia="Consolas" w:hAnsi="Consolas"/>
          <w:sz w:val="17"/>
          <w:szCs w:val="17"/>
        </w:rPr>
        <w:t xml:space="preserve">FastEthernet0/1            no         unlimited</w:t>
      </w:r>
    </w:p>
    <w:p>
      <w:pPr>
        <w:keepLines/>
        <w:shd w:fill="F2F2F2" w:color="auto" w:val="clear"/>
        <w:spacing w:after="0" w:line="240"/>
        <w:ind w:left="120" w:right="120"/>
      </w:pPr>
      <w:r>
        <w:rPr>
          <w:rFonts w:ascii="Consolas" w:cs="Consolas" w:eastAsia="Consolas" w:hAnsi="Consolas"/>
          <w:sz w:val="17"/>
          <w:szCs w:val="17"/>
        </w:rPr>
        <w:t xml:space="preserve">FastEthernet0/4            yes        unlimited</w:t>
      </w:r>
    </w:p>
    <w:p>
      <w:pPr>
        <w:keepLines/>
        <w:shd w:fill="F2F2F2" w:color="auto" w:val="clear"/>
        <w:spacing w:after="0" w:line="240"/>
        <w:ind w:left="120" w:right="120"/>
      </w:pPr>
      <w:r>
        <w:rPr>
          <w:rFonts w:ascii="Consolas" w:cs="Consolas" w:eastAsia="Consolas" w:hAnsi="Consolas"/>
          <w:sz w:val="17"/>
          <w:szCs w:val="17"/>
        </w:rPr>
        <w:t xml:space="preserve">FastEthernet0/2            no         unlimited</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C:\&gt;ipconfig /renew</w:t>
      </w:r>
    </w:p>
    <w:p>
      <w:pPr>
        <w:keepLines/>
        <w:shd w:fill="F2F2F2" w:color="auto" w:val="clear"/>
        <w:spacing w:after="0" w:line="240"/>
        <w:ind w:left="120" w:right="120"/>
      </w:pPr>
      <w:r>
        <w:rPr>
          <w:rFonts w:ascii="Consolas" w:cs="Consolas" w:eastAsia="Consolas" w:hAnsi="Consolas"/>
          <w:sz w:val="17"/>
          <w:szCs w:val="17"/>
        </w:rPr>
        <w:t xml:space="preserve">   IP Address......................: 192.168.1.11</w:t>
      </w:r>
    </w:p>
    <w:p>
      <w:pPr>
        <w:keepLines/>
        <w:shd w:fill="F2F2F2" w:color="auto" w:val="clear"/>
        <w:spacing w:after="0" w:line="240"/>
        <w:ind w:left="120" w:right="120"/>
      </w:pPr>
      <w:r>
        <w:rPr>
          <w:rFonts w:ascii="Consolas" w:cs="Consolas" w:eastAsia="Consolas" w:hAnsi="Consolas"/>
          <w:sz w:val="17"/>
          <w:szCs w:val="17"/>
        </w:rPr>
        <w:t xml:space="preserve">   Subnet Mask.....................: 255.255.255.0</w:t>
      </w:r>
    </w:p>
    <w:p>
      <w:pPr>
        <w:keepLines/>
        <w:shd w:fill="F2F2F2" w:color="auto" w:val="clear"/>
        <w:spacing w:after="0" w:line="240"/>
        <w:ind w:left="120" w:right="120"/>
      </w:pPr>
      <w:r>
        <w:rPr>
          <w:rFonts w:ascii="Consolas" w:cs="Consolas" w:eastAsia="Consolas" w:hAnsi="Consolas"/>
          <w:sz w:val="17"/>
          <w:szCs w:val="17"/>
        </w:rPr>
        <w:t xml:space="preserve">   Default Gateway.................: 192.168.1.1</w:t>
      </w:r>
    </w:p>
    <w:p>
      <w:pPr>
        <w:keepLines/>
        <w:shd w:fill="F2F2F2" w:color="auto" w:val="clear"/>
        <w:spacing w:after="0" w:line="240"/>
        <w:ind w:left="120" w:right="120"/>
      </w:pPr>
      <w:r>
        <w:rPr>
          <w:rFonts w:ascii="Consolas" w:cs="Consolas" w:eastAsia="Consolas" w:hAnsi="Consolas"/>
          <w:sz w:val="17"/>
          <w:szCs w:val="17"/>
        </w:rPr>
        <w:t xml:space="preserve">   DNS Server......................: 192.168.6.2</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SiteA-R1#show ip dhcp binding</w:t>
      </w:r>
    </w:p>
    <w:p>
      <w:pPr>
        <w:keepLines/>
        <w:shd w:fill="F2F2F2" w:color="auto" w:val="clear"/>
        <w:spacing w:after="120" w:line="240"/>
        <w:ind w:left="120" w:right="120"/>
      </w:pPr>
      <w:r>
        <w:rPr>
          <w:rFonts w:ascii="Consolas" w:cs="Consolas" w:eastAsia="Consolas" w:hAnsi="Consolas"/>
          <w:sz w:val="17"/>
          <w:szCs w:val="17"/>
        </w:rPr>
        <w:t xml:space="preserve">192.168.1.11     0090.0CBC.93C3           --                     Automatic</w:t>
      </w:r>
    </w:p>
    <w:p>
      <w:pPr>
        <w:spacing w:after="100" w:line="264"/>
      </w:pPr>
      <w:r>
        <w:rPr>
          <w:rFonts w:ascii="Calibri" w:cs="Calibri" w:eastAsia="Calibri" w:hAnsi="Calibri"/>
          <w:sz w:val="21"/>
          <w:szCs w:val="21"/>
        </w:rPr>
        <w:t xml:space="preserve">Fa0/4 is now trusted while Fa0/1 and Fa0/2 stay untrusted. PC1 receives an address, the correct gateway (192.168.1.1) and the DNS server (192.168.6.2) from the VLAN10 pool, and SiteA-R1 records the lease against PC1’s MAC address.</w:t>
      </w:r>
    </w:p>
    <w:p>
      <w:pPr>
        <w:keepNext/>
        <w:pBdr>
          <w:bottom w:val="single" w:color="1F4E79" w:sz="6" w:space="2"/>
        </w:pBdr>
        <w:spacing w:after="100" w:before="200"/>
      </w:pPr>
      <w:r>
        <w:rPr>
          <w:rFonts w:ascii="Calibri" w:cs="Calibri" w:eastAsia="Calibri" w:hAnsi="Calibri"/>
          <w:b/>
          <w:bCs/>
          <w:color w:val="1F4E79"/>
          <w:sz w:val="27"/>
          <w:szCs w:val="27"/>
        </w:rPr>
        <w:t xml:space="preserve">5. Lessons learned</w:t>
      </w:r>
    </w:p>
    <w:p>
      <w:pPr>
        <w:pStyle w:val="ListParagraph"/>
        <w:numPr>
          <w:ilvl w:val="0"/>
          <w:numId w:val="2"/>
        </w:numPr>
        <w:spacing w:after="50" w:line="259"/>
      </w:pPr>
      <w:r>
        <w:rPr>
          <w:rFonts w:ascii="Calibri" w:cs="Calibri" w:eastAsia="Calibri" w:hAnsi="Calibri"/>
          <w:sz w:val="21"/>
          <w:szCs w:val="21"/>
        </w:rPr>
        <w:t xml:space="preserve">An APIPA address (169.254.x.x) means DHCP failed. Check the pool and binding table on the server, then everything between client and server.</w:t>
      </w:r>
    </w:p>
    <w:p>
      <w:pPr>
        <w:pStyle w:val="ListParagraph"/>
        <w:numPr>
          <w:ilvl w:val="0"/>
          <w:numId w:val="2"/>
        </w:numPr>
        <w:spacing w:after="50" w:line="259"/>
      </w:pPr>
      <w:r>
        <w:rPr>
          <w:rFonts w:ascii="Calibri" w:cs="Calibri" w:eastAsia="Calibri" w:hAnsi="Calibri"/>
          <w:sz w:val="21"/>
          <w:szCs w:val="21"/>
        </w:rPr>
        <w:t xml:space="preserve">An empty binding table with a correct pool points to the exchange breaking in transit, not to the server.</w:t>
      </w:r>
    </w:p>
    <w:p>
      <w:pPr>
        <w:pStyle w:val="ListParagraph"/>
        <w:numPr>
          <w:ilvl w:val="0"/>
          <w:numId w:val="2"/>
        </w:numPr>
        <w:spacing w:after="50" w:line="259"/>
      </w:pPr>
      <w:r>
        <w:rPr>
          <w:rFonts w:ascii="Calibri" w:cs="Calibri" w:eastAsia="Calibri" w:hAnsi="Calibri"/>
          <w:sz w:val="21"/>
          <w:szCs w:val="21"/>
        </w:rPr>
        <w:t xml:space="preserve">On a switch running DHCP snooping, always check which ports are trusted. Only uplinks towards the DHCP server should be.</w:t>
      </w:r>
    </w:p>
    <w:p>
      <w:pPr>
        <w:pStyle w:val="ListParagraph"/>
        <w:numPr>
          <w:ilvl w:val="0"/>
          <w:numId w:val="2"/>
        </w:numPr>
        <w:spacing w:after="50" w:line="259"/>
      </w:pPr>
      <w:r>
        <w:rPr>
          <w:rFonts w:ascii="Calibri" w:cs="Calibri" w:eastAsia="Calibri" w:hAnsi="Calibri"/>
          <w:sz w:val="21"/>
          <w:szCs w:val="21"/>
        </w:rPr>
        <w:t xml:space="preserve">Check the DHCP-related ports on every access switch with snooping enabled (ASW1–ASW3 in this project).</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TK004 – DHCP Snooping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TK004 – DHCP Snooping Trust Failure</dc:title>
  <dc:creator>Network Engineer</dc:creator>
  <cp:lastModifiedBy>Un-named</cp:lastModifiedBy>
  <cp:revision>1</cp:revision>
  <dcterms:created xsi:type="dcterms:W3CDTF">2026-10-04T15:44:48.793Z</dcterms:created>
  <dcterms:modified xsi:type="dcterms:W3CDTF">2026-10-04T15:44:48.795Z</dcterms:modified>
</cp:coreProperties>
</file>

<file path=docProps/custom.xml><?xml version="1.0" encoding="utf-8"?>
<Properties xmlns="http://schemas.openxmlformats.org/officeDocument/2006/custom-properties" xmlns:vt="http://schemas.openxmlformats.org/officeDocument/2006/docPropsVTypes"/>
</file>