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6304" w14:textId="54DC7234" w:rsidR="00A303C1" w:rsidRPr="00A84C54" w:rsidRDefault="00000000">
      <w:pPr>
        <w:rPr>
          <w:color w:val="C0504D" w:themeColor="accent2"/>
          <w:sz w:val="34"/>
          <w:szCs w:val="34"/>
        </w:rPr>
      </w:pPr>
      <w:r w:rsidRPr="005B365B">
        <w:rPr>
          <w:b/>
          <w:sz w:val="36"/>
          <w:szCs w:val="36"/>
        </w:rPr>
        <w:t>Project Name</w:t>
      </w:r>
      <w:r>
        <w:rPr>
          <w:sz w:val="34"/>
          <w:szCs w:val="34"/>
        </w:rPr>
        <w:t xml:space="preserve">: </w:t>
      </w:r>
      <w:r w:rsidRPr="00A84C54">
        <w:rPr>
          <w:color w:val="C0504D" w:themeColor="accent2"/>
          <w:sz w:val="34"/>
          <w:szCs w:val="34"/>
        </w:rPr>
        <w:t>Invoice and Inventory Management System.</w:t>
      </w:r>
    </w:p>
    <w:p w14:paraId="301F6520" w14:textId="77777777" w:rsidR="00A303C1" w:rsidRDefault="00A303C1">
      <w:pPr>
        <w:rPr>
          <w:sz w:val="34"/>
          <w:szCs w:val="34"/>
        </w:rPr>
      </w:pPr>
    </w:p>
    <w:p w14:paraId="5BF2D64E" w14:textId="46CAFBAD" w:rsidR="00A303C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Project </w:t>
      </w:r>
      <w:r w:rsidR="00A84C54">
        <w:rPr>
          <w:b/>
          <w:sz w:val="34"/>
          <w:szCs w:val="34"/>
        </w:rPr>
        <w:t>Members:</w:t>
      </w:r>
      <w:r>
        <w:rPr>
          <w:b/>
          <w:sz w:val="34"/>
          <w:szCs w:val="34"/>
        </w:rPr>
        <w:t xml:space="preserve"> </w:t>
      </w:r>
    </w:p>
    <w:tbl>
      <w:tblPr>
        <w:tblStyle w:val="a"/>
        <w:tblW w:w="9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830"/>
        <w:gridCol w:w="5070"/>
      </w:tblGrid>
      <w:tr w:rsidR="00A303C1" w14:paraId="35A08EEA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4914" w14:textId="77777777" w:rsidR="00A303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Student Name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3678" w14:textId="77777777" w:rsidR="00A303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67E5" w14:textId="77777777" w:rsidR="00A303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Email</w:t>
            </w:r>
          </w:p>
        </w:tc>
      </w:tr>
      <w:tr w:rsidR="00A303C1" w14:paraId="1421D6EB" w14:textId="77777777">
        <w:trPr>
          <w:trHeight w:val="63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EDD" w14:textId="77777777" w:rsidR="00A303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 Medium" w:eastAsia="EB Garamond Medium" w:hAnsi="EB Garamond Medium" w:cs="EB Garamond Medium"/>
                <w:sz w:val="30"/>
                <w:szCs w:val="30"/>
              </w:rPr>
            </w:pPr>
            <w:r>
              <w:rPr>
                <w:rFonts w:ascii="EB Garamond Medium" w:eastAsia="EB Garamond Medium" w:hAnsi="EB Garamond Medium" w:cs="EB Garamond Medium"/>
                <w:sz w:val="30"/>
                <w:szCs w:val="30"/>
              </w:rPr>
              <w:t>Mohammed Yaqoob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F58B" w14:textId="77777777" w:rsidR="00A303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  <w:r>
              <w:rPr>
                <w:rFonts w:ascii="EB Garamond Medium" w:eastAsia="EB Garamond Medium" w:hAnsi="EB Garamond Medium" w:cs="EB Garamond Medium"/>
                <w:sz w:val="28"/>
                <w:szCs w:val="28"/>
              </w:rPr>
              <w:t>899481202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A6A5" w14:textId="6861AD85" w:rsidR="00A303C1" w:rsidRDefault="00A8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  <w:r>
              <w:rPr>
                <w:rFonts w:ascii="EB Garamond Medium" w:eastAsia="EB Garamond Medium" w:hAnsi="EB Garamond Medium" w:cs="EB Garamond Medium"/>
                <w:sz w:val="28"/>
                <w:szCs w:val="28"/>
              </w:rPr>
              <w:t>Ymohamm1@cbu.edu</w:t>
            </w:r>
          </w:p>
        </w:tc>
      </w:tr>
      <w:tr w:rsidR="00A84C54" w14:paraId="64EF4781" w14:textId="77777777">
        <w:trPr>
          <w:trHeight w:val="63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36EF" w14:textId="3E3369E0" w:rsidR="00A84C54" w:rsidRDefault="00A8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 Medium" w:eastAsia="EB Garamond Medium" w:hAnsi="EB Garamond Medium" w:cs="EB Garamond Medium"/>
                <w:sz w:val="30"/>
                <w:szCs w:val="30"/>
              </w:rPr>
            </w:pPr>
            <w:r>
              <w:rPr>
                <w:rFonts w:ascii="EB Garamond Medium" w:eastAsia="EB Garamond Medium" w:hAnsi="EB Garamond Medium" w:cs="EB Garamond Medium"/>
                <w:sz w:val="30"/>
                <w:szCs w:val="30"/>
              </w:rPr>
              <w:t>Bala Rama Krishna Peddi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29B9" w14:textId="6AE25436" w:rsidR="00A84C54" w:rsidRDefault="00A8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  <w:r w:rsidRPr="00A84C54">
              <w:rPr>
                <w:rFonts w:ascii="EB Garamond Medium" w:eastAsia="EB Garamond Medium" w:hAnsi="EB Garamond Medium" w:cs="EB Garamond Medium"/>
                <w:sz w:val="28"/>
                <w:szCs w:val="28"/>
              </w:rPr>
              <w:t>899485804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48D7" w14:textId="4FE9BBF4" w:rsidR="00A84C54" w:rsidRDefault="00A8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  <w:r>
              <w:rPr>
                <w:rFonts w:ascii="EB Garamond Medium" w:eastAsia="EB Garamond Medium" w:hAnsi="EB Garamond Medium" w:cs="EB Garamond Medium"/>
                <w:sz w:val="28"/>
                <w:szCs w:val="28"/>
              </w:rPr>
              <w:t>bpeddi@cbu.edu</w:t>
            </w:r>
          </w:p>
        </w:tc>
      </w:tr>
    </w:tbl>
    <w:p w14:paraId="713EBA14" w14:textId="77777777" w:rsidR="00A303C1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0E7580C3" w14:textId="1F831EBF" w:rsidR="00A303C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Description</w:t>
      </w:r>
      <w:r w:rsidR="00A84C54">
        <w:rPr>
          <w:b/>
          <w:sz w:val="34"/>
          <w:szCs w:val="34"/>
        </w:rPr>
        <w:t xml:space="preserve"> of the project:</w:t>
      </w:r>
      <w:r>
        <w:rPr>
          <w:b/>
          <w:sz w:val="34"/>
          <w:szCs w:val="34"/>
        </w:rPr>
        <w:t xml:space="preserve"> </w:t>
      </w:r>
    </w:p>
    <w:p w14:paraId="4CD9771B" w14:textId="77777777" w:rsidR="00A303C1" w:rsidRDefault="00A303C1">
      <w:pPr>
        <w:rPr>
          <w:b/>
          <w:sz w:val="34"/>
          <w:szCs w:val="34"/>
        </w:rPr>
      </w:pPr>
    </w:p>
    <w:p w14:paraId="4DBB1E79" w14:textId="72A4B79F" w:rsidR="00A303C1" w:rsidRDefault="00000000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It is a Billing and Inventory Management System web application through which we can generate invoices and manage inventory for wholesale and retail businesses. It can be useful for </w:t>
      </w:r>
      <w:r w:rsidR="00A84C54">
        <w:rPr>
          <w:rFonts w:ascii="EB Garamond Medium" w:eastAsia="EB Garamond Medium" w:hAnsi="EB Garamond Medium" w:cs="EB Garamond Medium"/>
          <w:sz w:val="28"/>
          <w:szCs w:val="28"/>
        </w:rPr>
        <w:t>large-scale</w:t>
      </w: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r w:rsidR="00A84C54">
        <w:rPr>
          <w:rFonts w:ascii="EB Garamond Medium" w:eastAsia="EB Garamond Medium" w:hAnsi="EB Garamond Medium" w:cs="EB Garamond Medium"/>
          <w:sz w:val="28"/>
          <w:szCs w:val="28"/>
        </w:rPr>
        <w:t>businesses</w:t>
      </w: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as well as small businesses scale business. 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This Application helps us to access and manage the information easily.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And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helps to verify the stock currently available with them and to update the stock when necessary.  This Application reduces the time to search the product from the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currently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available stock. The role of an inventory system is to track your products and supplies. </w:t>
      </w:r>
      <w:r w:rsidR="00D3517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And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,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this Application helps us to generate sales invoices easily and we can send the invoice as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a 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pdf to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the 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customer’s mail or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by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message.</w:t>
      </w:r>
    </w:p>
    <w:p w14:paraId="1E8CF5BB" w14:textId="77777777" w:rsidR="00A303C1" w:rsidRDefault="00A303C1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</w:p>
    <w:p w14:paraId="20BBBE62" w14:textId="1D0F59CC" w:rsidR="00A303C1" w:rsidRDefault="00D35174">
      <w:pPr>
        <w:rPr>
          <w:b/>
          <w:color w:val="282828"/>
          <w:sz w:val="34"/>
          <w:szCs w:val="34"/>
          <w:highlight w:val="white"/>
        </w:rPr>
      </w:pPr>
      <w:r>
        <w:rPr>
          <w:b/>
          <w:color w:val="282828"/>
          <w:sz w:val="34"/>
          <w:szCs w:val="34"/>
          <w:highlight w:val="white"/>
        </w:rPr>
        <w:t>Requirements:</w:t>
      </w:r>
    </w:p>
    <w:p w14:paraId="5D8378F6" w14:textId="77777777" w:rsidR="00A303C1" w:rsidRDefault="00A303C1">
      <w:pPr>
        <w:rPr>
          <w:b/>
          <w:color w:val="282828"/>
          <w:sz w:val="34"/>
          <w:szCs w:val="34"/>
          <w:highlight w:val="white"/>
        </w:rPr>
      </w:pPr>
    </w:p>
    <w:p w14:paraId="17C45A86" w14:textId="77777777" w:rsidR="00A303C1" w:rsidRDefault="00000000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Below is the list of requirements we are planning to integrate in the project, later depending on the situation we may add the requirements.</w:t>
      </w:r>
    </w:p>
    <w:p w14:paraId="62D18265" w14:textId="77777777" w:rsidR="00A303C1" w:rsidRDefault="00A303C1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</w:p>
    <w:p w14:paraId="1A8453FB" w14:textId="152838EE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Menu </w:t>
      </w:r>
      <w:r w:rsidR="00D3517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bar: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</w:t>
      </w:r>
    </w:p>
    <w:p w14:paraId="61967E40" w14:textId="4173933A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Registration </w:t>
      </w:r>
      <w:r w:rsidR="00D3517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page: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</w:t>
      </w:r>
    </w:p>
    <w:p w14:paraId="657654AF" w14:textId="554A5B78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Login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page: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</w:t>
      </w:r>
    </w:p>
    <w:p w14:paraId="079BABF3" w14:textId="4F1C268B" w:rsidR="00A303C1" w:rsidRDefault="00A84C54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lastRenderedPageBreak/>
        <w:t>Inventory:</w:t>
      </w:r>
      <w:r w:rsidR="00000000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</w:t>
      </w:r>
    </w:p>
    <w:p w14:paraId="7A202BBE" w14:textId="4B345FD9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Generate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Invoice: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</w:t>
      </w:r>
    </w:p>
    <w:p w14:paraId="3F3B0724" w14:textId="34746AE0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Email or message notification for invoice to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the customer: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</w:t>
      </w:r>
    </w:p>
    <w:p w14:paraId="568DD84D" w14:textId="123BB9AC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Product listing and adding new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products:</w:t>
      </w: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</w:t>
      </w:r>
    </w:p>
    <w:p w14:paraId="1AAFF537" w14:textId="184EA393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History of generated invoices: </w:t>
      </w:r>
    </w:p>
    <w:p w14:paraId="6B5F0064" w14:textId="0FD93796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Any banking app for payment: </w:t>
      </w:r>
    </w:p>
    <w:p w14:paraId="369EEC1F" w14:textId="1B363F73" w:rsidR="00A303C1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 Integration of SQL Server: </w:t>
      </w:r>
    </w:p>
    <w:p w14:paraId="09D53B67" w14:textId="77777777" w:rsidR="00A303C1" w:rsidRDefault="00A303C1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</w:p>
    <w:p w14:paraId="5454A599" w14:textId="77777777" w:rsidR="00A303C1" w:rsidRDefault="00A303C1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</w:p>
    <w:p w14:paraId="4E61CDDA" w14:textId="5325E6CA" w:rsidR="00A303C1" w:rsidRDefault="00A84C54">
      <w:pPr>
        <w:rPr>
          <w:b/>
          <w:color w:val="282828"/>
          <w:sz w:val="34"/>
          <w:szCs w:val="34"/>
          <w:highlight w:val="white"/>
        </w:rPr>
      </w:pPr>
      <w:r>
        <w:rPr>
          <w:b/>
          <w:color w:val="282828"/>
          <w:sz w:val="34"/>
          <w:szCs w:val="34"/>
          <w:highlight w:val="white"/>
        </w:rPr>
        <w:t>Technologies:</w:t>
      </w:r>
      <w:r w:rsidR="00000000">
        <w:rPr>
          <w:b/>
          <w:color w:val="282828"/>
          <w:sz w:val="34"/>
          <w:szCs w:val="34"/>
          <w:highlight w:val="white"/>
        </w:rPr>
        <w:t xml:space="preserve"> </w:t>
      </w:r>
    </w:p>
    <w:p w14:paraId="1922F3EC" w14:textId="77777777" w:rsidR="00A303C1" w:rsidRDefault="00A303C1">
      <w:pPr>
        <w:rPr>
          <w:b/>
          <w:color w:val="282828"/>
          <w:sz w:val="34"/>
          <w:szCs w:val="34"/>
          <w:highlight w:val="white"/>
        </w:rPr>
      </w:pPr>
    </w:p>
    <w:p w14:paraId="6CF46266" w14:textId="77777777" w:rsidR="00A303C1" w:rsidRDefault="00000000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Below are the technologies we are planning to use, later depending on the situation we may or may not include any other technology.</w:t>
      </w:r>
    </w:p>
    <w:p w14:paraId="766FCFB3" w14:textId="77777777" w:rsidR="00A303C1" w:rsidRDefault="00A303C1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</w:p>
    <w:p w14:paraId="3A7FEE8E" w14:textId="64AB20B8" w:rsidR="00A303C1" w:rsidRDefault="00000000">
      <w:pPr>
        <w:numPr>
          <w:ilvl w:val="0"/>
          <w:numId w:val="2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 xml:space="preserve">HTML, </w:t>
      </w:r>
      <w:r w:rsidR="00A84C54"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CSS, JavaScript</w:t>
      </w:r>
    </w:p>
    <w:p w14:paraId="58EF800C" w14:textId="77777777" w:rsidR="00A303C1" w:rsidRDefault="00000000">
      <w:pPr>
        <w:numPr>
          <w:ilvl w:val="0"/>
          <w:numId w:val="2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Java 1.8</w:t>
      </w:r>
    </w:p>
    <w:p w14:paraId="77102A9E" w14:textId="77777777" w:rsidR="00A303C1" w:rsidRDefault="00000000">
      <w:pPr>
        <w:numPr>
          <w:ilvl w:val="0"/>
          <w:numId w:val="2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SQL Server</w:t>
      </w:r>
    </w:p>
    <w:p w14:paraId="423FDC92" w14:textId="77777777" w:rsidR="00A303C1" w:rsidRDefault="00000000">
      <w:pPr>
        <w:numPr>
          <w:ilvl w:val="0"/>
          <w:numId w:val="2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Windows Operating System.</w:t>
      </w:r>
    </w:p>
    <w:p w14:paraId="26FD998B" w14:textId="77777777" w:rsidR="00A303C1" w:rsidRDefault="00000000">
      <w:pPr>
        <w:numPr>
          <w:ilvl w:val="0"/>
          <w:numId w:val="2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Apache Tomcat Server.</w:t>
      </w:r>
    </w:p>
    <w:p w14:paraId="69F82E6E" w14:textId="77777777" w:rsidR="00A303C1" w:rsidRDefault="00A303C1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</w:p>
    <w:p w14:paraId="711A0FFE" w14:textId="3D4FBF6A" w:rsidR="00A303C1" w:rsidRDefault="00A84C54">
      <w:pPr>
        <w:rPr>
          <w:b/>
          <w:color w:val="282828"/>
          <w:sz w:val="34"/>
          <w:szCs w:val="34"/>
          <w:highlight w:val="white"/>
        </w:rPr>
      </w:pPr>
      <w:r>
        <w:rPr>
          <w:b/>
          <w:color w:val="282828"/>
          <w:sz w:val="34"/>
          <w:szCs w:val="34"/>
          <w:highlight w:val="white"/>
        </w:rPr>
        <w:t>Tools:</w:t>
      </w:r>
      <w:r w:rsidR="00000000">
        <w:rPr>
          <w:b/>
          <w:color w:val="282828"/>
          <w:sz w:val="34"/>
          <w:szCs w:val="34"/>
          <w:highlight w:val="white"/>
        </w:rPr>
        <w:t xml:space="preserve"> </w:t>
      </w:r>
    </w:p>
    <w:p w14:paraId="0FE481E8" w14:textId="77777777" w:rsidR="00A303C1" w:rsidRDefault="00A303C1">
      <w:pPr>
        <w:rPr>
          <w:b/>
          <w:color w:val="282828"/>
          <w:sz w:val="34"/>
          <w:szCs w:val="34"/>
          <w:highlight w:val="white"/>
        </w:rPr>
      </w:pPr>
    </w:p>
    <w:p w14:paraId="4C5853DC" w14:textId="77777777" w:rsidR="00A303C1" w:rsidRDefault="00000000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Below are the tools which we are going to use in the project.</w:t>
      </w:r>
    </w:p>
    <w:p w14:paraId="7395E9B3" w14:textId="77777777" w:rsidR="00A303C1" w:rsidRDefault="00A303C1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</w:p>
    <w:p w14:paraId="59335C81" w14:textId="77777777" w:rsidR="00A303C1" w:rsidRDefault="0000000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Visual studio code</w:t>
      </w:r>
    </w:p>
    <w:p w14:paraId="2270B108" w14:textId="77777777" w:rsidR="00A303C1" w:rsidRDefault="0000000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Eclipse IDE</w:t>
      </w:r>
    </w:p>
    <w:p w14:paraId="58445686" w14:textId="77777777" w:rsidR="00A303C1" w:rsidRDefault="0000000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  <w: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  <w:t>Dbeaver or MongoDB</w:t>
      </w:r>
    </w:p>
    <w:p w14:paraId="50B82B9E" w14:textId="77777777" w:rsidR="00A303C1" w:rsidRDefault="00A303C1">
      <w:pPr>
        <w:rPr>
          <w:rFonts w:ascii="EB Garamond Medium" w:eastAsia="EB Garamond Medium" w:hAnsi="EB Garamond Medium" w:cs="EB Garamond Medium"/>
          <w:color w:val="282828"/>
          <w:sz w:val="28"/>
          <w:szCs w:val="28"/>
          <w:highlight w:val="white"/>
        </w:rPr>
      </w:pPr>
    </w:p>
    <w:sectPr w:rsidR="00A30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6331"/>
    <w:multiLevelType w:val="multilevel"/>
    <w:tmpl w:val="10EC9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5920F4"/>
    <w:multiLevelType w:val="multilevel"/>
    <w:tmpl w:val="E564D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C34E0A"/>
    <w:multiLevelType w:val="multilevel"/>
    <w:tmpl w:val="15629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4258784">
    <w:abstractNumId w:val="0"/>
  </w:num>
  <w:num w:numId="2" w16cid:durableId="574441837">
    <w:abstractNumId w:val="2"/>
  </w:num>
  <w:num w:numId="3" w16cid:durableId="72368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C1"/>
    <w:rsid w:val="005B365B"/>
    <w:rsid w:val="00A303C1"/>
    <w:rsid w:val="00A84C54"/>
    <w:rsid w:val="00D3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BB9C"/>
  <w15:docId w15:val="{BF697321-341E-47AC-B3C0-E88727B6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1442</Characters>
  <Application>Microsoft Office Word</Application>
  <DocSecurity>0</DocSecurity>
  <Lines>62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Yaqoob Mohammed</cp:lastModifiedBy>
  <cp:revision>3</cp:revision>
  <dcterms:created xsi:type="dcterms:W3CDTF">2023-01-09T04:04:00Z</dcterms:created>
  <dcterms:modified xsi:type="dcterms:W3CDTF">2023-01-09T04:15:00Z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5923d2f66e00e4681d4d1d1079c38a09828cdc348f46e8ba7fd67b37e0a0932c</vt:lpwstr>
  </property>
</Properties>
</file>