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85" w:rsidRPr="00A81A85" w:rsidRDefault="00357C88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ФГБОУ ВО </w:t>
      </w:r>
      <w:r w:rsidR="00A81A85" w:rsidRPr="00A81A85">
        <w:rPr>
          <w:rFonts w:ascii="Times New Roman" w:hAnsi="Times New Roman" w:cs="Times New Roman"/>
          <w:b/>
          <w:sz w:val="32"/>
          <w:szCs w:val="32"/>
        </w:rPr>
        <w:t>Алтайский государственный университет</w:t>
      </w: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МИЭМИС</w:t>
      </w: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Кафедра прикладной информатики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Курс «Информационная безопасность»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Яграшева Арчынай Амыровна </w:t>
      </w: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2.109-2</w:t>
      </w:r>
      <w:r w:rsidR="00A81A85" w:rsidRPr="00A81A85">
        <w:rPr>
          <w:rFonts w:ascii="Times New Roman" w:hAnsi="Times New Roman" w:cs="Times New Roman"/>
          <w:b/>
          <w:sz w:val="32"/>
          <w:szCs w:val="32"/>
        </w:rPr>
        <w:t xml:space="preserve"> группа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о лабораторной работе №3</w:t>
      </w:r>
    </w:p>
    <w:p w:rsidR="00A81A85" w:rsidRPr="00A81A85" w:rsidRDefault="00DE1C36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Шифр сдвига</w:t>
      </w: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81A85" w:rsidRPr="00A81A85" w:rsidRDefault="00A81A85" w:rsidP="00A81A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A85">
        <w:rPr>
          <w:rFonts w:ascii="Times New Roman" w:hAnsi="Times New Roman" w:cs="Times New Roman"/>
          <w:b/>
          <w:sz w:val="32"/>
          <w:szCs w:val="32"/>
        </w:rPr>
        <w:t>Барнаул 202</w:t>
      </w:r>
      <w:r w:rsidR="00DE1C36">
        <w:rPr>
          <w:rFonts w:ascii="Times New Roman" w:hAnsi="Times New Roman" w:cs="Times New Roman"/>
          <w:b/>
          <w:sz w:val="32"/>
          <w:szCs w:val="32"/>
        </w:rPr>
        <w:t>3</w:t>
      </w:r>
    </w:p>
    <w:p w:rsidR="00A81A85" w:rsidRDefault="00A81A85" w:rsidP="00A81A85">
      <w:pPr>
        <w:rPr>
          <w:b/>
        </w:rPr>
      </w:pPr>
    </w:p>
    <w:p w:rsidR="00A81A85" w:rsidRPr="00A81A85" w:rsidRDefault="00A81A85" w:rsidP="00A81A85">
      <w:pPr>
        <w:rPr>
          <w:rFonts w:ascii="Times New Roman" w:hAnsi="Times New Roman" w:cs="Times New Roman"/>
          <w:b/>
          <w:sz w:val="28"/>
          <w:szCs w:val="28"/>
        </w:rPr>
      </w:pPr>
      <w:r w:rsidRPr="00A81A85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="00DE1C36">
        <w:rPr>
          <w:rFonts w:ascii="Times New Roman" w:hAnsi="Times New Roman" w:cs="Times New Roman"/>
          <w:sz w:val="28"/>
          <w:szCs w:val="28"/>
        </w:rPr>
        <w:t>разработка программы для реализации алгоритма шифрования одноалфавитным методом.</w:t>
      </w:r>
    </w:p>
    <w:p w:rsidR="00A81A85" w:rsidRPr="00A81A85" w:rsidRDefault="00A81A85" w:rsidP="00A81A85">
      <w:pPr>
        <w:rPr>
          <w:rFonts w:ascii="Times New Roman" w:hAnsi="Times New Roman" w:cs="Times New Roman"/>
          <w:b/>
          <w:sz w:val="28"/>
          <w:szCs w:val="28"/>
        </w:rPr>
      </w:pPr>
      <w:r w:rsidRPr="00A81A85">
        <w:rPr>
          <w:rFonts w:ascii="Times New Roman" w:hAnsi="Times New Roman" w:cs="Times New Roman"/>
          <w:b/>
          <w:sz w:val="28"/>
          <w:szCs w:val="28"/>
        </w:rPr>
        <w:t>Теоретическое обоснование</w:t>
      </w:r>
    </w:p>
    <w:p w:rsidR="00DE1C36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5F3">
        <w:rPr>
          <w:rFonts w:ascii="Times New Roman" w:hAnsi="Times New Roman" w:cs="Times New Roman"/>
          <w:sz w:val="28"/>
        </w:rPr>
        <w:t xml:space="preserve">Криптография </w:t>
      </w:r>
      <w:r>
        <w:rPr>
          <w:rFonts w:ascii="Times New Roman" w:hAnsi="Times New Roman" w:cs="Times New Roman"/>
          <w:sz w:val="28"/>
        </w:rPr>
        <w:t>–</w:t>
      </w:r>
      <w:r w:rsidRPr="007065F3">
        <w:rPr>
          <w:rFonts w:ascii="Times New Roman" w:hAnsi="Times New Roman" w:cs="Times New Roman"/>
          <w:sz w:val="28"/>
        </w:rPr>
        <w:t xml:space="preserve"> тайнопись. Термин ввел Джон Валлис (John Wallis) (1616-1703), английский математик. Потребность шифровать и передавать шифрованные сообщения возникла очень давно. Так еще в V-VI вв до н.э. греки применяли специальное шифрующее устройство. По описанию Плутарха, оно состояло из двух цилиндрических стержней одинаковой длины и толщины. Один оставляли себе, а другой отдавали отъезжающему. Эти стержни называли сциталами. При необходимости передачи сообщения, длинную ленту папируса наматывали на сциталу, не оставляя на ней никакого промежутка.</w:t>
      </w:r>
    </w:p>
    <w:p w:rsidR="00DE1C36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065F3">
        <w:rPr>
          <w:rFonts w:ascii="Times New Roman" w:hAnsi="Times New Roman" w:cs="Times New Roman"/>
          <w:sz w:val="28"/>
        </w:rPr>
        <w:t>Затем, оставляя папирус на сцитале, писали на нем все, что необходимо, а, написав, снимали папирус и без стержня отправляли</w:t>
      </w:r>
      <w:r>
        <w:rPr>
          <w:rFonts w:ascii="Times New Roman" w:hAnsi="Times New Roman" w:cs="Times New Roman"/>
          <w:sz w:val="28"/>
        </w:rPr>
        <w:t xml:space="preserve"> </w:t>
      </w:r>
      <w:r w:rsidRPr="007065F3">
        <w:rPr>
          <w:rFonts w:ascii="Times New Roman" w:hAnsi="Times New Roman" w:cs="Times New Roman"/>
          <w:sz w:val="28"/>
        </w:rPr>
        <w:t>адресату. Так как буквы оказывались разбросанными в беспорядке, то прочитать сообщение мог только тот, кто имел свою сциталу такой же длины и толщины, намотав на нее папирус.</w:t>
      </w:r>
    </w:p>
    <w:p w:rsidR="00DE1C36" w:rsidRDefault="00DE1C36" w:rsidP="00DE1C36">
      <w:pPr>
        <w:spacing w:line="30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9EF7C0" wp14:editId="57936753">
            <wp:extent cx="2261235" cy="1911985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1911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C36" w:rsidRPr="007065F3" w:rsidRDefault="00DE1C36" w:rsidP="00DE1C36">
      <w:pPr>
        <w:spacing w:line="30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Рисунок 2. </w:t>
      </w:r>
      <w:r w:rsidRPr="007065F3">
        <w:rPr>
          <w:rFonts w:ascii="Times New Roman" w:hAnsi="Times New Roman" w:cs="Times New Roman"/>
          <w:sz w:val="24"/>
        </w:rPr>
        <w:t>Сцитала</w:t>
      </w:r>
      <w:r>
        <w:rPr>
          <w:rFonts w:ascii="Times New Roman" w:hAnsi="Times New Roman" w:cs="Times New Roman"/>
          <w:sz w:val="24"/>
        </w:rPr>
        <w:t>.</w:t>
      </w:r>
    </w:p>
    <w:p w:rsidR="00DE1C36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E1C36" w:rsidRPr="00D14C90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b/>
          <w:i/>
          <w:sz w:val="28"/>
        </w:rPr>
      </w:pPr>
      <w:r w:rsidRPr="00D14C90">
        <w:rPr>
          <w:rFonts w:ascii="Times New Roman" w:hAnsi="Times New Roman" w:cs="Times New Roman"/>
          <w:b/>
          <w:i/>
          <w:sz w:val="28"/>
        </w:rPr>
        <w:t>Одноалфавитный метод</w:t>
      </w:r>
    </w:p>
    <w:p w:rsidR="00DE1C36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4C90">
        <w:rPr>
          <w:rFonts w:ascii="Times New Roman" w:hAnsi="Times New Roman" w:cs="Times New Roman"/>
          <w:sz w:val="28"/>
        </w:rPr>
        <w:t xml:space="preserve">Данный метод, пожалуй, самый древний из всех известных методов. В его основе лежит простой способ шифрования: отправитель и получатель зашифрованного документа заранее договариваются об определенном </w:t>
      </w:r>
      <w:r w:rsidRPr="00D14C90">
        <w:rPr>
          <w:rFonts w:ascii="Times New Roman" w:hAnsi="Times New Roman" w:cs="Times New Roman"/>
          <w:sz w:val="28"/>
        </w:rPr>
        <w:lastRenderedPageBreak/>
        <w:t xml:space="preserve">смещении букв относительно их обычного местоположения в алфавите. Например, для кириллицы, если смещение равно 1, то "А" соответствует букве "Б", "Б" </w:t>
      </w:r>
      <w:r>
        <w:rPr>
          <w:rFonts w:ascii="Times New Roman" w:hAnsi="Times New Roman" w:cs="Times New Roman"/>
          <w:sz w:val="28"/>
        </w:rPr>
        <w:t>–</w:t>
      </w:r>
      <w:r w:rsidRPr="00D14C90">
        <w:rPr>
          <w:rFonts w:ascii="Times New Roman" w:hAnsi="Times New Roman" w:cs="Times New Roman"/>
          <w:sz w:val="28"/>
        </w:rPr>
        <w:t xml:space="preserve"> "В", и так далее, а когда алфавит подходит к концу, то начинают брать буквы из начала списка. И выходит, например, следующее: из слова "КОДИРОВАНИЕ" получается "ЛПЕЙСПГБОЙЖ".</w:t>
      </w:r>
    </w:p>
    <w:p w:rsidR="00DE1C36" w:rsidRPr="005C6459" w:rsidRDefault="00DE1C36" w:rsidP="00DE1C36">
      <w:pPr>
        <w:spacing w:line="30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4C90">
        <w:rPr>
          <w:rFonts w:ascii="Times New Roman" w:hAnsi="Times New Roman" w:cs="Times New Roman"/>
          <w:sz w:val="28"/>
        </w:rPr>
        <w:t>Частным случаем данного метода является шифр Цезаря. В I в.н.э. Ю.</w:t>
      </w:r>
      <w:r>
        <w:rPr>
          <w:rFonts w:ascii="Times New Roman" w:hAnsi="Times New Roman" w:cs="Times New Roman"/>
          <w:sz w:val="28"/>
        </w:rPr>
        <w:t> </w:t>
      </w:r>
      <w:r w:rsidRPr="00D14C90">
        <w:rPr>
          <w:rFonts w:ascii="Times New Roman" w:hAnsi="Times New Roman" w:cs="Times New Roman"/>
          <w:sz w:val="28"/>
        </w:rPr>
        <w:t xml:space="preserve">Цезарь во время войны с галлами, переписываясь со своими друзьями в Риме, заменял в сообщении первую букву латинского алфавита (А) на четвертую (О), вторую (В) </w:t>
      </w:r>
      <w:r>
        <w:rPr>
          <w:rFonts w:ascii="Times New Roman" w:hAnsi="Times New Roman" w:cs="Times New Roman"/>
          <w:sz w:val="28"/>
        </w:rPr>
        <w:t>–</w:t>
      </w:r>
      <w:r w:rsidRPr="00D14C90">
        <w:rPr>
          <w:rFonts w:ascii="Times New Roman" w:hAnsi="Times New Roman" w:cs="Times New Roman"/>
          <w:sz w:val="28"/>
        </w:rPr>
        <w:t xml:space="preserve"> на пятую (Е), наконец последнюю </w:t>
      </w:r>
      <w:r>
        <w:rPr>
          <w:rFonts w:ascii="Times New Roman" w:hAnsi="Times New Roman" w:cs="Times New Roman"/>
          <w:sz w:val="28"/>
        </w:rPr>
        <w:t>–</w:t>
      </w:r>
      <w:r w:rsidRPr="00D14C90">
        <w:rPr>
          <w:rFonts w:ascii="Times New Roman" w:hAnsi="Times New Roman" w:cs="Times New Roman"/>
          <w:sz w:val="28"/>
        </w:rPr>
        <w:t xml:space="preserve"> на третью.</w:t>
      </w:r>
      <w:r>
        <w:rPr>
          <w:rFonts w:ascii="Times New Roman" w:hAnsi="Times New Roman" w:cs="Times New Roman"/>
          <w:sz w:val="28"/>
        </w:rPr>
        <w:t xml:space="preserve"> 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9355"/>
      </w:tblGrid>
      <w:tr w:rsidR="00DE1C36" w:rsidTr="00E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8" w:type="dxa"/>
          </w:tcPr>
          <w:p w:rsidR="00DE1C36" w:rsidRDefault="00DE1C36" w:rsidP="00EE7C5D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BA6029">
              <w:rPr>
                <w:rFonts w:ascii="Times New Roman" w:hAnsi="Times New Roman" w:cs="Times New Roman"/>
                <w:sz w:val="28"/>
                <w:lang w:val="en-US"/>
              </w:rPr>
              <w:t>ABCDEFGHIJKLMNOPQRSTUVWXYZ DEFGHIJKLMNOPQRSTUVWXYZABC</w:t>
            </w:r>
          </w:p>
        </w:tc>
      </w:tr>
      <w:tr w:rsidR="00DE1C36" w:rsidRPr="00D14C90" w:rsidTr="00E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8" w:type="dxa"/>
          </w:tcPr>
          <w:p w:rsidR="00DE1C36" w:rsidRPr="005C6459" w:rsidRDefault="00DE1C36" w:rsidP="00EE7C5D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D14C90">
              <w:rPr>
                <w:rFonts w:ascii="Times New Roman" w:hAnsi="Times New Roman" w:cs="Times New Roman"/>
                <w:b/>
                <w:sz w:val="28"/>
                <w:lang w:val="en-US"/>
              </w:rPr>
              <w:t>YHQL</w:t>
            </w:r>
            <w:r w:rsidRPr="005C645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D14C90">
              <w:rPr>
                <w:rFonts w:ascii="Times New Roman" w:hAnsi="Times New Roman" w:cs="Times New Roman"/>
                <w:b/>
                <w:sz w:val="28"/>
                <w:lang w:val="en-US"/>
              </w:rPr>
              <w:t>YLGL</w:t>
            </w:r>
            <w:r w:rsidRPr="005C6459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D14C90">
              <w:rPr>
                <w:rFonts w:ascii="Times New Roman" w:hAnsi="Times New Roman" w:cs="Times New Roman"/>
                <w:b/>
                <w:sz w:val="28"/>
                <w:lang w:val="en-US"/>
              </w:rPr>
              <w:t>YLFL</w:t>
            </w:r>
            <w:r w:rsidRPr="005C6459">
              <w:rPr>
                <w:rFonts w:ascii="Times New Roman" w:hAnsi="Times New Roman" w:cs="Times New Roman"/>
                <w:sz w:val="28"/>
              </w:rPr>
              <w:t xml:space="preserve"> (</w:t>
            </w:r>
            <w:r w:rsidRPr="00D14C90">
              <w:rPr>
                <w:rFonts w:ascii="Times New Roman" w:hAnsi="Times New Roman" w:cs="Times New Roman"/>
                <w:sz w:val="28"/>
                <w:lang w:val="en-US"/>
              </w:rPr>
              <w:t>Veni</w:t>
            </w:r>
            <w:r w:rsidRPr="005C645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14C90">
              <w:rPr>
                <w:rFonts w:ascii="Times New Roman" w:hAnsi="Times New Roman" w:cs="Times New Roman"/>
                <w:sz w:val="28"/>
                <w:lang w:val="en-US"/>
              </w:rPr>
              <w:t>vidi</w:t>
            </w:r>
            <w:r w:rsidRPr="005C6459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D14C90">
              <w:rPr>
                <w:rFonts w:ascii="Times New Roman" w:hAnsi="Times New Roman" w:cs="Times New Roman"/>
                <w:sz w:val="28"/>
                <w:lang w:val="en-US"/>
              </w:rPr>
              <w:t>vici</w:t>
            </w:r>
            <w:r w:rsidRPr="005C6459">
              <w:rPr>
                <w:rFonts w:ascii="Times New Roman" w:hAnsi="Times New Roman" w:cs="Times New Roman"/>
                <w:sz w:val="28"/>
              </w:rPr>
              <w:t xml:space="preserve"> – "Пришел, увидел победил")</w:t>
            </w:r>
          </w:p>
          <w:p w:rsidR="00DE1C36" w:rsidRPr="00D14C90" w:rsidRDefault="00DE1C36" w:rsidP="00EE7C5D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D14C90">
              <w:rPr>
                <w:rFonts w:ascii="Times New Roman" w:hAnsi="Times New Roman" w:cs="Times New Roman"/>
                <w:sz w:val="28"/>
              </w:rPr>
              <w:t>Ю.Цезарь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 w:rsidRPr="00D14C90">
              <w:rPr>
                <w:rFonts w:ascii="Times New Roman" w:hAnsi="Times New Roman" w:cs="Times New Roman"/>
                <w:sz w:val="28"/>
              </w:rPr>
              <w:t xml:space="preserve"> Донесение Сенату о победе над понтийским царем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DE1C36" w:rsidRDefault="00DE1C36" w:rsidP="00DE1C36">
      <w:pPr>
        <w:rPr>
          <w:rFonts w:ascii="Times New Roman" w:hAnsi="Times New Roman" w:cs="Times New Roman"/>
          <w:sz w:val="28"/>
        </w:rPr>
      </w:pPr>
    </w:p>
    <w:p w:rsidR="00A81A85" w:rsidRPr="00A81A85" w:rsidRDefault="00DE1C36" w:rsidP="00DE1C36">
      <w:pPr>
        <w:rPr>
          <w:rFonts w:ascii="Times New Roman" w:hAnsi="Times New Roman" w:cs="Times New Roman"/>
          <w:sz w:val="28"/>
          <w:szCs w:val="28"/>
        </w:rPr>
      </w:pPr>
      <w:r w:rsidRPr="00D14C90">
        <w:rPr>
          <w:rFonts w:ascii="Times New Roman" w:hAnsi="Times New Roman" w:cs="Times New Roman"/>
          <w:sz w:val="28"/>
        </w:rPr>
        <w:t xml:space="preserve">Очевидно, что произвольный шифр из класса одноалфавитных методов не является шифром Цезаря (если мощность алфавита текста равна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14C90">
        <w:rPr>
          <w:rFonts w:ascii="Times New Roman" w:hAnsi="Times New Roman" w:cs="Times New Roman"/>
          <w:sz w:val="28"/>
        </w:rPr>
        <w:t xml:space="preserve">, то число шифров Цезаря равно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14C90">
        <w:rPr>
          <w:rFonts w:ascii="Times New Roman" w:hAnsi="Times New Roman" w:cs="Times New Roman"/>
          <w:sz w:val="28"/>
        </w:rPr>
        <w:t xml:space="preserve">, а число всех одноалфавитных шифров равно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14C90">
        <w:rPr>
          <w:rFonts w:ascii="Times New Roman" w:hAnsi="Times New Roman" w:cs="Times New Roman"/>
          <w:sz w:val="28"/>
        </w:rPr>
        <w:t>!).</w:t>
      </w:r>
      <w:r>
        <w:rPr>
          <w:rFonts w:ascii="Times New Roman" w:hAnsi="Times New Roman" w:cs="Times New Roman"/>
          <w:sz w:val="28"/>
        </w:rPr>
        <w:t xml:space="preserve"> </w:t>
      </w:r>
      <w:r w:rsidRPr="00D14C90">
        <w:rPr>
          <w:rFonts w:ascii="Times New Roman" w:hAnsi="Times New Roman" w:cs="Times New Roman"/>
          <w:sz w:val="28"/>
        </w:rPr>
        <w:t>Однако и для таких методов легко предложить способы дешифрования, основанные на статистических свойствах шифрованных текстов поск</w:t>
      </w:r>
      <w:r>
        <w:rPr>
          <w:rFonts w:ascii="Times New Roman" w:hAnsi="Times New Roman" w:cs="Times New Roman"/>
          <w:sz w:val="28"/>
        </w:rPr>
        <w:t>ольку открытый и закрытый текст</w:t>
      </w:r>
      <w:r w:rsidR="00731A5C">
        <w:rPr>
          <w:rFonts w:ascii="Times New Roman" w:hAnsi="Times New Roman" w:cs="Times New Roman"/>
          <w:sz w:val="28"/>
        </w:rPr>
        <w:t>а</w:t>
      </w:r>
      <w:r w:rsidRPr="00D14C90">
        <w:rPr>
          <w:rFonts w:ascii="Times New Roman" w:hAnsi="Times New Roman" w:cs="Times New Roman"/>
          <w:sz w:val="28"/>
        </w:rPr>
        <w:t xml:space="preserve"> имеют одинаковые статистические характеристики.</w:t>
      </w:r>
    </w:p>
    <w:p w:rsidR="00A81A85" w:rsidRDefault="00A81A85" w:rsidP="00DE1C36">
      <w:pPr>
        <w:tabs>
          <w:tab w:val="left" w:pos="1680"/>
        </w:tabs>
        <w:spacing w:line="300" w:lineRule="auto"/>
        <w:rPr>
          <w:rFonts w:ascii="Times New Roman" w:hAnsi="Times New Roman" w:cs="Times New Roman"/>
          <w:b/>
          <w:sz w:val="28"/>
        </w:rPr>
      </w:pPr>
      <w:r w:rsidRPr="00A81A85">
        <w:rPr>
          <w:rFonts w:ascii="Times New Roman" w:hAnsi="Times New Roman" w:cs="Times New Roman"/>
          <w:b/>
          <w:sz w:val="28"/>
        </w:rPr>
        <w:t>Задание</w:t>
      </w:r>
    </w:p>
    <w:p w:rsidR="00DE1C36" w:rsidRPr="00DE1C36" w:rsidRDefault="00DE1C36" w:rsidP="00DE1C36">
      <w:pPr>
        <w:spacing w:line="300" w:lineRule="auto"/>
        <w:rPr>
          <w:rFonts w:ascii="Times New Roman" w:hAnsi="Times New Roman" w:cs="Times New Roman"/>
          <w:sz w:val="28"/>
        </w:rPr>
      </w:pPr>
      <w:r w:rsidRPr="00DE1C36">
        <w:rPr>
          <w:rFonts w:ascii="Times New Roman" w:hAnsi="Times New Roman" w:cs="Times New Roman"/>
          <w:sz w:val="28"/>
        </w:rPr>
        <w:t xml:space="preserve">Напишите программу (на знакомом вам языке программирования), реализующую алгоритм шифрования одноалфавитным методом (шифр сдвига). Сдвиг символов осуществите на </w:t>
      </w:r>
      <w:r w:rsidRPr="00DE1C36">
        <w:rPr>
          <w:rFonts w:ascii="Times New Roman" w:hAnsi="Times New Roman" w:cs="Times New Roman"/>
          <w:sz w:val="28"/>
          <w:lang w:val="en-US"/>
        </w:rPr>
        <w:t>k</w:t>
      </w:r>
      <w:r w:rsidRPr="00DE1C36">
        <w:rPr>
          <w:rFonts w:ascii="Times New Roman" w:hAnsi="Times New Roman" w:cs="Times New Roman"/>
          <w:sz w:val="28"/>
        </w:rPr>
        <w:t xml:space="preserve"> знаков, где число </w:t>
      </w:r>
      <w:r w:rsidRPr="00DE1C36">
        <w:rPr>
          <w:rFonts w:ascii="Times New Roman" w:hAnsi="Times New Roman" w:cs="Times New Roman"/>
          <w:sz w:val="28"/>
          <w:lang w:val="en-US"/>
        </w:rPr>
        <w:t>k</w:t>
      </w:r>
      <w:r w:rsidRPr="00DE1C36">
        <w:rPr>
          <w:rFonts w:ascii="Times New Roman" w:hAnsi="Times New Roman" w:cs="Times New Roman"/>
          <w:sz w:val="28"/>
        </w:rPr>
        <w:t xml:space="preserve"> должно соответствовать вашему порядковому номеру в списке группы. В качестве алфавита используйте строчные либо заглавные буквы русского алфавита.</w:t>
      </w:r>
    </w:p>
    <w:p w:rsidR="005670B6" w:rsidRPr="00731A5C" w:rsidRDefault="00DE1C36" w:rsidP="00DE1C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31A5C">
        <w:rPr>
          <w:rFonts w:ascii="Times New Roman" w:hAnsi="Times New Roman" w:cs="Times New Roman"/>
          <w:sz w:val="28"/>
          <w:szCs w:val="28"/>
        </w:rPr>
        <w:t xml:space="preserve"> = </w:t>
      </w:r>
      <w:r w:rsidR="00323C40" w:rsidRPr="00731A5C">
        <w:rPr>
          <w:rFonts w:ascii="Times New Roman" w:hAnsi="Times New Roman" w:cs="Times New Roman"/>
          <w:sz w:val="28"/>
          <w:szCs w:val="28"/>
        </w:rPr>
        <w:t>21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 = 1, key = 21;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слово,которое нужно зашифровать:"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slovo = Console.ReadLine();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s1 = </w:t>
      </w:r>
      <w:r w:rsidRPr="00731A5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alfphabet = </w:t>
      </w:r>
      <w:r w:rsidRPr="00731A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абвгдеёжзийклмнопрстуфхцчшщъыьэюя</w:t>
      </w:r>
      <w:r w:rsidRPr="00731A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m = alfphabet.Length; 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количество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знаков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алфавите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slovo.Length; i++)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цикл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перебора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букв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шифруемого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слова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alfphabet.Length; j++)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цикл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сравнения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каждой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бкувы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731A5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алфавитом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31A5C" w:rsidRP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1A5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31A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(slovo[i] == alfphabet[j])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temp = j * n + key;</w:t>
      </w:r>
      <w:r>
        <w:rPr>
          <w:rFonts w:ascii="Consolas" w:hAnsi="Consolas" w:cs="Consolas"/>
          <w:color w:val="008000"/>
          <w:sz w:val="19"/>
          <w:szCs w:val="19"/>
        </w:rPr>
        <w:t>//при совпадении создается темп, где хранится номер буквы+сдвиг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(temp &gt;= m)</w:t>
      </w:r>
      <w:r>
        <w:rPr>
          <w:rFonts w:ascii="Consolas" w:hAnsi="Consolas" w:cs="Consolas"/>
          <w:color w:val="008000"/>
          <w:sz w:val="19"/>
          <w:szCs w:val="19"/>
        </w:rPr>
        <w:t>//чтобы темп не уходил за рамки алфавита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temp -= m;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s1 = s1 + alfphabet[temp];</w:t>
      </w:r>
      <w:r>
        <w:rPr>
          <w:rFonts w:ascii="Consolas" w:hAnsi="Consolas" w:cs="Consolas"/>
          <w:color w:val="008000"/>
          <w:sz w:val="19"/>
          <w:szCs w:val="19"/>
        </w:rPr>
        <w:t>//заношение зашифрованной буквы в переменную для ее хранения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Console.WriteLine(</w:t>
      </w:r>
      <w:r>
        <w:rPr>
          <w:rFonts w:ascii="Consolas" w:hAnsi="Consolas" w:cs="Consolas"/>
          <w:color w:val="A31515"/>
          <w:sz w:val="19"/>
          <w:szCs w:val="19"/>
        </w:rPr>
        <w:t>"Зашифрованное слово:"</w:t>
      </w:r>
      <w:r>
        <w:rPr>
          <w:rFonts w:ascii="Consolas" w:hAnsi="Consolas" w:cs="Consolas"/>
          <w:color w:val="000000"/>
          <w:sz w:val="19"/>
          <w:szCs w:val="19"/>
        </w:rPr>
        <w:t xml:space="preserve"> + s1);</w:t>
      </w:r>
    </w:p>
    <w:p w:rsidR="00731A5C" w:rsidRDefault="00731A5C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Console.ReadLine();</w:t>
      </w:r>
    </w:p>
    <w:p w:rsidR="007E780A" w:rsidRDefault="007E780A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E780A" w:rsidRDefault="007E780A" w:rsidP="00731A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731A5C" w:rsidRDefault="00731A5C" w:rsidP="00731A5C">
      <w:r>
        <w:rPr>
          <w:noProof/>
          <w:lang w:eastAsia="ru-RU"/>
        </w:rPr>
        <w:drawing>
          <wp:inline distT="0" distB="0" distL="0" distR="0">
            <wp:extent cx="5940425" cy="30905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-03-18_11-00-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5A" w:rsidRDefault="00277537" w:rsidP="00DE1C36">
      <w:pPr>
        <w:tabs>
          <w:tab w:val="left" w:pos="26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277537" w:rsidRPr="00277537" w:rsidRDefault="00FD6ADE" w:rsidP="00DE1C36">
      <w:pPr>
        <w:tabs>
          <w:tab w:val="left" w:pos="263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лабораторной работе, я «написал</w:t>
      </w:r>
      <w:r w:rsidR="00731A5C">
        <w:rPr>
          <w:rFonts w:ascii="Times New Roman" w:hAnsi="Times New Roman" w:cs="Times New Roman"/>
          <w:sz w:val="28"/>
          <w:szCs w:val="28"/>
        </w:rPr>
        <w:t>а» шифр сдвига</w:t>
      </w:r>
      <w:r>
        <w:rPr>
          <w:rFonts w:ascii="Times New Roman" w:hAnsi="Times New Roman" w:cs="Times New Roman"/>
          <w:sz w:val="28"/>
          <w:szCs w:val="28"/>
        </w:rPr>
        <w:t>, который представле</w:t>
      </w:r>
      <w:r w:rsidR="00731A5C">
        <w:rPr>
          <w:rFonts w:ascii="Times New Roman" w:hAnsi="Times New Roman" w:cs="Times New Roman"/>
          <w:sz w:val="28"/>
          <w:szCs w:val="28"/>
        </w:rPr>
        <w:t>н в виде кода, написанного на С</w:t>
      </w:r>
      <w:r w:rsidR="00731A5C" w:rsidRPr="00731A5C">
        <w:rPr>
          <w:rFonts w:ascii="Times New Roman" w:hAnsi="Times New Roman" w:cs="Times New Roman"/>
          <w:sz w:val="28"/>
          <w:szCs w:val="28"/>
        </w:rPr>
        <w:t>#</w:t>
      </w:r>
      <w:r w:rsidR="009E6593">
        <w:rPr>
          <w:rFonts w:ascii="Times New Roman" w:hAnsi="Times New Roman" w:cs="Times New Roman"/>
          <w:sz w:val="28"/>
          <w:szCs w:val="28"/>
        </w:rPr>
        <w:t xml:space="preserve">, с детально </w:t>
      </w:r>
      <w:r w:rsidR="00283DB1">
        <w:rPr>
          <w:rFonts w:ascii="Times New Roman" w:hAnsi="Times New Roman" w:cs="Times New Roman"/>
          <w:sz w:val="28"/>
          <w:szCs w:val="28"/>
        </w:rPr>
        <w:t>описанным, принципом работы</w:t>
      </w:r>
      <w:r w:rsidR="009E6593">
        <w:rPr>
          <w:rFonts w:ascii="Times New Roman" w:hAnsi="Times New Roman" w:cs="Times New Roman"/>
          <w:sz w:val="28"/>
          <w:szCs w:val="28"/>
        </w:rPr>
        <w:t xml:space="preserve"> в комментариях.</w:t>
      </w:r>
      <w:r w:rsidR="001B46E1">
        <w:rPr>
          <w:rFonts w:ascii="Times New Roman" w:hAnsi="Times New Roman" w:cs="Times New Roman"/>
          <w:sz w:val="28"/>
          <w:szCs w:val="28"/>
        </w:rPr>
        <w:t xml:space="preserve"> Алгоритм работает корректно и без ошибок, </w:t>
      </w:r>
      <w:r w:rsidR="00505844">
        <w:rPr>
          <w:rFonts w:ascii="Times New Roman" w:hAnsi="Times New Roman" w:cs="Times New Roman"/>
          <w:sz w:val="28"/>
          <w:szCs w:val="28"/>
        </w:rPr>
        <w:t>задание выполнено успешно.</w:t>
      </w:r>
    </w:p>
    <w:sectPr w:rsidR="00277537" w:rsidRPr="00277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D39" w:rsidRDefault="005A1D39" w:rsidP="00D1372E">
      <w:pPr>
        <w:spacing w:after="0" w:line="240" w:lineRule="auto"/>
      </w:pPr>
      <w:r>
        <w:separator/>
      </w:r>
    </w:p>
  </w:endnote>
  <w:endnote w:type="continuationSeparator" w:id="0">
    <w:p w:rsidR="005A1D39" w:rsidRDefault="005A1D39" w:rsidP="00D13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D39" w:rsidRDefault="005A1D39" w:rsidP="00D1372E">
      <w:pPr>
        <w:spacing w:after="0" w:line="240" w:lineRule="auto"/>
      </w:pPr>
      <w:r>
        <w:separator/>
      </w:r>
    </w:p>
  </w:footnote>
  <w:footnote w:type="continuationSeparator" w:id="0">
    <w:p w:rsidR="005A1D39" w:rsidRDefault="005A1D39" w:rsidP="00D13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B73D7B"/>
    <w:multiLevelType w:val="hybridMultilevel"/>
    <w:tmpl w:val="CBD8D578"/>
    <w:lvl w:ilvl="0" w:tplc="DF3EE2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CCD142F"/>
    <w:multiLevelType w:val="hybridMultilevel"/>
    <w:tmpl w:val="0570E2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234"/>
    <w:rsid w:val="00143D3E"/>
    <w:rsid w:val="001B46E1"/>
    <w:rsid w:val="00240691"/>
    <w:rsid w:val="00260BDD"/>
    <w:rsid w:val="00277537"/>
    <w:rsid w:val="00283DB1"/>
    <w:rsid w:val="00323C40"/>
    <w:rsid w:val="00357C88"/>
    <w:rsid w:val="003B5234"/>
    <w:rsid w:val="00447246"/>
    <w:rsid w:val="0048775A"/>
    <w:rsid w:val="00505844"/>
    <w:rsid w:val="0053102E"/>
    <w:rsid w:val="005670B6"/>
    <w:rsid w:val="005A1D39"/>
    <w:rsid w:val="005D5DC5"/>
    <w:rsid w:val="00672E38"/>
    <w:rsid w:val="00731A5C"/>
    <w:rsid w:val="007C1001"/>
    <w:rsid w:val="007E780A"/>
    <w:rsid w:val="0090563D"/>
    <w:rsid w:val="0095677D"/>
    <w:rsid w:val="009957A6"/>
    <w:rsid w:val="009E6593"/>
    <w:rsid w:val="00A81A85"/>
    <w:rsid w:val="00B659D8"/>
    <w:rsid w:val="00C05AAD"/>
    <w:rsid w:val="00C70620"/>
    <w:rsid w:val="00D1372E"/>
    <w:rsid w:val="00DE1C36"/>
    <w:rsid w:val="00EE7C5D"/>
    <w:rsid w:val="00FA4C29"/>
    <w:rsid w:val="00FC48B8"/>
    <w:rsid w:val="00FD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D3230"/>
  <w15:docId w15:val="{9CF62863-4831-460C-90B1-D89A24C5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A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A85"/>
    <w:pPr>
      <w:spacing w:after="0" w:line="360" w:lineRule="auto"/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7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724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13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1372E"/>
  </w:style>
  <w:style w:type="paragraph" w:styleId="a8">
    <w:name w:val="footer"/>
    <w:basedOn w:val="a"/>
    <w:link w:val="a9"/>
    <w:uiPriority w:val="99"/>
    <w:unhideWhenUsed/>
    <w:rsid w:val="00D13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1372E"/>
  </w:style>
  <w:style w:type="table" w:styleId="-2">
    <w:name w:val="Dark List Accent 2"/>
    <w:basedOn w:val="a1"/>
    <w:uiPriority w:val="70"/>
    <w:rsid w:val="00DE1C3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2BCE0-B514-480E-93C1-E63DB75A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Арчынай Яграшева</cp:lastModifiedBy>
  <cp:revision>4</cp:revision>
  <dcterms:created xsi:type="dcterms:W3CDTF">2023-03-18T04:07:00Z</dcterms:created>
  <dcterms:modified xsi:type="dcterms:W3CDTF">2023-04-08T02:52:00Z</dcterms:modified>
</cp:coreProperties>
</file>