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SmartRoute 本地智能路线规划系统比赛方案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32"/>
        </w:rPr>
        <w:t>Word/PDF ?????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?????</w:t>
            </w:r>
            <w:r>
              <w:br/>
            </w:r>
            <w:r>
              <w:rPr>
                <w:rFonts w:ascii="Microsoft YaHei" w:hAnsi="Microsoft YaHei" w:eastAsia="Microsoft YaHei"/>
              </w:rPr>
              <w:t>SmartRoute ??????????????? Agent????????????????????????????????????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????</w:t>
            </w:r>
          </w:p>
        </w:tc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????????????? Agent</w:t>
            </w:r>
          </w:p>
        </w:tc>
      </w:tr>
      <w:tr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????</w:t>
            </w:r>
          </w:p>
        </w:tc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LLM + POI ?? + UGC ?? + ???? -&gt; ?????</w:t>
            </w:r>
          </w:p>
        </w:tc>
      </w:tr>
      <w:tr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????</w:t>
            </w:r>
          </w:p>
        </w:tc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???? &lt;10 ??&gt;=3 ? POI????? + ??/??</w:t>
            </w:r>
          </w:p>
        </w:tc>
      </w:tr>
      <w:tr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????</w:t>
            </w:r>
          </w:p>
        </w:tc>
        <w:tc>
          <w:tcPr>
            <w:tcW w:type="dxa" w:w="48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Markdown ?? + Word ??? + ?? PDF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</w:rPr>
        <w:t>版本：V1.0</w:t>
      </w:r>
    </w:p>
    <w:p>
      <w:r>
        <w:rPr>
          <w:rFonts w:ascii="Microsoft YaHei" w:hAnsi="Microsoft YaHei" w:eastAsia="Microsoft YaHei"/>
        </w:rPr>
        <w:t>项目定位：美团场景内的小团路线规划子 Agent</w:t>
      </w:r>
    </w:p>
    <w:p>
      <w:r>
        <w:rPr>
          <w:rFonts w:ascii="Microsoft YaHei" w:hAnsi="Microsoft YaHei" w:eastAsia="Microsoft YaHei"/>
        </w:rPr>
        <w:t>适用材料：比赛方案文档 / 答辩讲稿基础稿 / Word 或 PDF 提交稿</w:t>
      </w:r>
    </w:p>
    <w:p>
      <w:pPr>
        <w:pStyle w:val="Heading1"/>
      </w:pPr>
      <w:r>
        <w:t>1. 一句话方案</w:t>
      </w:r>
    </w:p>
    <w:p>
      <w:r>
        <w:rPr>
          <w:rFonts w:ascii="Microsoft YaHei" w:hAnsi="Microsoft YaHei" w:eastAsia="Microsoft YaHei"/>
        </w:rPr>
        <w:t>SmartRoute 是嵌入美团 App 场景的小团路线规划子 Agent，将用户自然语言里的出行目标、POI 数据、UGC 口碑、用户画像和时空约束，转化为可直接执行、可实时调整、可解释的本地生活路线。</w:t>
      </w:r>
    </w:p>
    <w:p>
      <w:r>
        <w:rPr>
          <w:rFonts w:ascii="Microsoft YaHei" w:hAnsi="Microsoft YaHei" w:eastAsia="Microsoft YaHei"/>
        </w:rPr>
        <w:t>它解决的不是“推荐几个地点”，而是把“我想在某个区域吃喝玩乐几个小时”变成“现在从哪里开始、下一站去哪、几点到、人均多少、排队多久、如果不满意怎么局部调整”的完整执行方案。</w:t>
      </w:r>
    </w:p>
    <w:p>
      <w:pPr>
        <w:pStyle w:val="Heading1"/>
      </w:pPr>
      <w:r>
        <w:t>2. 任务理解与用户痛点</w:t>
      </w:r>
    </w:p>
    <w:p>
      <w:r>
        <w:rPr>
          <w:rFonts w:ascii="Microsoft YaHei" w:hAnsi="Microsoft YaHei" w:eastAsia="Microsoft YaHei"/>
        </w:rPr>
        <w:t>用户在短途出行、周末游玩、饭前饭后安排、朋友聚会或亲子出行时，通常需要同时处理多个决策：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去哪里：先找餐饮、咖啡、展览、娱乐、购物等多个 POI。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怎么串：判断这些 POI 是否顺路，是否能在 2-4 小时内完成。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怎么取舍：在评分、距离、预算、排队、营业时间和同行人偏好之间反复权衡。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怎么改：路线生成后，用户经常会继续说“不要咖啡”“少走路”“换一家餐厅”“不想去这个点”，这要求系统能基于当前路线做局部调整，而不是重新开始。</w:t>
      </w:r>
    </w:p>
    <w:p>
      <w:r>
        <w:rPr>
          <w:rFonts w:ascii="Microsoft YaHei" w:hAnsi="Microsoft YaHei" w:eastAsia="Microsoft YaHei"/>
        </w:rPr>
        <w:t>现有搜索和推荐体验擅长解决单点 POI 决策，但用户仍要自己组合路线；地图产品擅长导航，但不理解 UGC 口碑、排队、预算和美团交易语境；通用大模型能给文本建议，但缺少真实 POI、履约入口和约束校验。SmartRoute 的核心价值就是把“大模型理解能力”和“本地生活数据/工具链”合在一起，降低用户从发现到执行的决策成本。</w:t>
      </w:r>
    </w:p>
    <w:p>
      <w:pPr>
        <w:pStyle w:val="Heading1"/>
      </w:pPr>
      <w:r>
        <w:t>3. 解决方案总览</w:t>
      </w:r>
    </w:p>
    <w:p>
      <w:r>
        <w:rPr>
          <w:rFonts w:ascii="Microsoft YaHei" w:hAnsi="Microsoft YaHei" w:eastAsia="Microsoft YaHei"/>
        </w:rPr>
        <w:t>SmartRoute 采用“美团场景入口 + SmartRoute 插件能力”的产品形态，不做独立 App 首页，而是模拟真实美团使用链路。当前 Demo 覆盖四类入口：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入口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用户上下文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SmartRoute 触发方式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体现价值</w:t>
            </w:r>
          </w:p>
        </w:tc>
      </w:tr>
      <w:tr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搜索页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用户搜索区域、商圈、品类或关键词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`/api/search-preview` 先召回真实候选 POI，用户勾选后智能排路线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未知具体 POI 也能从搜索结果进入路线</w:t>
            </w:r>
          </w:p>
        </w:tc>
      </w:tr>
      <w:tr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问小团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用户自然语言提出区域、时间和活动目标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`/api/route-intent` 判断是否调起 SmartRoute；缺槽时追问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小团保持通用助手定位，SmartRoute 作为垂直子 Agent</w:t>
            </w:r>
          </w:p>
        </w:tc>
      </w:tr>
      <w:tr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收藏夹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用户已收藏多个店或景点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已选 POI 作为 pinned stops，路线补齐并排序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把用户已有选择串成可执行路线</w:t>
            </w:r>
          </w:p>
        </w:tc>
      </w:tr>
      <w:tr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POI 详情页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用户正在浏览某个商户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传入坐标和 `fixed_start_poi_id`，固定当前店为第 1 站</w:t>
            </w:r>
          </w:p>
        </w:tc>
        <w:tc>
          <w:tcPr>
            <w:tcW w:type="dxa" w:w="24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从单点商户延展成半日或一晚路线</w:t>
            </w:r>
          </w:p>
        </w:tc>
      </w:tr>
    </w:tbl>
    <w:p/>
    <w:p>
      <w:r>
        <w:rPr>
          <w:rFonts w:ascii="Microsoft YaHei" w:hAnsi="Microsoft YaHei" w:eastAsia="Microsoft YaHei"/>
        </w:rPr>
        <w:t>四个入口最终进入同一个路线规划能力：解析用户意图，召回候选 POI，结合画像与 UGC 加权，生成多方案路线，再支持自然语言局部调整和反馈记忆。</w:t>
      </w:r>
    </w:p>
    <w:p>
      <w:pPr>
        <w:pStyle w:val="Heading1"/>
      </w:pPr>
      <w:r>
        <w:t>4. 核心技术链路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????</w:t>
            </w:r>
            <w:r>
              <w:rPr>
                <w:sz w:val="16"/>
              </w:rPr>
              <w:br/>
            </w:r>
            <w:r>
              <w:rPr>
                <w:rFonts w:ascii="Microsoft YaHei" w:hAnsi="Microsoft YaHei" w:eastAsia="Microsoft YaHei"/>
                <w:sz w:val="16"/>
              </w:rPr>
              <w:t>用户输入 / 入口上下文</w:t>
              <w:br/>
              <w:t xml:space="preserve">  -&gt; RouteIntentRouterAgent：判断是否调起 SmartRoute，低置信时追问</w:t>
              <w:br/>
              <w:t xml:space="preserve">  -&gt; IntentParserAgent：解析地点、时间、预算、排队、活动类型、同行人等槽位</w:t>
              <w:br/>
              <w:t xml:space="preserve">  -&gt; RouteContext Resolver：融合搜索页、收藏夹、详情页、小团上下文</w:t>
              <w:br/>
              <w:t xml:space="preserve">  -&gt; AMapClient / POIRetrieverAgent：真实 POI 召回或本地 RAG 兜底</w:t>
              <w:br/>
              <w:t xml:space="preserve">  -&gt; 用户画像与 UGC 加权：搜索偏好、收藏、浏览标签、预算、排队容忍度</w:t>
              <w:br/>
              <w:t xml:space="preserve">  -&gt; RoutePlannerAgent：多约束路线生成，保证 &gt;=3 POI 和餐饮 + 文化/娱乐覆盖</w:t>
              <w:br/>
              <w:t xml:space="preserve">  -&gt; AMap Direction Enrichment：补充路线 polyline、步行/公交/打车分段信息</w:t>
              <w:br/>
              <w:t xml:space="preserve">  -&gt; RouteInsight / Tool Trace：输出可解释指标、冲突、风险与规划过程</w:t>
              <w:br/>
              <w:t xml:space="preserve">  -&gt; /api/adjust：基于当前路线做局部调整</w:t>
              <w:br/>
              <w:t xml:space="preserve">  -&gt; /api/feedback：记录喜欢/不合适，沉淀偏好</w:t>
            </w:r>
          </w:p>
        </w:tc>
      </w:tr>
    </w:tbl>
    <w:p/>
    <w:p>
      <w:r>
        <w:rPr>
          <w:rFonts w:ascii="Microsoft YaHei" w:hAnsi="Microsoft YaHei" w:eastAsia="Microsoft YaHei"/>
        </w:rPr>
        <w:t>系统采用 LLM 优先、规则兜底的稳健策略。配置 DeepSeek Key 时，意图解析和调整工具选择优先由 LLM 完成；无 Key、超时或返回异常时，本地规则继续保证 Demo 可用。对于明确城市、地标、商圈、收藏 POI 或详情页坐标的请求，系统进入真实地点模式，优先使用高德 Web 服务解析锚点、召回真实 POI 并计算路径；高德失败时返回可解释 trace，不再跨城回退到错误城市的本地 RAG。</w:t>
      </w:r>
    </w:p>
    <w:p>
      <w:pPr>
        <w:pStyle w:val="Heading1"/>
      </w:pPr>
      <w:r>
        <w:t>5. 核心能力</w:t>
      </w:r>
    </w:p>
    <w:p>
      <w:pPr>
        <w:pStyle w:val="Heading2"/>
      </w:pPr>
      <w:r>
        <w:t>5.1 路线生成：从目标到可执行行程</w:t>
      </w:r>
    </w:p>
    <w:p>
      <w:r>
        <w:rPr>
          <w:rFonts w:ascii="Microsoft YaHei" w:hAnsi="Microsoft YaHei" w:eastAsia="Microsoft YaHei"/>
        </w:rPr>
        <w:t>用户可以输入“我下午要去深圳大学附近玩 3 个小时，帮我规划一个路线”，系统会解析地点、时间和活动目标，围绕真实锚点召回候选 POI，输出包含站点顺序、到达/离开时间、停留时长、人均预算、等待时间和交通时间的完整路线。</w:t>
      </w:r>
    </w:p>
    <w:p>
      <w:r>
        <w:rPr>
          <w:rFonts w:ascii="Microsoft YaHei" w:hAnsi="Microsoft YaHei" w:eastAsia="Microsoft YaHei"/>
        </w:rPr>
        <w:t>当前主路线稳定满足比赛硬性约束：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路线生成目标耗时 &lt;10 秒。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至少串联 3 个 POI。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至少覆盖餐饮/咖啡 + 娱乐/文化/散步两类体验。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支持 2 条差异化路线方案，便于用户对比。</w:t>
      </w:r>
    </w:p>
    <w:p>
      <w:pPr>
        <w:pStyle w:val="Heading2"/>
      </w:pPr>
      <w:r>
        <w:t>5.2 多条件约束与个性化</w:t>
      </w:r>
    </w:p>
    <w:p>
      <w:r>
        <w:rPr>
          <w:rFonts w:ascii="Microsoft YaHei" w:hAnsi="Microsoft YaHei" w:eastAsia="Microsoft YaHei"/>
        </w:rPr>
        <w:t>路线规划同时考虑多类约束：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时间：总时长、开始时间、单站停留和移动时间。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空间：城市、区域、锚点、已选 POI、详情页固定起点。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预算：人均预算、优惠敏感度、价格偏好。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排队：用户最大等待容忍度、低排队路线偏好。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活动：餐饮、咖啡、文化、展览、娱乐、购物等类型覆盖。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同行人：朋友、情侣、亲子、带父母、少走路等偏好。</w:t>
      </w:r>
    </w:p>
    <w:p>
      <w:r>
        <w:rPr>
          <w:rFonts w:ascii="Microsoft YaHei" w:hAnsi="Microsoft YaHei" w:eastAsia="Microsoft YaHei"/>
        </w:rPr>
        <w:t>系统内置三类模拟画像，并支持脱敏画像导入和评委即时画像：低排队务实型、文艺体验型、带爸妈轻松型。不同画像会影响 POI 召回权重和排序结果，前端会展示“画像信号 -&gt; 召回加权 -&gt; 路线变化”，让用户理解为什么同一个 prompt 会得到不同路线。</w:t>
      </w:r>
    </w:p>
    <w:p>
      <w:pPr>
        <w:pStyle w:val="Heading2"/>
      </w:pPr>
      <w:r>
        <w:t>5.3 实时动态调整：不是清空重规划</w:t>
      </w:r>
    </w:p>
    <w:p>
      <w:r>
        <w:rPr>
          <w:rFonts w:ascii="Microsoft YaHei" w:hAnsi="Microsoft YaHei" w:eastAsia="Microsoft YaHei"/>
        </w:rPr>
        <w:t xml:space="preserve">比赛要求强调“需要实时互动，而不是重新进行路线规划”。SmartRoute 的 </w:t>
      </w:r>
      <w:r>
        <w:rPr>
          <w:rFonts w:ascii="Consolas" w:hAnsi="Consolas" w:eastAsia="Microsoft YaHei"/>
          <w:color w:val="1F4D78"/>
          <w:sz w:val="19"/>
        </w:rPr>
        <w:t>/api/adjust</w:t>
      </w:r>
      <w:r>
        <w:rPr>
          <w:rFonts w:ascii="Microsoft YaHei" w:hAnsi="Microsoft YaHei" w:eastAsia="Microsoft YaHei"/>
        </w:rPr>
        <w:t xml:space="preserve"> 基于当前路线、当前 query 和当前 </w:t>
      </w:r>
      <w:r>
        <w:rPr>
          <w:rFonts w:ascii="Consolas" w:hAnsi="Consolas" w:eastAsia="Microsoft YaHei"/>
          <w:color w:val="1F4D78"/>
          <w:sz w:val="19"/>
        </w:rPr>
        <w:t>route_context</w:t>
      </w:r>
      <w:r>
        <w:rPr>
          <w:rFonts w:ascii="Microsoft YaHei" w:hAnsi="Microsoft YaHei" w:eastAsia="Microsoft YaHei"/>
        </w:rPr>
        <w:t xml:space="preserve"> 做局部调整，返回调整前后指标变化，而不是把用户重新带回第一步。</w:t>
      </w:r>
    </w:p>
    <w:p>
      <w:r>
        <w:rPr>
          <w:rFonts w:ascii="Microsoft YaHei" w:hAnsi="Microsoft YaHei" w:eastAsia="Microsoft YaHei"/>
        </w:rPr>
        <w:t>支持的典型指令包括：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“不要咖啡”“不想喝咖啡”：识别负向类别并替换相关站点。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“少走路”：调整顺序或替换为更近 POI。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“换一家餐厅”“想吃粤菜”：搜索调整专用候选并替换餐饮站点。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“不想排队”：优先替换高等待站点。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“便宜点”：优先替换高价餐饮/咖啡站点。</w:t>
      </w:r>
    </w:p>
    <w:p>
      <w:r>
        <w:rPr>
          <w:rFonts w:ascii="Microsoft YaHei" w:hAnsi="Microsoft YaHei" w:eastAsia="Microsoft YaHei"/>
        </w:rPr>
        <w:t xml:space="preserve">调整结果会明确返回 </w:t>
      </w:r>
      <w:r>
        <w:rPr>
          <w:rFonts w:ascii="Consolas" w:hAnsi="Consolas" w:eastAsia="Microsoft YaHei"/>
          <w:color w:val="1F4D78"/>
          <w:sz w:val="19"/>
        </w:rPr>
        <w:t>applied / partial / not_applied</w:t>
      </w:r>
      <w:r>
        <w:rPr>
          <w:rFonts w:ascii="Microsoft YaHei" w:hAnsi="Microsoft YaHei" w:eastAsia="Microsoft YaHei"/>
        </w:rPr>
        <w:t>，避免系统无法改善时假装成功；同时展示等待、人均、移动时间、变更站点和建议放宽的约束。</w:t>
      </w:r>
    </w:p>
    <w:p>
      <w:pPr>
        <w:pStyle w:val="Heading2"/>
      </w:pPr>
      <w:r>
        <w:t>5.4 反馈闭环与可解释性</w:t>
      </w:r>
    </w:p>
    <w:p>
      <w:r>
        <w:rPr>
          <w:rFonts w:ascii="Microsoft YaHei" w:hAnsi="Microsoft YaHei" w:eastAsia="Microsoft YaHei"/>
        </w:rPr>
        <w:t xml:space="preserve">系统支持“喜欢 / 不合适”反馈，写入 SQLite 用户画像，后续路线召回和排序会调整权重。每次路线生成和调整都会返回 </w:t>
      </w:r>
      <w:r>
        <w:rPr>
          <w:rFonts w:ascii="Consolas" w:hAnsi="Consolas" w:eastAsia="Microsoft YaHei"/>
          <w:color w:val="1F4D78"/>
          <w:sz w:val="19"/>
        </w:rPr>
        <w:t>tool_trace</w:t>
      </w:r>
      <w:r>
        <w:rPr>
          <w:rFonts w:ascii="Microsoft YaHei" w:hAnsi="Microsoft YaHei" w:eastAsia="Microsoft YaHei"/>
        </w:rPr>
        <w:t>，包括 ParseIntent、BuildSessionProfile、SearchPOI、PlanRoute、MapDirections、ParseAdjustment、SearchReplacementPOI、ValidateConstraints、UpdateRoute、ExplainChanges 等步骤，便于评委看到多 Agent 和 ToolUse 链路。</w:t>
      </w:r>
    </w:p>
    <w:p>
      <w:pPr>
        <w:pStyle w:val="Heading1"/>
      </w:pPr>
      <w:r>
        <w:t>6. 当前接口能力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接口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作用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评审价值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`POST /api/route-intent`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判断小团自然语言是否调起 SmartRoute，支持缺槽追问和多轮补齐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体现自然语言入口和子 Agent 调度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`POST /api/search-preview`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搜索页先召回候选 POI，返回默认勾选项和可传入规划的 `route_context`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体现搜索 + 路线规划融合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`POST /api/plan`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生成多 POI 路线，返回候选、路线、指标、画像影响、冲突解释和 tool trace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体现端到端路线生成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`POST /api/adjust`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基于当前路线做自然语言局部调整，返回状态、变更、指标 delta 和 trace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体现实时互动，不清空重规划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`POST /api/replace`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针对某个站点返回同类替换 POI 和影响说明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体现可控替换和履约前修改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`POST /api/feedback`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记录喜欢/不合适，沉淀到用户画像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体现反馈闭环和长期个性化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其中 </w:t>
      </w:r>
      <w:r>
        <w:rPr>
          <w:rFonts w:ascii="Consolas" w:hAnsi="Consolas" w:eastAsia="Microsoft YaHei"/>
          <w:color w:val="1F4D78"/>
          <w:sz w:val="19"/>
        </w:rPr>
        <w:t>RouteContext</w:t>
      </w:r>
      <w:r>
        <w:rPr>
          <w:rFonts w:ascii="Microsoft YaHei" w:hAnsi="Microsoft YaHei" w:eastAsia="Microsoft YaHei"/>
        </w:rPr>
        <w:t xml:space="preserve"> 是多入口统一的上下文载体，包含 </w:t>
      </w:r>
      <w:r>
        <w:rPr>
          <w:rFonts w:ascii="Consolas" w:hAnsi="Consolas" w:eastAsia="Microsoft YaHei"/>
          <w:color w:val="1F4D78"/>
          <w:sz w:val="19"/>
        </w:rPr>
        <w:t>source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city_hint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anchor_text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anchor_location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selected_pois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transport_strategy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fixed_start_poi_id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pinned_policy</w:t>
      </w:r>
      <w:r>
        <w:rPr>
          <w:rFonts w:ascii="Microsoft YaHei" w:hAnsi="Microsoft YaHei" w:eastAsia="Microsoft YaHei"/>
        </w:rPr>
        <w:t>。搜索页采用 soft pinned 策略，收藏夹采用 pinned stops，POI 详情页采用 fixed start 策略，保证不同入口都能复用同一套规划链路。</w:t>
      </w:r>
    </w:p>
    <w:p>
      <w:pPr>
        <w:pStyle w:val="Heading1"/>
      </w:pPr>
      <w:r>
        <w:t>7. 评审标准映射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评审维度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SmartRoute 对应能力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证明方式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创新性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小团通用 AI + SmartRoute 垂直子 Agent；LLM 意图识别 + POI 搜索 + 多约束规划 + ToolUse 调整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展示问小团自动判断是否调起插件，以及 `/api/adjust` 的 ReAct/ToolUse trace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完整性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覆盖搜索页、问小团、收藏夹、POI 详情页四个入口；后端 API、地图、画像、反馈、调整链路完整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Web Demo 左侧场景切换，中间手机模拟器，右侧 Agent 解释面板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应用效果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路线 &gt;=3 POI，覆盖餐饮 + 文化/娱乐，显示时间、人均、等待、交通和地图路径；支持 &lt;10 秒生成目标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用深圳大学、外滩、广州永庆坊、gaga 详情页等场景演示</w:t>
            </w:r>
          </w:p>
        </w:tc>
      </w:tr>
      <w:tr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商业价值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把搜索、点评、路线、交易和反馈串成闭环，提升到店、团购、订座、打车和复购机会</w:t>
            </w:r>
          </w:p>
        </w:tc>
        <w:tc>
          <w:tcPr>
            <w:tcW w:type="dxa" w:w="32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说明从“单点推荐”升级为“可执行本地生活行程”，减少决策流失</w:t>
            </w:r>
          </w:p>
        </w:tc>
      </w:tr>
    </w:tbl>
    <w:p/>
    <w:p>
      <w:pPr>
        <w:pStyle w:val="Heading1"/>
      </w:pPr>
      <w:r>
        <w:t>8. 演示场景与测试样例</w:t>
      </w:r>
    </w:p>
    <w:p>
      <w:pPr>
        <w:pStyle w:val="Heading2"/>
      </w:pPr>
      <w:r>
        <w:t>场景 A：未知 POI 的自然语言规划</w:t>
      </w:r>
    </w:p>
    <w:p>
      <w:r>
        <w:rPr>
          <w:rFonts w:ascii="Microsoft YaHei" w:hAnsi="Microsoft YaHei" w:eastAsia="Microsoft YaHei"/>
        </w:rPr>
        <w:t>输入：</w:t>
      </w:r>
    </w:p>
    <w:p>
      <w:r>
        <w:rPr>
          <w:rFonts w:ascii="Microsoft YaHei" w:hAnsi="Microsoft YaHei" w:eastAsia="Microsoft YaHei"/>
        </w:rPr>
        <w:t>“我下午要去深圳大学附近玩 3 个小时，帮我规划一个路线”</w:t>
      </w:r>
    </w:p>
    <w:p>
      <w:r>
        <w:rPr>
          <w:rFonts w:ascii="Microsoft YaHei" w:hAnsi="Microsoft YaHei" w:eastAsia="Microsoft YaHei"/>
        </w:rPr>
        <w:t>预期展示：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小团或规划入口识别地点、时间和路线意图。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召回深圳大学附近真实 POI。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生成至少 3 站路线，包含餐饮/咖啡与文化/娱乐/散步点。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展示时间轴、地图、总时长、人均、等待时间和交通时间。</w:t>
      </w:r>
    </w:p>
    <w:p>
      <w:pPr>
        <w:pStyle w:val="Heading2"/>
      </w:pPr>
      <w:r>
        <w:t>场景 B：搜索页先发现 POI，再调起路线</w:t>
      </w:r>
    </w:p>
    <w:p>
      <w:r>
        <w:rPr>
          <w:rFonts w:ascii="Microsoft YaHei" w:hAnsi="Microsoft YaHei" w:eastAsia="Microsoft YaHei"/>
        </w:rPr>
        <w:t>输入：</w:t>
      </w:r>
    </w:p>
    <w:p>
      <w:r>
        <w:rPr>
          <w:rFonts w:ascii="Microsoft YaHei" w:hAnsi="Microsoft YaHei" w:eastAsia="Microsoft YaHei"/>
        </w:rPr>
        <w:t>“广州永庆坊附近逛吃 3 小时”</w:t>
      </w:r>
    </w:p>
    <w:p>
      <w:r>
        <w:rPr>
          <w:rFonts w:ascii="Microsoft YaHei" w:hAnsi="Microsoft YaHei" w:eastAsia="Microsoft YaHei"/>
        </w:rPr>
        <w:t>预期展示：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 xml:space="preserve">搜索页通过 </w:t>
      </w:r>
      <w:r>
        <w:rPr>
          <w:rFonts w:ascii="Consolas" w:hAnsi="Consolas" w:eastAsia="Microsoft YaHei"/>
          <w:color w:val="1F4D78"/>
          <w:sz w:val="19"/>
        </w:rPr>
        <w:t>/api/search-preview</w:t>
      </w:r>
      <w:r>
        <w:rPr>
          <w:rFonts w:ascii="Microsoft YaHei" w:hAnsi="Microsoft YaHei" w:eastAsia="Microsoft YaHei"/>
        </w:rPr>
        <w:t xml:space="preserve"> 先出现 4-8 个候选 POI。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用户可以勾选想保留的地点。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SmartRoute 将勾选结果作为 soft pinned stops，补齐并排序成路线。</w:t>
      </w:r>
    </w:p>
    <w:p>
      <w:pPr>
        <w:pStyle w:val="Heading2"/>
      </w:pPr>
      <w:r>
        <w:t>场景 C：POI 详情页从 gaga 出发</w:t>
      </w:r>
    </w:p>
    <w:p>
      <w:r>
        <w:rPr>
          <w:rFonts w:ascii="Microsoft YaHei" w:hAnsi="Microsoft YaHei" w:eastAsia="Microsoft YaHei"/>
        </w:rPr>
        <w:t>入口：</w:t>
      </w:r>
    </w:p>
    <w:p>
      <w:r>
        <w:rPr>
          <w:rFonts w:ascii="Microsoft YaHei" w:hAnsi="Microsoft YaHei" w:eastAsia="Microsoft YaHei"/>
        </w:rPr>
        <w:t>POI 详情页 “gaga 金地威新中心店”</w:t>
      </w:r>
    </w:p>
    <w:p>
      <w:r>
        <w:rPr>
          <w:rFonts w:ascii="Microsoft YaHei" w:hAnsi="Microsoft YaHei" w:eastAsia="Microsoft YaHei"/>
        </w:rPr>
        <w:t>预期展示：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Consolas" w:hAnsi="Consolas" w:eastAsia="Microsoft YaHei"/>
          <w:color w:val="1F4D78"/>
          <w:sz w:val="19"/>
        </w:rPr>
        <w:t>fixed_start_poi_id</w:t>
      </w:r>
      <w:r>
        <w:rPr>
          <w:rFonts w:ascii="Microsoft YaHei" w:hAnsi="Microsoft YaHei" w:eastAsia="Microsoft YaHei"/>
        </w:rPr>
        <w:t xml:space="preserve"> 固定当前商户为第 1 站。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系统从当前店附近补齐后续 POI。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后续调整时仍保留 gaga 为起点，不会把它排到最后或替换掉。</w:t>
      </w:r>
    </w:p>
    <w:p>
      <w:pPr>
        <w:pStyle w:val="Heading2"/>
      </w:pPr>
      <w:r>
        <w:t>场景 D：路线生成后的实时调整</w:t>
      </w:r>
    </w:p>
    <w:p>
      <w:r>
        <w:rPr>
          <w:rFonts w:ascii="Microsoft YaHei" w:hAnsi="Microsoft YaHei" w:eastAsia="Microsoft YaHei"/>
        </w:rPr>
        <w:t>输入：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“不要咖啡”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“少走路”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“换一家老字号餐厅”</w:t>
      </w:r>
    </w:p>
    <w:p>
      <w:r>
        <w:rPr>
          <w:rFonts w:ascii="Microsoft YaHei" w:hAnsi="Microsoft YaHei" w:eastAsia="Microsoft YaHei"/>
        </w:rPr>
        <w:t>预期展示：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不清空原路线。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局部替换或重排相关站点。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 xml:space="preserve">展示 </w:t>
      </w:r>
      <w:r>
        <w:rPr>
          <w:rFonts w:ascii="Consolas" w:hAnsi="Consolas" w:eastAsia="Microsoft YaHei"/>
          <w:color w:val="1F4D78"/>
          <w:sz w:val="19"/>
        </w:rPr>
        <w:t>adjustment_status</w:t>
      </w:r>
      <w:r>
        <w:rPr>
          <w:rFonts w:ascii="Microsoft YaHei" w:hAnsi="Microsoft YaHei" w:eastAsia="Microsoft YaHei"/>
        </w:rPr>
        <w:t>、变更站点、等待/预算/移动时间 delta。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右侧 Agent 面板展示 ToolUse 调整链路。</w:t>
      </w:r>
    </w:p>
    <w:p>
      <w:pPr>
        <w:pStyle w:val="Heading2"/>
      </w:pPr>
      <w:r>
        <w:t>场景 E：不同画像产生差异化路线</w:t>
      </w:r>
    </w:p>
    <w:p>
      <w:r>
        <w:rPr>
          <w:rFonts w:ascii="Microsoft YaHei" w:hAnsi="Microsoft YaHei" w:eastAsia="Microsoft YaHei"/>
        </w:rPr>
        <w:t>同一 prompt 下切换画像：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低排队务实型：更低等待、更低预算、更稳妥。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文艺体验型：更偏展览、设计感空间、拍照友好。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带爸妈轻松型：更少走路、室内、休息方便、打车友好。</w:t>
      </w:r>
    </w:p>
    <w:p>
      <w:r>
        <w:rPr>
          <w:rFonts w:ascii="Microsoft YaHei" w:hAnsi="Microsoft YaHei" w:eastAsia="Microsoft YaHei"/>
        </w:rPr>
        <w:t>预期展示：路线站点和解释发生明显变化，并能看到画像信号如何影响召回加权。</w:t>
      </w:r>
    </w:p>
    <w:p>
      <w:pPr>
        <w:pStyle w:val="Heading1"/>
      </w:pPr>
      <w:r>
        <w:t>9. 商业价值与扩展</w:t>
      </w:r>
    </w:p>
    <w:p>
      <w:r>
        <w:rPr>
          <w:rFonts w:ascii="Microsoft YaHei" w:hAnsi="Microsoft YaHei" w:eastAsia="Microsoft YaHei"/>
        </w:rPr>
        <w:t>SmartRoute 可以把美团现有的搜索、点评、收藏、地图、团购、订座、排队、打车和用户画像能力串成一个更短的决策链路：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对用户：减少反复搜索和筛选，把“想法”直接变成可执行路线。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对平台：提升 POI 曝光效率、到店转化、团购/订座/打车等履约入口转化。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对商户：让优质商户进入更完整的出行场景，而不是只作为孤立搜索结果出现。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对小团 AI：通用助手不用承担所有垂直规划细节，可以通过子 Agent 完成高复杂度任务。</w:t>
      </w:r>
    </w:p>
    <w:p>
      <w:r>
        <w:rPr>
          <w:rFonts w:ascii="Microsoft YaHei" w:hAnsi="Microsoft YaHei" w:eastAsia="Microsoft YaHei"/>
        </w:rPr>
        <w:t>未来在获得官方授权后，可进一步接入真实美团账号画像、搜索历史、收藏、浏览、订单、排队、优惠、订座和交易状态，让路线规划从 Demo 级能力升级为可生产化的本地生活智能决策入口。</w:t>
      </w:r>
    </w:p>
    <w:p>
      <w:pPr>
        <w:pStyle w:val="Heading1"/>
      </w:pPr>
      <w:r>
        <w:t>10. 当前边界与风险说明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当前支持模拟画像、脱敏手动导入画像和评委即时画像，不读取真实美团账号、cookie、手机号或订单隐私。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Consolas" w:hAnsi="Consolas" w:eastAsia="Microsoft YaHei"/>
          <w:color w:val="1F4D78"/>
          <w:sz w:val="19"/>
        </w:rPr>
        <w:t>official_api</w:t>
      </w:r>
      <w:r>
        <w:rPr>
          <w:rFonts w:ascii="Microsoft YaHei" w:hAnsi="Microsoft YaHei" w:eastAsia="Microsoft YaHei"/>
        </w:rPr>
        <w:t xml:space="preserve"> 是预留 adapter，需要授权后才能启用。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明确地点模式依赖高德 Web 服务 Key；Key 类型错误、权限不匹配、IP 白名单或额度限制时，系统返回可解释失败 trace，不跨城生成错误路线。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本地 RAG 作为无明确地点或早期演示兜底，不用于覆盖真实城市锚点场景。</w:t>
      </w:r>
    </w:p>
    <w:p>
      <w:pPr>
        <w:spacing w:after="60"/>
        <w:ind w:left="360" w:hanging="230"/>
      </w:pPr>
      <w:r>
        <w:rPr>
          <w:b/>
        </w:rPr>
        <w:t xml:space="preserve">? </w:t>
      </w:r>
      <w:r>
        <w:rPr>
          <w:rFonts w:ascii="Microsoft YaHei" w:hAnsi="Microsoft YaHei" w:eastAsia="Microsoft YaHei"/>
        </w:rPr>
        <w:t>目前重点覆盖半日、一晚、周末短路线，不覆盖复杂多日旅行行程。</w:t>
      </w:r>
    </w:p>
    <w:p>
      <w:pPr>
        <w:pStyle w:val="Heading1"/>
      </w:pPr>
      <w:r>
        <w:t>11. 结论</w:t>
      </w:r>
    </w:p>
    <w:p>
      <w:r>
        <w:rPr>
          <w:rFonts w:ascii="Microsoft YaHei" w:hAnsi="Microsoft YaHei" w:eastAsia="Microsoft YaHei"/>
        </w:rPr>
        <w:t>SmartRoute 的核心突破是把 LLM 的自然语言理解、POI/UGC 的真实本地生活信息、用户画像的个性化偏好和路线规划工具链融合成一个可执行闭环。它不止回答“去哪儿”，而是直接解决“怎么串、怎么走、怎么改、为什么这样安排”的完整问题，符合比赛对创新性、完整性、应用效果和商业价值的综合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26C7A"/>
        <w:sz w:val="17"/>
      </w:rPr>
      <w:t>SmartRoute | LLM + POI + UGC + User Preference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26C7A"/>
        <w:sz w:val="17"/>
      </w:rPr>
      <w:t>SmartRoute Solution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24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