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A2B" w:rsidRDefault="00EE2A2B" w:rsidP="00283B45">
      <w:pPr>
        <w:jc w:val="center"/>
        <w:rPr>
          <w:b/>
          <w:bCs/>
          <w:sz w:val="40"/>
          <w:szCs w:val="40"/>
        </w:rPr>
      </w:pPr>
    </w:p>
    <w:p w:rsidR="00EE2A2B" w:rsidRDefault="00EE2A2B" w:rsidP="00283B45">
      <w:pPr>
        <w:jc w:val="center"/>
        <w:rPr>
          <w:b/>
          <w:bCs/>
          <w:sz w:val="40"/>
          <w:szCs w:val="40"/>
        </w:rPr>
      </w:pPr>
    </w:p>
    <w:p w:rsidR="00EE2A2B" w:rsidRPr="00EE2A2B" w:rsidRDefault="00EE2A2B" w:rsidP="00283B45">
      <w:pPr>
        <w:jc w:val="center"/>
        <w:rPr>
          <w:b/>
          <w:bCs/>
          <w:sz w:val="52"/>
          <w:szCs w:val="52"/>
        </w:rPr>
      </w:pPr>
    </w:p>
    <w:p w:rsidR="00283B45" w:rsidRPr="00EE2A2B" w:rsidRDefault="00283B45" w:rsidP="00283B45">
      <w:pPr>
        <w:jc w:val="center"/>
        <w:rPr>
          <w:b/>
          <w:bCs/>
          <w:sz w:val="52"/>
          <w:szCs w:val="52"/>
        </w:rPr>
      </w:pPr>
      <w:r w:rsidRPr="00EE2A2B">
        <w:rPr>
          <w:b/>
          <w:bCs/>
          <w:sz w:val="56"/>
          <w:szCs w:val="56"/>
        </w:rPr>
        <w:t>Business Analytics Internship</w:t>
      </w:r>
      <w:r w:rsidRPr="00EE2A2B">
        <w:rPr>
          <w:sz w:val="52"/>
          <w:szCs w:val="52"/>
        </w:rPr>
        <w:br/>
      </w:r>
      <w:r w:rsidRPr="00EE2A2B">
        <w:rPr>
          <w:b/>
          <w:bCs/>
          <w:sz w:val="52"/>
          <w:szCs w:val="52"/>
        </w:rPr>
        <w:t>Level 1 – Task 1: Understanding Business Analytics</w:t>
      </w:r>
    </w:p>
    <w:p w:rsidR="00EE2A2B" w:rsidRDefault="00EE2A2B" w:rsidP="00283B45">
      <w:pPr>
        <w:jc w:val="center"/>
        <w:rPr>
          <w:b/>
          <w:bCs/>
          <w:sz w:val="36"/>
          <w:szCs w:val="36"/>
        </w:rPr>
      </w:pPr>
    </w:p>
    <w:p w:rsidR="00EE2A2B" w:rsidRDefault="00EE2A2B" w:rsidP="00283B45">
      <w:pPr>
        <w:jc w:val="center"/>
        <w:rPr>
          <w:b/>
          <w:bCs/>
          <w:sz w:val="36"/>
          <w:szCs w:val="36"/>
        </w:rPr>
      </w:pPr>
    </w:p>
    <w:p w:rsidR="00EE2A2B" w:rsidRPr="00EE2A2B" w:rsidRDefault="00EE2A2B" w:rsidP="00EE2A2B">
      <w:pPr>
        <w:rPr>
          <w:sz w:val="40"/>
          <w:szCs w:val="40"/>
        </w:rPr>
      </w:pPr>
    </w:p>
    <w:p w:rsidR="00EE2A2B" w:rsidRPr="00EE2A2B" w:rsidRDefault="00EE2A2B" w:rsidP="00EE2A2B">
      <w:pPr>
        <w:jc w:val="center"/>
        <w:rPr>
          <w:sz w:val="40"/>
          <w:szCs w:val="40"/>
        </w:rPr>
      </w:pPr>
      <w:r w:rsidRPr="00EE2A2B">
        <w:rPr>
          <w:b/>
          <w:bCs/>
          <w:sz w:val="40"/>
          <w:szCs w:val="40"/>
        </w:rPr>
        <w:t>Prepared by:</w:t>
      </w:r>
      <w:r w:rsidRPr="00EE2A2B">
        <w:rPr>
          <w:sz w:val="40"/>
          <w:szCs w:val="40"/>
        </w:rPr>
        <w:t xml:space="preserve"> </w:t>
      </w:r>
      <w:proofErr w:type="spellStart"/>
      <w:r w:rsidRPr="00EE2A2B">
        <w:rPr>
          <w:sz w:val="40"/>
          <w:szCs w:val="40"/>
        </w:rPr>
        <w:t>Yara</w:t>
      </w:r>
      <w:proofErr w:type="spellEnd"/>
      <w:r w:rsidRPr="00EE2A2B">
        <w:rPr>
          <w:sz w:val="40"/>
          <w:szCs w:val="40"/>
        </w:rPr>
        <w:t xml:space="preserve"> </w:t>
      </w:r>
      <w:proofErr w:type="spellStart"/>
      <w:r w:rsidRPr="00EE2A2B">
        <w:rPr>
          <w:sz w:val="40"/>
          <w:szCs w:val="40"/>
        </w:rPr>
        <w:t>Hadi</w:t>
      </w:r>
      <w:proofErr w:type="spellEnd"/>
      <w:r w:rsidRPr="00EE2A2B">
        <w:rPr>
          <w:sz w:val="40"/>
          <w:szCs w:val="40"/>
        </w:rPr>
        <w:t xml:space="preserve"> Obeid</w:t>
      </w:r>
    </w:p>
    <w:p w:rsidR="00EE2A2B" w:rsidRPr="00EE2A2B" w:rsidRDefault="00EE2A2B" w:rsidP="00EE2A2B">
      <w:pPr>
        <w:jc w:val="center"/>
        <w:rPr>
          <w:sz w:val="40"/>
          <w:szCs w:val="40"/>
        </w:rPr>
      </w:pPr>
      <w:r w:rsidRPr="00EE2A2B">
        <w:rPr>
          <w:b/>
          <w:bCs/>
          <w:sz w:val="40"/>
          <w:szCs w:val="40"/>
        </w:rPr>
        <w:t>Company:</w:t>
      </w:r>
      <w:r w:rsidRPr="00EE2A2B">
        <w:rPr>
          <w:sz w:val="40"/>
          <w:szCs w:val="40"/>
        </w:rPr>
        <w:t xml:space="preserve"> </w:t>
      </w:r>
      <w:proofErr w:type="spellStart"/>
      <w:r w:rsidRPr="00EE2A2B">
        <w:rPr>
          <w:sz w:val="40"/>
          <w:szCs w:val="40"/>
        </w:rPr>
        <w:t>Codveda</w:t>
      </w:r>
      <w:proofErr w:type="spellEnd"/>
      <w:r w:rsidRPr="00EE2A2B">
        <w:rPr>
          <w:sz w:val="40"/>
          <w:szCs w:val="40"/>
        </w:rPr>
        <w:t xml:space="preserve"> </w:t>
      </w:r>
      <w:proofErr w:type="spellStart"/>
      <w:r w:rsidRPr="00EE2A2B">
        <w:rPr>
          <w:sz w:val="40"/>
          <w:szCs w:val="40"/>
        </w:rPr>
        <w:t>Technologie</w:t>
      </w:r>
      <w:proofErr w:type="spellEnd"/>
      <w:r w:rsidRPr="00EE2A2B">
        <w:rPr>
          <w:sz w:val="40"/>
          <w:szCs w:val="40"/>
        </w:rPr>
        <w:br/>
      </w:r>
      <w:r w:rsidRPr="00EE2A2B">
        <w:rPr>
          <w:b/>
          <w:bCs/>
          <w:sz w:val="40"/>
          <w:szCs w:val="40"/>
        </w:rPr>
        <w:t>Internship Domain:</w:t>
      </w:r>
      <w:r w:rsidRPr="00EE2A2B">
        <w:rPr>
          <w:sz w:val="40"/>
          <w:szCs w:val="40"/>
        </w:rPr>
        <w:t xml:space="preserve"> Business Analytics</w:t>
      </w:r>
      <w:r w:rsidRPr="00EE2A2B">
        <w:rPr>
          <w:sz w:val="40"/>
          <w:szCs w:val="40"/>
        </w:rPr>
        <w:br/>
      </w:r>
      <w:r w:rsidRPr="00EE2A2B">
        <w:rPr>
          <w:b/>
          <w:bCs/>
          <w:sz w:val="40"/>
          <w:szCs w:val="40"/>
        </w:rPr>
        <w:t>Date:</w:t>
      </w:r>
      <w:r w:rsidRPr="00EE2A2B">
        <w:rPr>
          <w:sz w:val="40"/>
          <w:szCs w:val="40"/>
        </w:rPr>
        <w:t xml:space="preserve"> August 2026</w:t>
      </w:r>
    </w:p>
    <w:p w:rsidR="005A6B0A" w:rsidRPr="00EE2A2B" w:rsidRDefault="00726239">
      <w:pPr>
        <w:rPr>
          <w:sz w:val="40"/>
          <w:szCs w:val="40"/>
        </w:rPr>
      </w:pPr>
    </w:p>
    <w:p w:rsidR="00EE2A2B" w:rsidRDefault="00EE2A2B"/>
    <w:p w:rsidR="00EE2A2B" w:rsidRDefault="00EE2A2B"/>
    <w:p w:rsidR="00EE2A2B" w:rsidRDefault="00EE2A2B"/>
    <w:p w:rsidR="00EE2A2B" w:rsidRDefault="00EE2A2B"/>
    <w:p w:rsidR="00EE2A2B" w:rsidRDefault="00EE2A2B"/>
    <w:p w:rsidR="00EE2A2B" w:rsidRDefault="00EE2A2B" w:rsidP="00EE2A2B">
      <w:pPr>
        <w:rPr>
          <w:rFonts w:asciiTheme="majorBidi" w:hAnsiTheme="majorBidi" w:cstheme="majorBidi"/>
          <w:b/>
          <w:bCs/>
          <w:color w:val="1F497D" w:themeColor="text2"/>
          <w:sz w:val="40"/>
          <w:szCs w:val="40"/>
        </w:rPr>
      </w:pPr>
      <w:r w:rsidRPr="00EE2A2B">
        <w:rPr>
          <w:rFonts w:asciiTheme="majorBidi" w:hAnsiTheme="majorBidi" w:cstheme="majorBidi"/>
          <w:b/>
          <w:bCs/>
          <w:color w:val="1F497D" w:themeColor="text2"/>
          <w:sz w:val="40"/>
          <w:szCs w:val="40"/>
        </w:rPr>
        <w:lastRenderedPageBreak/>
        <w:t>Introduction</w:t>
      </w:r>
      <w:r>
        <w:rPr>
          <w:rFonts w:asciiTheme="majorBidi" w:hAnsiTheme="majorBidi" w:cstheme="majorBidi"/>
          <w:b/>
          <w:bCs/>
          <w:color w:val="1F497D" w:themeColor="text2"/>
          <w:sz w:val="40"/>
          <w:szCs w:val="40"/>
        </w:rPr>
        <w:t>:</w:t>
      </w:r>
    </w:p>
    <w:p w:rsidR="00EE2A2B" w:rsidRPr="00505D4C" w:rsidRDefault="00EE2A2B" w:rsidP="00EE2A2B">
      <w:pPr>
        <w:rPr>
          <w:rFonts w:asciiTheme="majorBidi" w:hAnsiTheme="majorBidi" w:cstheme="majorBidi"/>
          <w:b/>
          <w:bCs/>
          <w:color w:val="1F497D" w:themeColor="text2"/>
          <w:sz w:val="28"/>
          <w:szCs w:val="28"/>
        </w:rPr>
      </w:pPr>
      <w:r w:rsidRPr="00505D4C">
        <w:rPr>
          <w:rFonts w:asciiTheme="majorBidi" w:hAnsiTheme="majorBidi" w:cstheme="majorBidi"/>
          <w:b/>
          <w:bCs/>
          <w:sz w:val="28"/>
          <w:szCs w:val="28"/>
        </w:rPr>
        <w:t>1. Introduction to Business Analytics</w:t>
      </w:r>
    </w:p>
    <w:p w:rsidR="00EE2A2B" w:rsidRPr="00505D4C" w:rsidRDefault="00EE2A2B" w:rsidP="00EE2A2B">
      <w:pPr>
        <w:rPr>
          <w:rFonts w:asciiTheme="majorBidi" w:hAnsiTheme="majorBidi" w:cstheme="majorBidi"/>
          <w:b/>
          <w:bCs/>
          <w:color w:val="1F497D" w:themeColor="text2"/>
          <w:sz w:val="24"/>
          <w:szCs w:val="24"/>
        </w:rPr>
      </w:pPr>
      <w:r w:rsidRPr="00505D4C">
        <w:rPr>
          <w:rFonts w:asciiTheme="majorBidi" w:hAnsiTheme="majorBidi" w:cstheme="majorBidi"/>
          <w:sz w:val="24"/>
          <w:szCs w:val="24"/>
        </w:rPr>
        <w:t>Business Analytics is the process of using data to understand business performance and support better decision-making. It helps organizations analyze past and current information, identify patterns and problems, predict possible future outcomes, and choose suitable actions. Business analytics can be applied in many industries to improve performance, understand customers, reduce risks, and support strategic decisions.</w:t>
      </w:r>
    </w:p>
    <w:p w:rsidR="00EE2A2B" w:rsidRPr="00505D4C" w:rsidRDefault="00505D4C">
      <w:pPr>
        <w:rPr>
          <w:rFonts w:asciiTheme="majorBidi" w:hAnsiTheme="majorBidi" w:cstheme="majorBidi"/>
          <w:b/>
          <w:bCs/>
          <w:sz w:val="28"/>
          <w:szCs w:val="28"/>
        </w:rPr>
      </w:pPr>
      <w:r w:rsidRPr="00505D4C">
        <w:rPr>
          <w:rFonts w:asciiTheme="majorBidi" w:hAnsiTheme="majorBidi" w:cstheme="majorBidi"/>
          <w:b/>
          <w:bCs/>
          <w:sz w:val="28"/>
          <w:szCs w:val="28"/>
        </w:rPr>
        <w:t>2. Types of Business Analytics</w:t>
      </w:r>
    </w:p>
    <w:p w:rsidR="00505D4C" w:rsidRPr="00505D4C" w:rsidRDefault="00505D4C" w:rsidP="00505D4C">
      <w:pPr>
        <w:spacing w:before="100" w:beforeAutospacing="1" w:after="100" w:afterAutospacing="1" w:line="240" w:lineRule="auto"/>
        <w:outlineLvl w:val="2"/>
        <w:rPr>
          <w:rFonts w:ascii="Times New Roman" w:eastAsia="Times New Roman" w:hAnsi="Times New Roman" w:cs="Times New Roman"/>
          <w:b/>
          <w:bCs/>
          <w:sz w:val="27"/>
          <w:szCs w:val="27"/>
        </w:rPr>
      </w:pPr>
      <w:r w:rsidRPr="00505D4C">
        <w:rPr>
          <w:rFonts w:ascii="Times New Roman" w:eastAsia="Times New Roman" w:hAnsi="Times New Roman" w:cs="Times New Roman"/>
          <w:b/>
          <w:bCs/>
          <w:sz w:val="27"/>
          <w:szCs w:val="27"/>
        </w:rPr>
        <w:t>2.1 Descriptive Analytics</w:t>
      </w:r>
    </w:p>
    <w:p w:rsidR="00505D4C" w:rsidRPr="00505D4C" w:rsidRDefault="00505D4C" w:rsidP="00505D4C">
      <w:pPr>
        <w:spacing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Descriptive Analytics focuses on understanding what has already happened in a business. It summarizes historical data using reports, charts, averages, totals, and other measures. For example, a retail store may use descriptive analytics to calculate its total sales for the previous month or identify its best-selling products.</w:t>
      </w:r>
    </w:p>
    <w:p w:rsidR="00505D4C" w:rsidRPr="00505D4C" w:rsidRDefault="00505D4C" w:rsidP="00505D4C">
      <w:pPr>
        <w:spacing w:before="100" w:beforeAutospacing="1" w:after="100" w:afterAutospacing="1" w:line="240" w:lineRule="auto"/>
        <w:outlineLvl w:val="2"/>
        <w:rPr>
          <w:rFonts w:ascii="Times New Roman" w:eastAsia="Times New Roman" w:hAnsi="Times New Roman" w:cs="Times New Roman"/>
          <w:b/>
          <w:bCs/>
          <w:sz w:val="27"/>
          <w:szCs w:val="27"/>
        </w:rPr>
      </w:pPr>
      <w:r w:rsidRPr="00505D4C">
        <w:rPr>
          <w:rFonts w:ascii="Times New Roman" w:eastAsia="Times New Roman" w:hAnsi="Times New Roman" w:cs="Times New Roman"/>
          <w:b/>
          <w:bCs/>
          <w:sz w:val="27"/>
          <w:szCs w:val="27"/>
        </w:rPr>
        <w:t>2.2 Diagnostic Analytics</w:t>
      </w:r>
    </w:p>
    <w:p w:rsidR="00505D4C" w:rsidRPr="00505D4C" w:rsidRDefault="00505D4C" w:rsidP="00505D4C">
      <w:pPr>
        <w:spacing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 xml:space="preserve">Diagnostic Analytics focuses on understanding why something happened. It analyzes data in more detail to identify causes, relationships, and factors that affected business performance. </w:t>
      </w:r>
      <w:proofErr w:type="gramStart"/>
      <w:r w:rsidRPr="00505D4C">
        <w:rPr>
          <w:rFonts w:ascii="Times New Roman" w:eastAsia="Times New Roman" w:hAnsi="Times New Roman" w:cs="Times New Roman"/>
          <w:sz w:val="24"/>
          <w:szCs w:val="24"/>
        </w:rPr>
        <w:t>For example, if a company notices a decrease in sales, diagnostic analytics can help determine whether the reason was lower customer demand, product shortages, or another factor.</w:t>
      </w:r>
      <w:proofErr w:type="gramEnd"/>
    </w:p>
    <w:p w:rsidR="00505D4C" w:rsidRPr="00505D4C" w:rsidRDefault="00505D4C" w:rsidP="00505D4C">
      <w:pPr>
        <w:spacing w:before="100" w:beforeAutospacing="1" w:after="100" w:afterAutospacing="1" w:line="240" w:lineRule="auto"/>
        <w:outlineLvl w:val="2"/>
        <w:rPr>
          <w:rFonts w:ascii="Times New Roman" w:eastAsia="Times New Roman" w:hAnsi="Times New Roman" w:cs="Times New Roman"/>
          <w:b/>
          <w:bCs/>
          <w:sz w:val="27"/>
          <w:szCs w:val="27"/>
        </w:rPr>
      </w:pPr>
      <w:r w:rsidRPr="00505D4C">
        <w:rPr>
          <w:rFonts w:ascii="Times New Roman" w:eastAsia="Times New Roman" w:hAnsi="Times New Roman" w:cs="Times New Roman"/>
          <w:b/>
          <w:bCs/>
          <w:sz w:val="27"/>
          <w:szCs w:val="27"/>
        </w:rPr>
        <w:t>2.3 Predictive Analytics</w:t>
      </w:r>
    </w:p>
    <w:p w:rsidR="00505D4C" w:rsidRPr="00505D4C" w:rsidRDefault="00505D4C" w:rsidP="00505D4C">
      <w:pPr>
        <w:spacing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Predictive Analytics uses historical data and statistical techniques to estimate what may happen in the future. Businesses can use it to forecast sales, customer behavior, demand, or other possible outcomes. For example, a company may use previous sales data to predict the expected demand for a product during the next month.</w:t>
      </w:r>
    </w:p>
    <w:p w:rsidR="00505D4C" w:rsidRPr="00505D4C" w:rsidRDefault="00505D4C" w:rsidP="00505D4C">
      <w:pPr>
        <w:spacing w:before="100" w:beforeAutospacing="1" w:after="100" w:afterAutospacing="1" w:line="240" w:lineRule="auto"/>
        <w:outlineLvl w:val="2"/>
        <w:rPr>
          <w:rFonts w:ascii="Times New Roman" w:eastAsia="Times New Roman" w:hAnsi="Times New Roman" w:cs="Times New Roman"/>
          <w:b/>
          <w:bCs/>
          <w:sz w:val="27"/>
          <w:szCs w:val="27"/>
        </w:rPr>
      </w:pPr>
      <w:r w:rsidRPr="00505D4C">
        <w:rPr>
          <w:rFonts w:ascii="Times New Roman" w:eastAsia="Times New Roman" w:hAnsi="Times New Roman" w:cs="Times New Roman"/>
          <w:b/>
          <w:bCs/>
          <w:sz w:val="27"/>
          <w:szCs w:val="27"/>
        </w:rPr>
        <w:t>2.4 Prescriptive Analytics</w:t>
      </w:r>
    </w:p>
    <w:p w:rsidR="00505D4C" w:rsidRPr="00505D4C" w:rsidRDefault="00505D4C" w:rsidP="00505D4C">
      <w:pPr>
        <w:spacing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Prescriptive Analytics focuses on recommending actions that a business can take based on data and predicted outcomes. It helps decision-makers choose suitable strategies to achieve better results. For example, if demand for a product is expected to increase, prescriptive analytics may recommend increasing inventory before the demand rises.</w:t>
      </w:r>
    </w:p>
    <w:p w:rsidR="00EE2A2B" w:rsidRPr="00505D4C" w:rsidRDefault="00505D4C">
      <w:pPr>
        <w:rPr>
          <w:sz w:val="24"/>
          <w:szCs w:val="24"/>
        </w:rPr>
      </w:pPr>
      <w:r w:rsidRPr="00505D4C">
        <w:rPr>
          <w:sz w:val="24"/>
          <w:szCs w:val="24"/>
        </w:rPr>
        <w:t xml:space="preserve">In summary, Descriptive Analytics explains </w:t>
      </w:r>
      <w:r w:rsidRPr="00505D4C">
        <w:rPr>
          <w:rStyle w:val="Strong"/>
          <w:b w:val="0"/>
          <w:bCs w:val="0"/>
          <w:sz w:val="24"/>
          <w:szCs w:val="24"/>
        </w:rPr>
        <w:t>what happened</w:t>
      </w:r>
      <w:r w:rsidRPr="00505D4C">
        <w:rPr>
          <w:sz w:val="24"/>
          <w:szCs w:val="24"/>
        </w:rPr>
        <w:t xml:space="preserve">, Diagnostic Analytics explains </w:t>
      </w:r>
      <w:r w:rsidRPr="00505D4C">
        <w:rPr>
          <w:rStyle w:val="Strong"/>
          <w:b w:val="0"/>
          <w:bCs w:val="0"/>
          <w:sz w:val="24"/>
          <w:szCs w:val="24"/>
        </w:rPr>
        <w:t>why it happened</w:t>
      </w:r>
      <w:r w:rsidRPr="00505D4C">
        <w:rPr>
          <w:sz w:val="24"/>
          <w:szCs w:val="24"/>
        </w:rPr>
        <w:t xml:space="preserve">, Predictive Analytics estimates </w:t>
      </w:r>
      <w:r w:rsidRPr="00505D4C">
        <w:rPr>
          <w:rStyle w:val="Strong"/>
          <w:b w:val="0"/>
          <w:bCs w:val="0"/>
          <w:sz w:val="24"/>
          <w:szCs w:val="24"/>
        </w:rPr>
        <w:t>what may happen</w:t>
      </w:r>
      <w:r w:rsidRPr="00505D4C">
        <w:rPr>
          <w:sz w:val="24"/>
          <w:szCs w:val="24"/>
        </w:rPr>
        <w:t xml:space="preserve">, and Prescriptive Analytics recommends </w:t>
      </w:r>
      <w:r w:rsidRPr="00505D4C">
        <w:rPr>
          <w:rStyle w:val="Strong"/>
          <w:b w:val="0"/>
          <w:bCs w:val="0"/>
          <w:sz w:val="24"/>
          <w:szCs w:val="24"/>
        </w:rPr>
        <w:t>what should be done</w:t>
      </w:r>
      <w:r w:rsidRPr="00505D4C">
        <w:rPr>
          <w:sz w:val="24"/>
          <w:szCs w:val="24"/>
        </w:rPr>
        <w:t>.</w:t>
      </w:r>
    </w:p>
    <w:p w:rsidR="00EE2A2B" w:rsidRPr="00505D4C" w:rsidRDefault="00505D4C">
      <w:pPr>
        <w:rPr>
          <w:rFonts w:asciiTheme="majorBidi" w:hAnsiTheme="majorBidi" w:cstheme="majorBidi"/>
          <w:b/>
          <w:bCs/>
          <w:sz w:val="28"/>
          <w:szCs w:val="28"/>
        </w:rPr>
      </w:pPr>
      <w:r w:rsidRPr="00505D4C">
        <w:rPr>
          <w:rFonts w:asciiTheme="majorBidi" w:hAnsiTheme="majorBidi" w:cstheme="majorBidi"/>
          <w:b/>
          <w:bCs/>
          <w:sz w:val="28"/>
          <w:szCs w:val="28"/>
        </w:rPr>
        <w:lastRenderedPageBreak/>
        <w:t>3. Role of Business Analytics in Decision-Making</w:t>
      </w:r>
    </w:p>
    <w:p w:rsidR="00EE2A2B" w:rsidRPr="00505D4C" w:rsidRDefault="00505D4C">
      <w:pPr>
        <w:rPr>
          <w:rFonts w:asciiTheme="majorBidi" w:hAnsiTheme="majorBidi" w:cstheme="majorBidi"/>
          <w:sz w:val="24"/>
          <w:szCs w:val="24"/>
        </w:rPr>
      </w:pPr>
      <w:r w:rsidRPr="00505D4C">
        <w:rPr>
          <w:rFonts w:asciiTheme="majorBidi" w:hAnsiTheme="majorBidi" w:cstheme="majorBidi"/>
          <w:sz w:val="24"/>
          <w:szCs w:val="24"/>
        </w:rPr>
        <w:t>Business Analytics plays an important role in helping organizations make better and more informed decisions. Instead of relying only on assumptions or personal opinions, businesses can use data to evaluate performance, identify problems, discover opportunities, and compare different alternatives. Analytics also helps managers understand customer behavior, monitor business operations, reduce risks, and plan for future changes. By using accurate and relevant data, organizations can make decisions that are more objective and effective.</w:t>
      </w:r>
    </w:p>
    <w:p w:rsidR="00EE2A2B" w:rsidRPr="00505D4C" w:rsidRDefault="00505D4C">
      <w:pPr>
        <w:rPr>
          <w:rFonts w:asciiTheme="majorBidi" w:hAnsiTheme="majorBidi" w:cstheme="majorBidi"/>
          <w:sz w:val="24"/>
          <w:szCs w:val="24"/>
        </w:rPr>
      </w:pPr>
      <w:r w:rsidRPr="00505D4C">
        <w:rPr>
          <w:rFonts w:asciiTheme="majorBidi" w:hAnsiTheme="majorBidi" w:cstheme="majorBidi"/>
          <w:sz w:val="24"/>
          <w:szCs w:val="24"/>
        </w:rPr>
        <w:t>For example, if a company notices that sales are decreasing, business analytics can help identify the cause of the decline and support managers in choosing an appropriate solution.</w:t>
      </w:r>
    </w:p>
    <w:p w:rsidR="00505D4C" w:rsidRPr="00505D4C" w:rsidRDefault="00505D4C" w:rsidP="00505D4C">
      <w:pPr>
        <w:spacing w:before="100"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b/>
          <w:bCs/>
          <w:sz w:val="27"/>
          <w:szCs w:val="27"/>
        </w:rPr>
        <w:t>Business Analytics</w:t>
      </w:r>
      <w:r w:rsidRPr="00505D4C">
        <w:rPr>
          <w:rFonts w:ascii="Times New Roman" w:eastAsia="Times New Roman" w:hAnsi="Times New Roman" w:cs="Times New Roman"/>
          <w:b/>
          <w:bCs/>
          <w:sz w:val="24"/>
          <w:szCs w:val="24"/>
        </w:rPr>
        <w:t xml:space="preserve"> supports decision-making by:</w:t>
      </w:r>
    </w:p>
    <w:p w:rsidR="00505D4C" w:rsidRPr="00505D4C" w:rsidRDefault="00505D4C" w:rsidP="00505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 xml:space="preserve">Identifying business problems. </w:t>
      </w:r>
    </w:p>
    <w:p w:rsidR="00505D4C" w:rsidRPr="00505D4C" w:rsidRDefault="00505D4C" w:rsidP="00505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 xml:space="preserve">Monitoring business performance. </w:t>
      </w:r>
    </w:p>
    <w:p w:rsidR="00505D4C" w:rsidRPr="00505D4C" w:rsidRDefault="00505D4C" w:rsidP="00505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 xml:space="preserve">Understanding customer behavior. </w:t>
      </w:r>
    </w:p>
    <w:p w:rsidR="00505D4C" w:rsidRPr="00505D4C" w:rsidRDefault="00505D4C" w:rsidP="00505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 xml:space="preserve">Discovering trends and opportunities. </w:t>
      </w:r>
    </w:p>
    <w:p w:rsidR="00505D4C" w:rsidRPr="00505D4C" w:rsidRDefault="00505D4C" w:rsidP="00505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 xml:space="preserve">Reducing risks and uncertainty. </w:t>
      </w:r>
    </w:p>
    <w:p w:rsidR="00505D4C" w:rsidRPr="00505D4C" w:rsidRDefault="00505D4C" w:rsidP="00505D4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 xml:space="preserve">Supporting future planning. </w:t>
      </w:r>
    </w:p>
    <w:p w:rsidR="00EE2A2B" w:rsidRPr="00505D4C" w:rsidRDefault="00505D4C">
      <w:pPr>
        <w:rPr>
          <w:rFonts w:asciiTheme="majorBidi" w:hAnsiTheme="majorBidi" w:cstheme="majorBidi"/>
          <w:b/>
          <w:bCs/>
          <w:sz w:val="28"/>
          <w:szCs w:val="28"/>
        </w:rPr>
      </w:pPr>
      <w:r w:rsidRPr="00505D4C">
        <w:rPr>
          <w:rFonts w:asciiTheme="majorBidi" w:hAnsiTheme="majorBidi" w:cstheme="majorBidi"/>
          <w:b/>
          <w:bCs/>
          <w:sz w:val="28"/>
          <w:szCs w:val="28"/>
        </w:rPr>
        <w:t>4. Business Metrics and KPIs</w:t>
      </w:r>
    </w:p>
    <w:p w:rsidR="00EE2A2B" w:rsidRPr="00505D4C" w:rsidRDefault="00505D4C">
      <w:pPr>
        <w:rPr>
          <w:rFonts w:asciiTheme="majorBidi" w:hAnsiTheme="majorBidi" w:cstheme="majorBidi"/>
          <w:sz w:val="24"/>
          <w:szCs w:val="24"/>
        </w:rPr>
      </w:pPr>
      <w:r w:rsidRPr="00505D4C">
        <w:rPr>
          <w:rFonts w:asciiTheme="majorBidi" w:hAnsiTheme="majorBidi" w:cstheme="majorBidi"/>
          <w:sz w:val="24"/>
          <w:szCs w:val="24"/>
        </w:rPr>
        <w:t>Business metrics are measurable values that organizations use to track and evaluate different aspects of their performance. They help businesses understand how well different activities are performing. Examples of business metrics include total sales, number of customers, website visitors, and average order value.</w:t>
      </w:r>
    </w:p>
    <w:p w:rsidR="00EE2A2B" w:rsidRDefault="00505D4C">
      <w:pPr>
        <w:rPr>
          <w:rFonts w:asciiTheme="majorBidi" w:hAnsiTheme="majorBidi" w:cstheme="majorBidi" w:hint="cs"/>
          <w:sz w:val="24"/>
          <w:szCs w:val="24"/>
          <w:rtl/>
        </w:rPr>
      </w:pPr>
      <w:r w:rsidRPr="00505D4C">
        <w:rPr>
          <w:rFonts w:asciiTheme="majorBidi" w:hAnsiTheme="majorBidi" w:cstheme="majorBidi"/>
          <w:sz w:val="24"/>
          <w:szCs w:val="24"/>
        </w:rPr>
        <w:t>A Key Performance Indicator (KPI) is a specific and important metric that is directly connected to a business goal. KPIs help organizations measure whether they are making progress toward their objectives. For example, if a company's goal is to increase revenue, a suitable KPI may be monthly revenue growth.</w:t>
      </w:r>
    </w:p>
    <w:p w:rsidR="00505D4C" w:rsidRDefault="00505D4C" w:rsidP="00505D4C">
      <w:pPr>
        <w:pStyle w:val="pdq2pgselectionanchorcontainer"/>
      </w:pPr>
      <w:r>
        <w:rPr>
          <w:rStyle w:val="Strong"/>
        </w:rPr>
        <w:t>Difference between Metrics and KPIs:</w:t>
      </w:r>
    </w:p>
    <w:p w:rsidR="00505D4C" w:rsidRDefault="00505D4C" w:rsidP="00505D4C">
      <w:pPr>
        <w:pStyle w:val="NormalWeb"/>
        <w:rPr>
          <w:rFonts w:hint="cs"/>
          <w:rtl/>
        </w:rPr>
      </w:pPr>
      <w:r>
        <w:t>A metric measures a specific business activity, while a KPI measures progress toward an important business objective. All KPIs are metrics, but not all metrics are KPIs.</w:t>
      </w:r>
    </w:p>
    <w:p w:rsidR="00505D4C" w:rsidRDefault="00505D4C" w:rsidP="00505D4C">
      <w:pPr>
        <w:pStyle w:val="NormalWeb"/>
        <w:rPr>
          <w:rFonts w:hint="cs"/>
          <w:rtl/>
        </w:rPr>
      </w:pPr>
    </w:p>
    <w:p w:rsidR="00505D4C" w:rsidRDefault="00505D4C" w:rsidP="00505D4C">
      <w:pPr>
        <w:pStyle w:val="NormalWeb"/>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300"/>
      </w:tblGrid>
      <w:tr w:rsidR="00505D4C" w:rsidRPr="00505D4C" w:rsidTr="002775F6">
        <w:trPr>
          <w:tblHeader/>
          <w:tblCellSpacing w:w="15" w:type="dxa"/>
        </w:trPr>
        <w:tc>
          <w:tcPr>
            <w:tcW w:w="2340" w:type="dxa"/>
            <w:vAlign w:val="center"/>
            <w:hideMark/>
          </w:tcPr>
          <w:p w:rsidR="00505D4C" w:rsidRPr="00505D4C" w:rsidRDefault="00505D4C" w:rsidP="00505D4C">
            <w:pPr>
              <w:spacing w:after="0" w:line="240" w:lineRule="auto"/>
              <w:jc w:val="center"/>
              <w:rPr>
                <w:rFonts w:ascii="Times New Roman" w:eastAsia="Times New Roman" w:hAnsi="Times New Roman" w:cs="Times New Roman"/>
                <w:b/>
                <w:bCs/>
                <w:sz w:val="24"/>
                <w:szCs w:val="24"/>
              </w:rPr>
            </w:pPr>
            <w:r w:rsidRPr="00505D4C">
              <w:rPr>
                <w:rFonts w:ascii="Times New Roman" w:eastAsia="Times New Roman" w:hAnsi="Times New Roman" w:cs="Times New Roman"/>
                <w:b/>
                <w:bCs/>
                <w:sz w:val="24"/>
                <w:szCs w:val="24"/>
              </w:rPr>
              <w:lastRenderedPageBreak/>
              <w:t>Metric / KPI</w:t>
            </w:r>
          </w:p>
        </w:tc>
        <w:tc>
          <w:tcPr>
            <w:tcW w:w="6255" w:type="dxa"/>
            <w:vAlign w:val="center"/>
            <w:hideMark/>
          </w:tcPr>
          <w:p w:rsidR="00505D4C" w:rsidRPr="00505D4C" w:rsidRDefault="00505D4C" w:rsidP="00505D4C">
            <w:pPr>
              <w:spacing w:after="0" w:line="240" w:lineRule="auto"/>
              <w:jc w:val="center"/>
              <w:rPr>
                <w:rFonts w:ascii="Times New Roman" w:eastAsia="Times New Roman" w:hAnsi="Times New Roman" w:cs="Times New Roman"/>
                <w:b/>
                <w:bCs/>
                <w:sz w:val="24"/>
                <w:szCs w:val="24"/>
              </w:rPr>
            </w:pPr>
            <w:r w:rsidRPr="00505D4C">
              <w:rPr>
                <w:rFonts w:ascii="Times New Roman" w:eastAsia="Times New Roman" w:hAnsi="Times New Roman" w:cs="Times New Roman"/>
                <w:b/>
                <w:bCs/>
                <w:sz w:val="24"/>
                <w:szCs w:val="24"/>
              </w:rPr>
              <w:t>Example</w:t>
            </w:r>
          </w:p>
        </w:tc>
      </w:tr>
    </w:tbl>
    <w:p w:rsidR="00505D4C" w:rsidRPr="00505D4C" w:rsidRDefault="00505D4C" w:rsidP="00505D4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300"/>
      </w:tblGrid>
      <w:tr w:rsidR="00505D4C" w:rsidRPr="00505D4C" w:rsidTr="002775F6">
        <w:trPr>
          <w:tblCellSpacing w:w="15" w:type="dxa"/>
        </w:trPr>
        <w:tc>
          <w:tcPr>
            <w:tcW w:w="2340"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Total Sales</w:t>
            </w:r>
          </w:p>
        </w:tc>
        <w:tc>
          <w:tcPr>
            <w:tcW w:w="6255"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Total amount of sales during a specific period</w:t>
            </w:r>
          </w:p>
        </w:tc>
      </w:tr>
    </w:tbl>
    <w:p w:rsidR="00505D4C" w:rsidRPr="00505D4C" w:rsidRDefault="00505D4C" w:rsidP="00505D4C">
      <w:pPr>
        <w:spacing w:after="0" w:line="240" w:lineRule="auto"/>
        <w:rPr>
          <w:rFonts w:ascii="Times New Roman" w:eastAsia="Times New Roman" w:hAnsi="Times New Roman" w:cs="Times New Roman"/>
          <w:vanish/>
          <w:sz w:val="24"/>
          <w:szCs w:val="24"/>
        </w:rPr>
      </w:pPr>
    </w:p>
    <w:tbl>
      <w:tblPr>
        <w:tblW w:w="8685" w:type="dxa"/>
        <w:tblCellSpacing w:w="15" w:type="dxa"/>
        <w:tblCellMar>
          <w:top w:w="15" w:type="dxa"/>
          <w:left w:w="15" w:type="dxa"/>
          <w:bottom w:w="15" w:type="dxa"/>
          <w:right w:w="15" w:type="dxa"/>
        </w:tblCellMar>
        <w:tblLook w:val="04A0" w:firstRow="1" w:lastRow="0" w:firstColumn="1" w:lastColumn="0" w:noHBand="0" w:noVBand="1"/>
      </w:tblPr>
      <w:tblGrid>
        <w:gridCol w:w="2385"/>
        <w:gridCol w:w="6300"/>
      </w:tblGrid>
      <w:tr w:rsidR="00505D4C" w:rsidRPr="00505D4C" w:rsidTr="002775F6">
        <w:trPr>
          <w:tblCellSpacing w:w="15" w:type="dxa"/>
        </w:trPr>
        <w:tc>
          <w:tcPr>
            <w:tcW w:w="2340"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Number of Customers</w:t>
            </w:r>
          </w:p>
        </w:tc>
        <w:tc>
          <w:tcPr>
            <w:tcW w:w="6255"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Total number of customers</w:t>
            </w:r>
          </w:p>
        </w:tc>
      </w:tr>
    </w:tbl>
    <w:p w:rsidR="00505D4C" w:rsidRPr="00505D4C" w:rsidRDefault="00505D4C" w:rsidP="00505D4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gridCol w:w="6313"/>
      </w:tblGrid>
      <w:tr w:rsidR="00505D4C" w:rsidRPr="00505D4C" w:rsidTr="002775F6">
        <w:trPr>
          <w:tblCellSpacing w:w="15" w:type="dxa"/>
        </w:trPr>
        <w:tc>
          <w:tcPr>
            <w:tcW w:w="2372"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Customer Retention Rate</w:t>
            </w:r>
          </w:p>
        </w:tc>
        <w:tc>
          <w:tcPr>
            <w:tcW w:w="6268"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Percentage of customers who continue using the company's services</w:t>
            </w:r>
          </w:p>
        </w:tc>
      </w:tr>
    </w:tbl>
    <w:p w:rsidR="00505D4C" w:rsidRPr="00505D4C" w:rsidRDefault="00505D4C" w:rsidP="00505D4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300"/>
      </w:tblGrid>
      <w:tr w:rsidR="00505D4C" w:rsidRPr="00505D4C" w:rsidTr="002775F6">
        <w:trPr>
          <w:tblCellSpacing w:w="15" w:type="dxa"/>
        </w:trPr>
        <w:tc>
          <w:tcPr>
            <w:tcW w:w="2340"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Conversion Rate</w:t>
            </w:r>
          </w:p>
        </w:tc>
        <w:tc>
          <w:tcPr>
            <w:tcW w:w="6255"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Percentage of visitors who complete a desired action</w:t>
            </w:r>
          </w:p>
        </w:tc>
      </w:tr>
    </w:tbl>
    <w:p w:rsidR="00505D4C" w:rsidRPr="00505D4C" w:rsidRDefault="00505D4C" w:rsidP="00505D4C">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300"/>
      </w:tblGrid>
      <w:tr w:rsidR="00505D4C" w:rsidRPr="00505D4C" w:rsidTr="002775F6">
        <w:trPr>
          <w:tblCellSpacing w:w="15" w:type="dxa"/>
        </w:trPr>
        <w:tc>
          <w:tcPr>
            <w:tcW w:w="2340"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Revenue Growth</w:t>
            </w:r>
          </w:p>
        </w:tc>
        <w:tc>
          <w:tcPr>
            <w:tcW w:w="6255" w:type="dxa"/>
            <w:vAlign w:val="center"/>
            <w:hideMark/>
          </w:tcPr>
          <w:p w:rsidR="00505D4C" w:rsidRPr="00505D4C" w:rsidRDefault="00505D4C" w:rsidP="00505D4C">
            <w:pPr>
              <w:spacing w:after="0" w:line="240" w:lineRule="auto"/>
              <w:rPr>
                <w:rFonts w:ascii="Times New Roman" w:eastAsia="Times New Roman" w:hAnsi="Times New Roman" w:cs="Times New Roman"/>
                <w:sz w:val="24"/>
                <w:szCs w:val="24"/>
              </w:rPr>
            </w:pPr>
            <w:r w:rsidRPr="00505D4C">
              <w:rPr>
                <w:rFonts w:ascii="Times New Roman" w:eastAsia="Times New Roman" w:hAnsi="Times New Roman" w:cs="Times New Roman"/>
                <w:sz w:val="24"/>
                <w:szCs w:val="24"/>
              </w:rPr>
              <w:t>Increase or decrease in revenue over time</w:t>
            </w:r>
          </w:p>
        </w:tc>
      </w:tr>
    </w:tbl>
    <w:p w:rsidR="00505D4C" w:rsidRPr="002775F6" w:rsidRDefault="002775F6">
      <w:pPr>
        <w:rPr>
          <w:rFonts w:asciiTheme="majorBidi" w:hAnsiTheme="majorBidi" w:cstheme="majorBidi"/>
          <w:b/>
          <w:bCs/>
          <w:sz w:val="28"/>
          <w:szCs w:val="28"/>
        </w:rPr>
      </w:pPr>
      <w:r w:rsidRPr="002775F6">
        <w:rPr>
          <w:rFonts w:asciiTheme="majorBidi" w:hAnsiTheme="majorBidi" w:cstheme="majorBidi"/>
          <w:b/>
          <w:bCs/>
          <w:sz w:val="28"/>
          <w:szCs w:val="28"/>
        </w:rPr>
        <w:t>5. Applications of Business Analytics in Different Industries</w:t>
      </w:r>
    </w:p>
    <w:p w:rsidR="00EE2A2B" w:rsidRPr="002775F6" w:rsidRDefault="002775F6">
      <w:pPr>
        <w:rPr>
          <w:rFonts w:asciiTheme="majorBidi" w:hAnsiTheme="majorBidi" w:cstheme="majorBidi"/>
          <w:sz w:val="24"/>
          <w:szCs w:val="24"/>
        </w:rPr>
      </w:pPr>
      <w:r w:rsidRPr="002775F6">
        <w:rPr>
          <w:rFonts w:asciiTheme="majorBidi" w:hAnsiTheme="majorBidi" w:cstheme="majorBidi"/>
          <w:sz w:val="24"/>
          <w:szCs w:val="24"/>
        </w:rPr>
        <w:t>Business Analytics is used in many industries to improve performance, understand customers, reduce costs, and support better decision-making. Different industries use data in different ways depending on their goals and business needs.</w:t>
      </w:r>
    </w:p>
    <w:p w:rsidR="002775F6" w:rsidRPr="002775F6" w:rsidRDefault="002775F6" w:rsidP="002775F6">
      <w:pPr>
        <w:spacing w:before="100" w:beforeAutospacing="1" w:after="100" w:afterAutospacing="1" w:line="240" w:lineRule="auto"/>
        <w:outlineLvl w:val="2"/>
        <w:rPr>
          <w:rFonts w:ascii="Times New Roman" w:eastAsia="Times New Roman" w:hAnsi="Times New Roman" w:cs="Times New Roman"/>
          <w:b/>
          <w:bCs/>
          <w:sz w:val="27"/>
          <w:szCs w:val="27"/>
        </w:rPr>
      </w:pPr>
      <w:r w:rsidRPr="002775F6">
        <w:rPr>
          <w:rFonts w:ascii="Times New Roman" w:eastAsia="Times New Roman" w:hAnsi="Times New Roman" w:cs="Times New Roman"/>
          <w:b/>
          <w:bCs/>
          <w:sz w:val="27"/>
          <w:szCs w:val="27"/>
        </w:rPr>
        <w:t>Retail</w:t>
      </w:r>
    </w:p>
    <w:p w:rsidR="002775F6" w:rsidRPr="002775F6" w:rsidRDefault="002775F6" w:rsidP="002775F6">
      <w:pPr>
        <w:spacing w:beforeAutospacing="1" w:after="100" w:afterAutospacing="1" w:line="240" w:lineRule="auto"/>
        <w:rPr>
          <w:rFonts w:ascii="Times New Roman" w:eastAsia="Times New Roman" w:hAnsi="Times New Roman" w:cs="Times New Roman"/>
          <w:sz w:val="24"/>
          <w:szCs w:val="24"/>
        </w:rPr>
      </w:pPr>
      <w:r w:rsidRPr="002775F6">
        <w:rPr>
          <w:rFonts w:ascii="Times New Roman" w:eastAsia="Times New Roman" w:hAnsi="Times New Roman" w:cs="Times New Roman"/>
          <w:sz w:val="24"/>
          <w:szCs w:val="24"/>
        </w:rPr>
        <w:t>Retail companies use business analytics to analyze sales, understand customer preferences, manage inventory, and identify best-selling products.</w:t>
      </w:r>
    </w:p>
    <w:p w:rsidR="002775F6" w:rsidRPr="002775F6" w:rsidRDefault="002775F6" w:rsidP="002775F6">
      <w:pPr>
        <w:spacing w:before="100" w:beforeAutospacing="1" w:after="100" w:afterAutospacing="1" w:line="240" w:lineRule="auto"/>
        <w:outlineLvl w:val="2"/>
        <w:rPr>
          <w:rFonts w:ascii="Times New Roman" w:eastAsia="Times New Roman" w:hAnsi="Times New Roman" w:cs="Times New Roman"/>
          <w:b/>
          <w:bCs/>
          <w:sz w:val="27"/>
          <w:szCs w:val="27"/>
        </w:rPr>
      </w:pPr>
      <w:r w:rsidRPr="002775F6">
        <w:rPr>
          <w:rFonts w:ascii="Times New Roman" w:eastAsia="Times New Roman" w:hAnsi="Times New Roman" w:cs="Times New Roman"/>
          <w:b/>
          <w:bCs/>
          <w:sz w:val="27"/>
          <w:szCs w:val="27"/>
        </w:rPr>
        <w:t>Banking and Finance</w:t>
      </w:r>
    </w:p>
    <w:p w:rsidR="002775F6" w:rsidRPr="002775F6" w:rsidRDefault="002775F6" w:rsidP="002775F6">
      <w:pPr>
        <w:spacing w:beforeAutospacing="1" w:after="100" w:afterAutospacing="1" w:line="240" w:lineRule="auto"/>
        <w:rPr>
          <w:rFonts w:ascii="Times New Roman" w:eastAsia="Times New Roman" w:hAnsi="Times New Roman" w:cs="Times New Roman"/>
          <w:sz w:val="24"/>
          <w:szCs w:val="24"/>
        </w:rPr>
      </w:pPr>
      <w:r w:rsidRPr="002775F6">
        <w:rPr>
          <w:rFonts w:ascii="Times New Roman" w:eastAsia="Times New Roman" w:hAnsi="Times New Roman" w:cs="Times New Roman"/>
          <w:sz w:val="24"/>
          <w:szCs w:val="24"/>
        </w:rPr>
        <w:t>Banks and financial institutions use analytics to evaluate risks, detect unusual transactions, understand customer behavior, and support financial decisions.</w:t>
      </w:r>
    </w:p>
    <w:p w:rsidR="002775F6" w:rsidRPr="002775F6" w:rsidRDefault="002775F6" w:rsidP="002775F6">
      <w:pPr>
        <w:spacing w:before="100" w:beforeAutospacing="1" w:after="100" w:afterAutospacing="1" w:line="240" w:lineRule="auto"/>
        <w:outlineLvl w:val="2"/>
        <w:rPr>
          <w:rFonts w:ascii="Times New Roman" w:eastAsia="Times New Roman" w:hAnsi="Times New Roman" w:cs="Times New Roman"/>
          <w:b/>
          <w:bCs/>
          <w:sz w:val="27"/>
          <w:szCs w:val="27"/>
        </w:rPr>
      </w:pPr>
      <w:r w:rsidRPr="002775F6">
        <w:rPr>
          <w:rFonts w:ascii="Times New Roman" w:eastAsia="Times New Roman" w:hAnsi="Times New Roman" w:cs="Times New Roman"/>
          <w:b/>
          <w:bCs/>
          <w:sz w:val="27"/>
          <w:szCs w:val="27"/>
        </w:rPr>
        <w:t>Healthcare</w:t>
      </w:r>
    </w:p>
    <w:p w:rsidR="002775F6" w:rsidRPr="002775F6" w:rsidRDefault="002775F6" w:rsidP="002775F6">
      <w:pPr>
        <w:spacing w:beforeAutospacing="1" w:after="100" w:afterAutospacing="1" w:line="240" w:lineRule="auto"/>
        <w:rPr>
          <w:rFonts w:ascii="Times New Roman" w:eastAsia="Times New Roman" w:hAnsi="Times New Roman" w:cs="Times New Roman"/>
          <w:sz w:val="24"/>
          <w:szCs w:val="24"/>
        </w:rPr>
      </w:pPr>
      <w:r w:rsidRPr="002775F6">
        <w:rPr>
          <w:rFonts w:ascii="Times New Roman" w:eastAsia="Times New Roman" w:hAnsi="Times New Roman" w:cs="Times New Roman"/>
          <w:sz w:val="24"/>
          <w:szCs w:val="24"/>
        </w:rPr>
        <w:t>Healthcare organizations use analytics to study patient data, improve services, manage resources, and support operational planning.</w:t>
      </w:r>
    </w:p>
    <w:p w:rsidR="002775F6" w:rsidRPr="002775F6" w:rsidRDefault="002775F6" w:rsidP="002775F6">
      <w:pPr>
        <w:spacing w:before="100" w:beforeAutospacing="1" w:after="100" w:afterAutospacing="1" w:line="240" w:lineRule="auto"/>
        <w:outlineLvl w:val="2"/>
        <w:rPr>
          <w:rFonts w:ascii="Times New Roman" w:eastAsia="Times New Roman" w:hAnsi="Times New Roman" w:cs="Times New Roman"/>
          <w:b/>
          <w:bCs/>
          <w:sz w:val="27"/>
          <w:szCs w:val="27"/>
        </w:rPr>
      </w:pPr>
      <w:r w:rsidRPr="002775F6">
        <w:rPr>
          <w:rFonts w:ascii="Times New Roman" w:eastAsia="Times New Roman" w:hAnsi="Times New Roman" w:cs="Times New Roman"/>
          <w:b/>
          <w:bCs/>
          <w:sz w:val="27"/>
          <w:szCs w:val="27"/>
        </w:rPr>
        <w:t>E-commerce</w:t>
      </w:r>
    </w:p>
    <w:p w:rsidR="002775F6" w:rsidRPr="002775F6" w:rsidRDefault="002775F6" w:rsidP="002775F6">
      <w:pPr>
        <w:spacing w:beforeAutospacing="1" w:after="100" w:afterAutospacing="1" w:line="240" w:lineRule="auto"/>
        <w:rPr>
          <w:rFonts w:ascii="Times New Roman" w:eastAsia="Times New Roman" w:hAnsi="Times New Roman" w:cs="Times New Roman"/>
          <w:sz w:val="24"/>
          <w:szCs w:val="24"/>
        </w:rPr>
      </w:pPr>
      <w:r w:rsidRPr="002775F6">
        <w:rPr>
          <w:rFonts w:ascii="Times New Roman" w:eastAsia="Times New Roman" w:hAnsi="Times New Roman" w:cs="Times New Roman"/>
          <w:sz w:val="24"/>
          <w:szCs w:val="24"/>
        </w:rPr>
        <w:t>E-commerce companies use analytics to track customer behavior, analyze product performance, improve recommendations, and understand purchasing patterns.</w:t>
      </w:r>
    </w:p>
    <w:p w:rsidR="002775F6" w:rsidRPr="002775F6" w:rsidRDefault="002775F6" w:rsidP="002775F6">
      <w:pPr>
        <w:spacing w:before="100" w:beforeAutospacing="1" w:after="100" w:afterAutospacing="1" w:line="240" w:lineRule="auto"/>
        <w:outlineLvl w:val="2"/>
        <w:rPr>
          <w:rFonts w:ascii="Times New Roman" w:eastAsia="Times New Roman" w:hAnsi="Times New Roman" w:cs="Times New Roman"/>
          <w:b/>
          <w:bCs/>
          <w:sz w:val="27"/>
          <w:szCs w:val="27"/>
        </w:rPr>
      </w:pPr>
      <w:r w:rsidRPr="002775F6">
        <w:rPr>
          <w:rFonts w:ascii="Times New Roman" w:eastAsia="Times New Roman" w:hAnsi="Times New Roman" w:cs="Times New Roman"/>
          <w:b/>
          <w:bCs/>
          <w:sz w:val="27"/>
          <w:szCs w:val="27"/>
        </w:rPr>
        <w:t>Marketing</w:t>
      </w:r>
    </w:p>
    <w:p w:rsidR="002775F6" w:rsidRPr="002775F6" w:rsidRDefault="002775F6" w:rsidP="002775F6">
      <w:pPr>
        <w:spacing w:beforeAutospacing="1" w:after="100" w:afterAutospacing="1" w:line="240" w:lineRule="auto"/>
        <w:rPr>
          <w:rFonts w:ascii="Times New Roman" w:eastAsia="Times New Roman" w:hAnsi="Times New Roman" w:cs="Times New Roman"/>
          <w:sz w:val="24"/>
          <w:szCs w:val="24"/>
        </w:rPr>
      </w:pPr>
      <w:r w:rsidRPr="002775F6">
        <w:rPr>
          <w:rFonts w:ascii="Times New Roman" w:eastAsia="Times New Roman" w:hAnsi="Times New Roman" w:cs="Times New Roman"/>
          <w:sz w:val="24"/>
          <w:szCs w:val="24"/>
        </w:rPr>
        <w:t>Marketing teams use analytics to measure campaign performance, identify target customers, and understand which marketing strategies are most effective.</w:t>
      </w:r>
    </w:p>
    <w:p w:rsidR="002775F6" w:rsidRPr="002775F6" w:rsidRDefault="002775F6" w:rsidP="002775F6">
      <w:pPr>
        <w:spacing w:before="100" w:beforeAutospacing="1" w:after="100" w:afterAutospacing="1" w:line="240" w:lineRule="auto"/>
        <w:outlineLvl w:val="2"/>
        <w:rPr>
          <w:rFonts w:ascii="Times New Roman" w:eastAsia="Times New Roman" w:hAnsi="Times New Roman" w:cs="Times New Roman"/>
          <w:b/>
          <w:bCs/>
          <w:sz w:val="27"/>
          <w:szCs w:val="27"/>
        </w:rPr>
      </w:pPr>
      <w:r w:rsidRPr="002775F6">
        <w:rPr>
          <w:rFonts w:ascii="Times New Roman" w:eastAsia="Times New Roman" w:hAnsi="Times New Roman" w:cs="Times New Roman"/>
          <w:b/>
          <w:bCs/>
          <w:sz w:val="27"/>
          <w:szCs w:val="27"/>
        </w:rPr>
        <w:t>Telecommunications</w:t>
      </w:r>
    </w:p>
    <w:p w:rsidR="002775F6" w:rsidRDefault="002775F6" w:rsidP="002775F6">
      <w:pPr>
        <w:spacing w:beforeAutospacing="1" w:after="100" w:afterAutospacing="1" w:line="240" w:lineRule="auto"/>
        <w:rPr>
          <w:rFonts w:ascii="Times New Roman" w:eastAsia="Times New Roman" w:hAnsi="Times New Roman" w:cs="Times New Roman" w:hint="cs"/>
          <w:sz w:val="24"/>
          <w:szCs w:val="24"/>
          <w:rtl/>
        </w:rPr>
      </w:pPr>
      <w:r w:rsidRPr="002775F6">
        <w:rPr>
          <w:rFonts w:ascii="Times New Roman" w:eastAsia="Times New Roman" w:hAnsi="Times New Roman" w:cs="Times New Roman"/>
          <w:sz w:val="24"/>
          <w:szCs w:val="24"/>
        </w:rPr>
        <w:t>Telecommunication companies use analytics to monitor customer usage, evaluate service performance, and identify customers who may stop using the service</w:t>
      </w:r>
    </w:p>
    <w:p w:rsidR="002775F6" w:rsidRDefault="002775F6" w:rsidP="002775F6">
      <w:pPr>
        <w:spacing w:beforeAutospacing="1" w:after="100" w:afterAutospacing="1" w:line="240" w:lineRule="auto"/>
        <w:rPr>
          <w:rFonts w:hint="cs"/>
          <w:rtl/>
        </w:rPr>
      </w:pPr>
      <w:r w:rsidRPr="002775F6">
        <w:rPr>
          <w:rFonts w:asciiTheme="majorBidi" w:hAnsiTheme="majorBidi" w:cstheme="majorBidi"/>
          <w:sz w:val="24"/>
          <w:szCs w:val="24"/>
        </w:rPr>
        <w:lastRenderedPageBreak/>
        <w:t>These examples show that business analytics can be applied in many sectors to transform data into useful insights and support better business decisions</w:t>
      </w:r>
      <w:r>
        <w:t>.</w:t>
      </w:r>
    </w:p>
    <w:p w:rsidR="002775F6" w:rsidRPr="002775F6" w:rsidRDefault="002775F6" w:rsidP="002775F6">
      <w:pPr>
        <w:spacing w:beforeAutospacing="1" w:after="100" w:afterAutospacing="1" w:line="240" w:lineRule="auto"/>
        <w:rPr>
          <w:rFonts w:asciiTheme="majorBidi" w:eastAsia="Times New Roman" w:hAnsiTheme="majorBidi" w:cstheme="majorBidi"/>
          <w:b/>
          <w:bCs/>
          <w:sz w:val="28"/>
          <w:szCs w:val="28"/>
        </w:rPr>
      </w:pPr>
      <w:r w:rsidRPr="002775F6">
        <w:rPr>
          <w:rFonts w:asciiTheme="majorBidi" w:hAnsiTheme="majorBidi" w:cstheme="majorBidi"/>
          <w:b/>
          <w:bCs/>
          <w:sz w:val="28"/>
          <w:szCs w:val="28"/>
        </w:rPr>
        <w:t>6. Conclusion</w:t>
      </w:r>
    </w:p>
    <w:p w:rsidR="00EE2A2B" w:rsidRPr="002775F6" w:rsidRDefault="002775F6">
      <w:pPr>
        <w:rPr>
          <w:rFonts w:asciiTheme="majorBidi" w:hAnsiTheme="majorBidi" w:cstheme="majorBidi"/>
          <w:sz w:val="24"/>
          <w:szCs w:val="24"/>
        </w:rPr>
      </w:pPr>
      <w:r w:rsidRPr="002775F6">
        <w:rPr>
          <w:rFonts w:asciiTheme="majorBidi" w:hAnsiTheme="majorBidi" w:cstheme="majorBidi"/>
          <w:sz w:val="24"/>
          <w:szCs w:val="24"/>
        </w:rPr>
        <w:t>Business Analytics helps organizations use data to understand performance, identify problems, predict future outcomes, and make better decisions. The four main types of analytics—Descriptive, Diagnostic, Predictive, and Prescriptive—support different stages of the decision-making process. Business metrics and KPIs are also important for measuring performance and tracking progress toward organizational goals. Because of these benefits, business analytics is widely used across many industries.</w:t>
      </w:r>
    </w:p>
    <w:p w:rsidR="00EE2A2B" w:rsidRDefault="00EE2A2B">
      <w:bookmarkStart w:id="0" w:name="_GoBack"/>
      <w:bookmarkEnd w:id="0"/>
    </w:p>
    <w:p w:rsidR="00EE2A2B" w:rsidRDefault="00EE2A2B"/>
    <w:sectPr w:rsidR="00EE2A2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2744A0"/>
    <w:multiLevelType w:val="multilevel"/>
    <w:tmpl w:val="FA1A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3B45"/>
    <w:rsid w:val="0007551D"/>
    <w:rsid w:val="002775F6"/>
    <w:rsid w:val="00283B45"/>
    <w:rsid w:val="00505D4C"/>
    <w:rsid w:val="00726239"/>
    <w:rsid w:val="008E6D66"/>
    <w:rsid w:val="00BE174C"/>
    <w:rsid w:val="00EE2A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5D4C"/>
    <w:rPr>
      <w:b/>
      <w:bCs/>
    </w:rPr>
  </w:style>
  <w:style w:type="paragraph" w:customStyle="1" w:styleId="pdq2pgselectionanchorcontainer">
    <w:name w:val="pdq2pg_selectionanchorcontainer"/>
    <w:basedOn w:val="Normal"/>
    <w:rsid w:val="00505D4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05D4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5D4C"/>
    <w:rPr>
      <w:b/>
      <w:bCs/>
    </w:rPr>
  </w:style>
  <w:style w:type="paragraph" w:customStyle="1" w:styleId="pdq2pgselectionanchorcontainer">
    <w:name w:val="pdq2pg_selectionanchorcontainer"/>
    <w:basedOn w:val="Normal"/>
    <w:rsid w:val="00505D4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05D4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286894">
      <w:bodyDiv w:val="1"/>
      <w:marLeft w:val="0"/>
      <w:marRight w:val="0"/>
      <w:marTop w:val="0"/>
      <w:marBottom w:val="0"/>
      <w:divBdr>
        <w:top w:val="none" w:sz="0" w:space="0" w:color="auto"/>
        <w:left w:val="none" w:sz="0" w:space="0" w:color="auto"/>
        <w:bottom w:val="none" w:sz="0" w:space="0" w:color="auto"/>
        <w:right w:val="none" w:sz="0" w:space="0" w:color="auto"/>
      </w:divBdr>
      <w:divsChild>
        <w:div w:id="2129003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238047">
      <w:bodyDiv w:val="1"/>
      <w:marLeft w:val="0"/>
      <w:marRight w:val="0"/>
      <w:marTop w:val="0"/>
      <w:marBottom w:val="0"/>
      <w:divBdr>
        <w:top w:val="none" w:sz="0" w:space="0" w:color="auto"/>
        <w:left w:val="none" w:sz="0" w:space="0" w:color="auto"/>
        <w:bottom w:val="none" w:sz="0" w:space="0" w:color="auto"/>
        <w:right w:val="none" w:sz="0" w:space="0" w:color="auto"/>
      </w:divBdr>
      <w:divsChild>
        <w:div w:id="239873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6777464">
      <w:bodyDiv w:val="1"/>
      <w:marLeft w:val="0"/>
      <w:marRight w:val="0"/>
      <w:marTop w:val="0"/>
      <w:marBottom w:val="0"/>
      <w:divBdr>
        <w:top w:val="none" w:sz="0" w:space="0" w:color="auto"/>
        <w:left w:val="none" w:sz="0" w:space="0" w:color="auto"/>
        <w:bottom w:val="none" w:sz="0" w:space="0" w:color="auto"/>
        <w:right w:val="none" w:sz="0" w:space="0" w:color="auto"/>
      </w:divBdr>
      <w:divsChild>
        <w:div w:id="168158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5233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79802">
          <w:blockQuote w:val="1"/>
          <w:marLeft w:val="720"/>
          <w:marRight w:val="720"/>
          <w:marTop w:val="100"/>
          <w:marBottom w:val="100"/>
          <w:divBdr>
            <w:top w:val="none" w:sz="0" w:space="0" w:color="auto"/>
            <w:left w:val="none" w:sz="0" w:space="0" w:color="auto"/>
            <w:bottom w:val="none" w:sz="0" w:space="0" w:color="auto"/>
            <w:right w:val="none" w:sz="0" w:space="0" w:color="auto"/>
          </w:divBdr>
        </w:div>
        <w:div w:id="4385308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535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060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912466">
      <w:bodyDiv w:val="1"/>
      <w:marLeft w:val="0"/>
      <w:marRight w:val="0"/>
      <w:marTop w:val="0"/>
      <w:marBottom w:val="0"/>
      <w:divBdr>
        <w:top w:val="none" w:sz="0" w:space="0" w:color="auto"/>
        <w:left w:val="none" w:sz="0" w:space="0" w:color="auto"/>
        <w:bottom w:val="none" w:sz="0" w:space="0" w:color="auto"/>
        <w:right w:val="none" w:sz="0" w:space="0" w:color="auto"/>
      </w:divBdr>
    </w:div>
    <w:div w:id="483662918">
      <w:bodyDiv w:val="1"/>
      <w:marLeft w:val="0"/>
      <w:marRight w:val="0"/>
      <w:marTop w:val="0"/>
      <w:marBottom w:val="0"/>
      <w:divBdr>
        <w:top w:val="none" w:sz="0" w:space="0" w:color="auto"/>
        <w:left w:val="none" w:sz="0" w:space="0" w:color="auto"/>
        <w:bottom w:val="none" w:sz="0" w:space="0" w:color="auto"/>
        <w:right w:val="none" w:sz="0" w:space="0" w:color="auto"/>
      </w:divBdr>
      <w:divsChild>
        <w:div w:id="384989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3392342">
      <w:bodyDiv w:val="1"/>
      <w:marLeft w:val="0"/>
      <w:marRight w:val="0"/>
      <w:marTop w:val="0"/>
      <w:marBottom w:val="0"/>
      <w:divBdr>
        <w:top w:val="none" w:sz="0" w:space="0" w:color="auto"/>
        <w:left w:val="none" w:sz="0" w:space="0" w:color="auto"/>
        <w:bottom w:val="none" w:sz="0" w:space="0" w:color="auto"/>
        <w:right w:val="none" w:sz="0" w:space="0" w:color="auto"/>
      </w:divBdr>
    </w:div>
    <w:div w:id="953095369">
      <w:bodyDiv w:val="1"/>
      <w:marLeft w:val="0"/>
      <w:marRight w:val="0"/>
      <w:marTop w:val="0"/>
      <w:marBottom w:val="0"/>
      <w:divBdr>
        <w:top w:val="none" w:sz="0" w:space="0" w:color="auto"/>
        <w:left w:val="none" w:sz="0" w:space="0" w:color="auto"/>
        <w:bottom w:val="none" w:sz="0" w:space="0" w:color="auto"/>
        <w:right w:val="none" w:sz="0" w:space="0" w:color="auto"/>
      </w:divBdr>
      <w:divsChild>
        <w:div w:id="1624731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5715835">
      <w:bodyDiv w:val="1"/>
      <w:marLeft w:val="0"/>
      <w:marRight w:val="0"/>
      <w:marTop w:val="0"/>
      <w:marBottom w:val="0"/>
      <w:divBdr>
        <w:top w:val="none" w:sz="0" w:space="0" w:color="auto"/>
        <w:left w:val="none" w:sz="0" w:space="0" w:color="auto"/>
        <w:bottom w:val="none" w:sz="0" w:space="0" w:color="auto"/>
        <w:right w:val="none" w:sz="0" w:space="0" w:color="auto"/>
      </w:divBdr>
    </w:div>
    <w:div w:id="1140657801">
      <w:bodyDiv w:val="1"/>
      <w:marLeft w:val="0"/>
      <w:marRight w:val="0"/>
      <w:marTop w:val="0"/>
      <w:marBottom w:val="0"/>
      <w:divBdr>
        <w:top w:val="none" w:sz="0" w:space="0" w:color="auto"/>
        <w:left w:val="none" w:sz="0" w:space="0" w:color="auto"/>
        <w:bottom w:val="none" w:sz="0" w:space="0" w:color="auto"/>
        <w:right w:val="none" w:sz="0" w:space="0" w:color="auto"/>
      </w:divBdr>
      <w:divsChild>
        <w:div w:id="1926722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095012">
      <w:bodyDiv w:val="1"/>
      <w:marLeft w:val="0"/>
      <w:marRight w:val="0"/>
      <w:marTop w:val="0"/>
      <w:marBottom w:val="0"/>
      <w:divBdr>
        <w:top w:val="none" w:sz="0" w:space="0" w:color="auto"/>
        <w:left w:val="none" w:sz="0" w:space="0" w:color="auto"/>
        <w:bottom w:val="none" w:sz="0" w:space="0" w:color="auto"/>
        <w:right w:val="none" w:sz="0" w:space="0" w:color="auto"/>
      </w:divBdr>
      <w:divsChild>
        <w:div w:id="1632587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1220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978</Words>
  <Characters>5577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2026-08-31T15:12:00Z</dcterms:created>
  <dcterms:modified xsi:type="dcterms:W3CDTF">2026-08-31T15:12:00Z</dcterms:modified>
</cp:coreProperties>
</file>