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8E7" w:rsidRPr="009F68E7" w:rsidRDefault="009F68E7" w:rsidP="009F68E7">
      <w:pPr>
        <w:pStyle w:val="Heading1"/>
        <w:rPr>
          <w:rFonts w:asciiTheme="majorBidi" w:hAnsiTheme="majorBidi" w:cstheme="majorBidi" w:hint="cs"/>
          <w:rtl/>
          <w:lang w:bidi="ar-JO"/>
        </w:rPr>
      </w:pPr>
    </w:p>
    <w:p w:rsidR="009F68E7" w:rsidRPr="009F68E7" w:rsidRDefault="009F68E7" w:rsidP="00E1470B">
      <w:pPr>
        <w:pStyle w:val="Heading1"/>
        <w:spacing w:after="0" w:afterAutospacing="0" w:line="360" w:lineRule="auto"/>
        <w:jc w:val="center"/>
        <w:rPr>
          <w:rFonts w:asciiTheme="majorBidi" w:hAnsiTheme="majorBidi" w:cstheme="majorBidi"/>
          <w:sz w:val="44"/>
          <w:szCs w:val="44"/>
        </w:rPr>
      </w:pPr>
      <w:bookmarkStart w:id="0" w:name="_Toc218533164"/>
      <w:r w:rsidRPr="009F68E7">
        <w:rPr>
          <w:rFonts w:asciiTheme="majorBidi" w:hAnsiTheme="majorBidi" w:cstheme="majorBidi"/>
          <w:sz w:val="44"/>
          <w:szCs w:val="44"/>
        </w:rPr>
        <w:t>Security Assessment Report</w:t>
      </w:r>
      <w:bookmarkEnd w:id="0"/>
    </w:p>
    <w:p w:rsidR="009F68E7" w:rsidRPr="00E1470B" w:rsidRDefault="00E1470B" w:rsidP="00E1470B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E1470B">
        <w:rPr>
          <w:rFonts w:asciiTheme="majorBidi" w:hAnsiTheme="majorBidi" w:cstheme="majorBidi"/>
          <w:b/>
          <w:bCs/>
          <w:sz w:val="36"/>
          <w:szCs w:val="36"/>
        </w:rPr>
        <w:t>Cyber-Server CTF</w:t>
      </w:r>
      <w:r w:rsidR="009F68E7" w:rsidRPr="00E1470B">
        <w:rPr>
          <w:rFonts w:asciiTheme="majorBidi" w:hAnsiTheme="majorBidi" w:cstheme="majorBidi"/>
          <w:b/>
          <w:bCs/>
          <w:sz w:val="36"/>
          <w:szCs w:val="36"/>
        </w:rPr>
        <w:br/>
      </w:r>
      <w:r w:rsidR="009F68E7" w:rsidRPr="00E1470B">
        <w:rPr>
          <w:rFonts w:asciiTheme="majorBidi" w:hAnsiTheme="majorBidi" w:cstheme="majorBidi"/>
          <w:b/>
          <w:bCs/>
          <w:sz w:val="36"/>
          <w:szCs w:val="36"/>
        </w:rPr>
        <w:br/>
      </w:r>
    </w:p>
    <w:p w:rsidR="009F68E7" w:rsidRPr="009F68E7" w:rsidRDefault="009F68E7" w:rsidP="009F68E7">
      <w:pPr>
        <w:rPr>
          <w:rFonts w:asciiTheme="majorBidi" w:hAnsiTheme="majorBidi" w:cstheme="majorBidi"/>
          <w:rtl/>
        </w:rPr>
      </w:pPr>
    </w:p>
    <w:p w:rsidR="009F68E7" w:rsidRPr="009F68E7" w:rsidRDefault="009F68E7" w:rsidP="009F68E7">
      <w:pPr>
        <w:rPr>
          <w:rFonts w:asciiTheme="majorBidi" w:hAnsiTheme="majorBidi" w:cstheme="majorBidi"/>
          <w:rtl/>
        </w:rPr>
      </w:pPr>
    </w:p>
    <w:p w:rsidR="009F68E7" w:rsidRPr="009F68E7" w:rsidRDefault="009F68E7" w:rsidP="009F68E7">
      <w:pPr>
        <w:rPr>
          <w:rFonts w:asciiTheme="majorBidi" w:hAnsiTheme="majorBidi" w:cstheme="majorBidi"/>
          <w:rtl/>
        </w:rPr>
      </w:pPr>
    </w:p>
    <w:p w:rsidR="009F68E7" w:rsidRPr="009F68E7" w:rsidRDefault="009F68E7" w:rsidP="009F68E7">
      <w:pPr>
        <w:rPr>
          <w:rFonts w:asciiTheme="majorBidi" w:hAnsiTheme="majorBidi" w:cstheme="majorBidi"/>
          <w:rtl/>
        </w:rPr>
      </w:pPr>
    </w:p>
    <w:p w:rsidR="009F68E7" w:rsidRPr="009F68E7" w:rsidRDefault="009F68E7" w:rsidP="009F68E7">
      <w:pPr>
        <w:rPr>
          <w:rFonts w:asciiTheme="majorBidi" w:hAnsiTheme="majorBidi" w:cstheme="majorBidi"/>
          <w:rtl/>
        </w:rPr>
      </w:pPr>
    </w:p>
    <w:p w:rsidR="009F68E7" w:rsidRPr="009F68E7" w:rsidRDefault="009F68E7" w:rsidP="009F68E7">
      <w:pPr>
        <w:rPr>
          <w:rFonts w:asciiTheme="majorBidi" w:hAnsiTheme="majorBidi" w:cstheme="majorBidi"/>
          <w:rtl/>
        </w:rPr>
      </w:pPr>
    </w:p>
    <w:p w:rsidR="009F68E7" w:rsidRPr="009F68E7" w:rsidRDefault="009F68E7" w:rsidP="009F68E7">
      <w:pPr>
        <w:rPr>
          <w:rFonts w:asciiTheme="majorBidi" w:hAnsiTheme="majorBidi" w:cstheme="majorBidi"/>
          <w:rtl/>
        </w:rPr>
      </w:pPr>
    </w:p>
    <w:p w:rsidR="009F68E7" w:rsidRPr="009F68E7" w:rsidRDefault="009F68E7" w:rsidP="009F68E7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9F68E7">
        <w:rPr>
          <w:rFonts w:asciiTheme="majorBidi" w:hAnsiTheme="majorBidi" w:cstheme="majorBidi"/>
          <w:b/>
          <w:bCs/>
          <w:sz w:val="32"/>
          <w:szCs w:val="32"/>
        </w:rPr>
        <w:t>Business Confidential</w:t>
      </w:r>
      <w:r w:rsidRPr="009F68E7">
        <w:rPr>
          <w:rFonts w:asciiTheme="majorBidi" w:hAnsiTheme="majorBidi" w:cstheme="majorBidi"/>
          <w:b/>
          <w:bCs/>
          <w:sz w:val="32"/>
          <w:szCs w:val="32"/>
        </w:rPr>
        <w:br/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5 </w:t>
      </w:r>
      <w:r w:rsidRPr="009F68E7">
        <w:rPr>
          <w:rFonts w:asciiTheme="majorBidi" w:hAnsiTheme="majorBidi" w:cstheme="majorBidi"/>
          <w:b/>
          <w:bCs/>
          <w:sz w:val="32"/>
          <w:szCs w:val="32"/>
        </w:rPr>
        <w:t>January 2026</w:t>
      </w:r>
    </w:p>
    <w:p w:rsidR="009F68E7" w:rsidRPr="009F68E7" w:rsidRDefault="009F68E7" w:rsidP="009F68E7">
      <w:pPr>
        <w:rPr>
          <w:rFonts w:asciiTheme="majorBidi" w:hAnsiTheme="majorBidi" w:cstheme="majorBidi"/>
          <w:rtl/>
        </w:rPr>
      </w:pPr>
    </w:p>
    <w:p w:rsidR="009F68E7" w:rsidRPr="009F68E7" w:rsidRDefault="009F68E7" w:rsidP="009F68E7">
      <w:pPr>
        <w:rPr>
          <w:rFonts w:asciiTheme="majorBidi" w:hAnsiTheme="majorBidi" w:cstheme="majorBidi"/>
          <w:rtl/>
        </w:rPr>
      </w:pPr>
    </w:p>
    <w:p w:rsidR="009F68E7" w:rsidRPr="009F68E7" w:rsidRDefault="009F68E7" w:rsidP="009F68E7">
      <w:pPr>
        <w:rPr>
          <w:rFonts w:asciiTheme="majorBidi" w:hAnsiTheme="majorBidi" w:cstheme="majorBidi"/>
          <w:rtl/>
        </w:rPr>
      </w:pPr>
    </w:p>
    <w:p w:rsidR="009F68E7" w:rsidRPr="0079132F" w:rsidRDefault="0079132F" w:rsidP="0079132F">
      <w:pPr>
        <w:jc w:val="center"/>
        <w:rPr>
          <w:rFonts w:asciiTheme="majorBidi" w:hAnsiTheme="majorBidi" w:cstheme="majorBidi"/>
          <w:b/>
          <w:bCs/>
          <w:rtl/>
        </w:rPr>
      </w:pPr>
      <w:r w:rsidRPr="0079132F">
        <w:rPr>
          <w:rFonts w:asciiTheme="majorBidi" w:hAnsiTheme="majorBidi" w:cstheme="majorBidi"/>
          <w:b/>
          <w:bCs/>
        </w:rPr>
        <w:t xml:space="preserve">Prepared </w:t>
      </w:r>
      <w:proofErr w:type="gramStart"/>
      <w:r w:rsidRPr="0079132F">
        <w:rPr>
          <w:rFonts w:asciiTheme="majorBidi" w:hAnsiTheme="majorBidi" w:cstheme="majorBidi"/>
          <w:b/>
          <w:bCs/>
        </w:rPr>
        <w:t>by :</w:t>
      </w:r>
      <w:proofErr w:type="gramEnd"/>
      <w:r w:rsidRPr="0079132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9132F">
        <w:rPr>
          <w:rFonts w:asciiTheme="majorBidi" w:hAnsiTheme="majorBidi" w:cstheme="majorBidi"/>
          <w:b/>
          <w:bCs/>
        </w:rPr>
        <w:t>Yara</w:t>
      </w:r>
      <w:proofErr w:type="spellEnd"/>
      <w:r w:rsidRPr="0079132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9132F">
        <w:rPr>
          <w:rFonts w:asciiTheme="majorBidi" w:hAnsiTheme="majorBidi" w:cstheme="majorBidi"/>
          <w:b/>
          <w:bCs/>
        </w:rPr>
        <w:t>Darawsheh</w:t>
      </w:r>
      <w:proofErr w:type="spellEnd"/>
      <w:r w:rsidRPr="0079132F">
        <w:rPr>
          <w:rFonts w:asciiTheme="majorBidi" w:hAnsiTheme="majorBidi" w:cstheme="majorBidi"/>
          <w:b/>
          <w:bCs/>
        </w:rPr>
        <w:t xml:space="preserve"> &amp; Khaled </w:t>
      </w:r>
      <w:proofErr w:type="spellStart"/>
      <w:r w:rsidRPr="0079132F">
        <w:rPr>
          <w:rFonts w:asciiTheme="majorBidi" w:hAnsiTheme="majorBidi" w:cstheme="majorBidi"/>
          <w:b/>
          <w:bCs/>
        </w:rPr>
        <w:t>Hanei</w:t>
      </w:r>
      <w:proofErr w:type="spellEnd"/>
    </w:p>
    <w:p w:rsidR="009F68E7" w:rsidRDefault="009F68E7" w:rsidP="009F68E7">
      <w:pPr>
        <w:rPr>
          <w:rFonts w:asciiTheme="majorBidi" w:hAnsiTheme="majorBidi" w:cstheme="majorBidi"/>
        </w:rPr>
      </w:pPr>
    </w:p>
    <w:p w:rsidR="009F68E7" w:rsidRDefault="009F68E7" w:rsidP="009F68E7">
      <w:pPr>
        <w:rPr>
          <w:rFonts w:asciiTheme="majorBidi" w:hAnsiTheme="majorBidi" w:cstheme="majorBidi"/>
        </w:rPr>
      </w:pPr>
    </w:p>
    <w:p w:rsidR="009F68E7" w:rsidRDefault="009F68E7" w:rsidP="009F68E7">
      <w:pPr>
        <w:rPr>
          <w:rFonts w:asciiTheme="majorBidi" w:hAnsiTheme="majorBidi" w:cstheme="majorBidi"/>
        </w:rPr>
      </w:pPr>
    </w:p>
    <w:p w:rsidR="009F68E7" w:rsidRDefault="009F68E7" w:rsidP="009F68E7">
      <w:pPr>
        <w:rPr>
          <w:rFonts w:asciiTheme="majorBidi" w:hAnsiTheme="majorBidi" w:cstheme="majorBidi"/>
        </w:rPr>
      </w:pPr>
    </w:p>
    <w:p w:rsidR="009F68E7" w:rsidRDefault="009F68E7" w:rsidP="009F68E7">
      <w:pPr>
        <w:rPr>
          <w:rFonts w:asciiTheme="majorBidi" w:hAnsiTheme="majorBidi" w:cstheme="majorBidi"/>
        </w:rPr>
      </w:pPr>
    </w:p>
    <w:p w:rsidR="00E1470B" w:rsidRPr="009F68E7" w:rsidRDefault="00E1470B" w:rsidP="009F68E7">
      <w:pPr>
        <w:rPr>
          <w:rFonts w:asciiTheme="majorBidi" w:hAnsiTheme="majorBidi" w:cstheme="majorBidi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9341205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9F68E7" w:rsidRDefault="009F68E7">
          <w:pPr>
            <w:pStyle w:val="TOCHeading"/>
          </w:pPr>
          <w:r>
            <w:t>Contents</w:t>
          </w:r>
        </w:p>
        <w:p w:rsidR="0079132F" w:rsidRDefault="009F68E7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33164" w:history="1">
            <w:r w:rsidR="0079132F" w:rsidRPr="004A3C21">
              <w:rPr>
                <w:rStyle w:val="Hyperlink"/>
                <w:rFonts w:asciiTheme="majorBidi" w:hAnsiTheme="majorBidi" w:cstheme="majorBidi"/>
                <w:noProof/>
              </w:rPr>
              <w:t>Sedna Industries Inc. Security Assessment Report</w:t>
            </w:r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_Toc218533164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1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79132F" w:rsidRDefault="00AA51E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33165" w:history="1">
            <w:r w:rsidR="0079132F" w:rsidRPr="004A3C21">
              <w:rPr>
                <w:rStyle w:val="Hyperlink"/>
                <w:rFonts w:asciiTheme="majorBidi" w:hAnsiTheme="majorBidi" w:cstheme="majorBidi"/>
                <w:noProof/>
              </w:rPr>
              <w:t>Assessment Overview</w:t>
            </w:r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_Toc218533165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4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79132F" w:rsidRDefault="00AA51E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33166" w:history="1">
            <w:r w:rsidR="0079132F" w:rsidRPr="004A3C21">
              <w:rPr>
                <w:rStyle w:val="Hyperlink"/>
                <w:rFonts w:asciiTheme="majorBidi" w:hAnsiTheme="majorBidi" w:cstheme="majorBidi"/>
                <w:noProof/>
              </w:rPr>
              <w:t>Assessment Components</w:t>
            </w:r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_Toc218533166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4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79132F" w:rsidRDefault="00AA51E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33167" w:history="1">
            <w:r w:rsidR="0079132F" w:rsidRPr="004A3C21">
              <w:rPr>
                <w:rStyle w:val="Hyperlink"/>
                <w:rFonts w:asciiTheme="majorBidi" w:hAnsiTheme="majorBidi" w:cstheme="majorBidi"/>
                <w:noProof/>
              </w:rPr>
              <w:t>Finding Severity Ratings</w:t>
            </w:r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_Toc218533167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4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79132F" w:rsidRDefault="00AA51E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33168" w:history="1">
            <w:r w:rsidR="0079132F" w:rsidRPr="004A3C21">
              <w:rPr>
                <w:rStyle w:val="Hyperlink"/>
                <w:rFonts w:asciiTheme="majorBidi" w:hAnsiTheme="majorBidi" w:cstheme="majorBidi"/>
                <w:noProof/>
              </w:rPr>
              <w:t>Risk Factors</w:t>
            </w:r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_Toc218533168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5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79132F" w:rsidRDefault="00AA51E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33169" w:history="1">
            <w:r w:rsidR="0079132F" w:rsidRPr="004A3C21">
              <w:rPr>
                <w:rStyle w:val="Hyperlink"/>
                <w:rFonts w:asciiTheme="majorBidi" w:hAnsiTheme="majorBidi" w:cstheme="majorBidi"/>
                <w:noProof/>
              </w:rPr>
              <w:t>Scope</w:t>
            </w:r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_Toc218533169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5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79132F" w:rsidRDefault="00AA51E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33170" w:history="1">
            <w:r w:rsidR="0079132F" w:rsidRPr="004A3C21">
              <w:rPr>
                <w:rStyle w:val="Hyperlink"/>
                <w:rFonts w:asciiTheme="majorBidi" w:hAnsiTheme="majorBidi" w:cstheme="majorBidi"/>
                <w:noProof/>
              </w:rPr>
              <w:t>Executive Summary</w:t>
            </w:r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_Toc218533170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5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79132F" w:rsidRDefault="00AA51E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33172" w:history="1">
            <w:r w:rsidR="0079132F" w:rsidRPr="004A3C21">
              <w:rPr>
                <w:rStyle w:val="Hyperlink"/>
                <w:rFonts w:asciiTheme="majorBidi" w:hAnsiTheme="majorBidi" w:cstheme="majorBidi"/>
                <w:noProof/>
              </w:rPr>
              <w:t>Technical Findings</w:t>
            </w:r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_Toc218533172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6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79132F" w:rsidRDefault="00AA51E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8533173" w:history="1">
            <w:r w:rsidR="0079132F" w:rsidRPr="004A3C21">
              <w:rPr>
                <w:rStyle w:val="Hyperlink"/>
                <w:noProof/>
              </w:rPr>
              <w:t>Phase 1: Reconnaissance &amp; Network Discovery</w:t>
            </w:r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_Toc218533173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6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79132F" w:rsidRDefault="00AA51E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8533174" w:history="1">
            <w:r w:rsidR="0079132F" w:rsidRPr="004A3C21">
              <w:rPr>
                <w:rStyle w:val="Hyperlink"/>
                <w:noProof/>
              </w:rPr>
              <w:t>Phase 2: Scanning &amp; Service Enumeration</w:t>
            </w:r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_Toc218533174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7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79132F" w:rsidRDefault="00AA51E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8533175" w:history="1">
            <w:r w:rsidR="0079132F" w:rsidRPr="004A3C21">
              <w:rPr>
                <w:rStyle w:val="Hyperlink"/>
                <w:noProof/>
              </w:rPr>
              <w:t>Phase 3: Web Application Enumeration &amp; Exploitation (Flag 1)</w:t>
            </w:r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_Toc218533175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8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79132F" w:rsidRDefault="00AA51EE" w:rsidP="0079132F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8533176" w:history="1"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_Toc218533176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8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79132F" w:rsidRDefault="00AA51E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8533177" w:history="1">
            <w:r w:rsidR="0079132F" w:rsidRPr="004A3C21">
              <w:rPr>
                <w:rStyle w:val="Hyperlink"/>
                <w:rFonts w:asciiTheme="majorBidi" w:hAnsiTheme="majorBidi" w:cstheme="majorBidi"/>
                <w:noProof/>
              </w:rPr>
              <w:t>Figure 4:</w:t>
            </w:r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_Toc218533177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8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79132F" w:rsidRDefault="00AA51EE">
          <w:pPr>
            <w:pStyle w:val="TOC3"/>
            <w:tabs>
              <w:tab w:val="left" w:pos="880"/>
              <w:tab w:val="right" w:leader="dot" w:pos="8630"/>
            </w:tabs>
            <w:rPr>
              <w:noProof/>
            </w:rPr>
          </w:pPr>
          <w:hyperlink w:anchor="_Toc218533178" w:history="1">
            <w:r w:rsidR="0079132F">
              <w:rPr>
                <w:noProof/>
              </w:rPr>
              <w:tab/>
            </w:r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_Toc218533178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9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79132F" w:rsidRDefault="00AA51E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8533179" w:history="1">
            <w:r w:rsidR="0079132F" w:rsidRPr="004A3C21">
              <w:rPr>
                <w:rStyle w:val="Hyperlink"/>
                <w:rFonts w:asciiTheme="majorBidi" w:hAnsiTheme="majorBidi" w:cstheme="majorBidi"/>
                <w:i/>
                <w:iCs/>
                <w:noProof/>
              </w:rPr>
              <w:t>Figure 5 : First Web Flag</w:t>
            </w:r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_Toc218533179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9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79132F" w:rsidRDefault="00AA51E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8533180" w:history="1">
            <w:r w:rsidR="0079132F" w:rsidRPr="004A3C21">
              <w:rPr>
                <w:rStyle w:val="Hyperlink"/>
                <w:noProof/>
              </w:rPr>
              <w:t>Phase 4: Credential Attack &amp; Initial Access (Flag 2)</w:t>
            </w:r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_Toc218533180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9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79132F" w:rsidRDefault="00AA51E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8533181" w:history="1">
            <w:r w:rsidR="0079132F" w:rsidRPr="004A3C21">
              <w:rPr>
                <w:rStyle w:val="Hyperlink"/>
                <w:noProof/>
              </w:rPr>
              <w:t>Phase 5: Post-Exploitation Enumeration</w:t>
            </w:r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_Toc218533181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11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79132F" w:rsidRDefault="00AA51E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8533182" w:history="1">
            <w:r w:rsidR="0079132F" w:rsidRPr="004A3C21">
              <w:rPr>
                <w:rStyle w:val="Hyperlink"/>
                <w:noProof/>
              </w:rPr>
              <w:t>Phase 6: Privilege Escalation (Flag 3)</w:t>
            </w:r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_Toc218533182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11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79132F" w:rsidRDefault="00AA51E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33183" w:history="1">
            <w:r w:rsidR="0079132F" w:rsidRPr="004A3C21">
              <w:rPr>
                <w:rStyle w:val="Hyperlink"/>
                <w:rFonts w:asciiTheme="majorBidi" w:hAnsiTheme="majorBidi" w:cstheme="majorBidi"/>
                <w:noProof/>
              </w:rPr>
              <w:t>Conclusion &amp; Recommendations</w:t>
            </w:r>
            <w:r w:rsidR="0079132F">
              <w:rPr>
                <w:noProof/>
                <w:webHidden/>
              </w:rPr>
              <w:tab/>
            </w:r>
            <w:r w:rsidR="0079132F">
              <w:rPr>
                <w:noProof/>
                <w:webHidden/>
              </w:rPr>
              <w:fldChar w:fldCharType="begin"/>
            </w:r>
            <w:r w:rsidR="0079132F">
              <w:rPr>
                <w:noProof/>
                <w:webHidden/>
              </w:rPr>
              <w:instrText xml:space="preserve"> PAGEREF _Toc218533183 \h </w:instrText>
            </w:r>
            <w:r w:rsidR="0079132F">
              <w:rPr>
                <w:noProof/>
                <w:webHidden/>
              </w:rPr>
            </w:r>
            <w:r w:rsidR="0079132F">
              <w:rPr>
                <w:noProof/>
                <w:webHidden/>
              </w:rPr>
              <w:fldChar w:fldCharType="separate"/>
            </w:r>
            <w:r w:rsidR="0079132F">
              <w:rPr>
                <w:noProof/>
                <w:webHidden/>
              </w:rPr>
              <w:t>12</w:t>
            </w:r>
            <w:r w:rsidR="0079132F">
              <w:rPr>
                <w:noProof/>
                <w:webHidden/>
              </w:rPr>
              <w:fldChar w:fldCharType="end"/>
            </w:r>
          </w:hyperlink>
        </w:p>
        <w:p w:rsidR="009F68E7" w:rsidRDefault="009F68E7">
          <w:r>
            <w:rPr>
              <w:b/>
              <w:bCs/>
              <w:noProof/>
            </w:rPr>
            <w:fldChar w:fldCharType="end"/>
          </w:r>
        </w:p>
      </w:sdtContent>
    </w:sdt>
    <w:p w:rsidR="009F68E7" w:rsidRPr="009F68E7" w:rsidRDefault="009F68E7" w:rsidP="009F68E7">
      <w:pPr>
        <w:rPr>
          <w:rFonts w:asciiTheme="majorBidi" w:hAnsiTheme="majorBidi" w:cstheme="majorBidi"/>
        </w:rPr>
      </w:pPr>
      <w:r w:rsidRPr="009F68E7">
        <w:rPr>
          <w:rFonts w:asciiTheme="majorBidi" w:hAnsiTheme="majorBidi" w:cstheme="majorBidi"/>
        </w:rPr>
        <w:br/>
      </w:r>
    </w:p>
    <w:p w:rsidR="009F68E7" w:rsidRDefault="009F68E7" w:rsidP="009F68E7">
      <w:pPr>
        <w:pStyle w:val="Heading2"/>
        <w:rPr>
          <w:rFonts w:asciiTheme="majorBidi" w:hAnsiTheme="majorBidi" w:cstheme="majorBidi"/>
        </w:rPr>
      </w:pPr>
    </w:p>
    <w:p w:rsidR="009F68E7" w:rsidRDefault="009F68E7" w:rsidP="009F68E7">
      <w:pPr>
        <w:pStyle w:val="Heading2"/>
        <w:rPr>
          <w:rFonts w:asciiTheme="majorBidi" w:hAnsiTheme="majorBidi" w:cstheme="majorBidi"/>
        </w:rPr>
      </w:pPr>
    </w:p>
    <w:p w:rsidR="009F68E7" w:rsidRDefault="009F68E7" w:rsidP="009F68E7">
      <w:pPr>
        <w:pStyle w:val="Heading2"/>
        <w:rPr>
          <w:rFonts w:asciiTheme="majorBidi" w:hAnsiTheme="majorBidi" w:cstheme="majorBidi"/>
        </w:rPr>
      </w:pPr>
    </w:p>
    <w:p w:rsidR="009F68E7" w:rsidRDefault="009F68E7" w:rsidP="009F68E7">
      <w:pPr>
        <w:pStyle w:val="Heading2"/>
        <w:rPr>
          <w:rFonts w:asciiTheme="majorBidi" w:hAnsiTheme="majorBidi" w:cstheme="majorBidi"/>
        </w:rPr>
      </w:pPr>
      <w:bookmarkStart w:id="1" w:name="_GoBack"/>
      <w:bookmarkEnd w:id="1"/>
    </w:p>
    <w:p w:rsidR="009F68E7" w:rsidRDefault="009F68E7" w:rsidP="009F68E7">
      <w:pPr>
        <w:pStyle w:val="Heading2"/>
        <w:rPr>
          <w:rFonts w:asciiTheme="majorBidi" w:hAnsiTheme="majorBidi" w:cstheme="majorBidi"/>
        </w:rPr>
      </w:pPr>
    </w:p>
    <w:p w:rsidR="009F68E7" w:rsidRPr="009F68E7" w:rsidRDefault="009F68E7" w:rsidP="009F68E7">
      <w:pPr>
        <w:pStyle w:val="Heading2"/>
        <w:rPr>
          <w:rFonts w:asciiTheme="majorBidi" w:hAnsiTheme="majorBidi" w:cstheme="majorBidi"/>
        </w:rPr>
      </w:pPr>
      <w:bookmarkStart w:id="2" w:name="_Toc218533165"/>
      <w:r w:rsidRPr="009F68E7">
        <w:rPr>
          <w:rFonts w:asciiTheme="majorBidi" w:hAnsiTheme="majorBidi" w:cstheme="majorBidi"/>
        </w:rPr>
        <w:lastRenderedPageBreak/>
        <w:t>Assessment Overview</w:t>
      </w:r>
      <w:bookmarkEnd w:id="2"/>
    </w:p>
    <w:p w:rsidR="009F68E7" w:rsidRPr="009F68E7" w:rsidRDefault="009F68E7" w:rsidP="009F6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8E7">
        <w:rPr>
          <w:rFonts w:ascii="Times New Roman" w:eastAsia="Times New Roman" w:hAnsi="Times New Roman" w:cs="Times New Roman"/>
          <w:sz w:val="24"/>
          <w:szCs w:val="24"/>
        </w:rPr>
        <w:t xml:space="preserve">This security assessment was conducted as part of an academic Capture </w:t>
      </w:r>
      <w:proofErr w:type="gramStart"/>
      <w:r w:rsidRPr="009F68E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9F68E7">
        <w:rPr>
          <w:rFonts w:ascii="Times New Roman" w:eastAsia="Times New Roman" w:hAnsi="Times New Roman" w:cs="Times New Roman"/>
          <w:sz w:val="24"/>
          <w:szCs w:val="24"/>
        </w:rPr>
        <w:t xml:space="preserve"> Flag (CTF) exercise targeting a deliberately vulnerable machine named "cyber-server". The goal of the assessment was to simulate a real-world penetration test and evaluate the security posture of the target system by progressing from an external attacker to full system compromise (root access).</w:t>
      </w:r>
    </w:p>
    <w:p w:rsidR="009F68E7" w:rsidRPr="009F68E7" w:rsidRDefault="009F68E7" w:rsidP="009F6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8E7">
        <w:rPr>
          <w:rFonts w:ascii="Times New Roman" w:eastAsia="Times New Roman" w:hAnsi="Times New Roman" w:cs="Times New Roman"/>
          <w:sz w:val="24"/>
          <w:szCs w:val="24"/>
        </w:rPr>
        <w:t>The testing methodology followed structured penetration testing phases inspired by NIST SP 800-115, including reconnaissance, enumeration, exploitation, privilege escalation, and reporting.</w:t>
      </w:r>
    </w:p>
    <w:p w:rsidR="009F68E7" w:rsidRPr="009F68E7" w:rsidRDefault="009F68E7" w:rsidP="009F68E7">
      <w:pPr>
        <w:pStyle w:val="Heading2"/>
        <w:rPr>
          <w:rFonts w:asciiTheme="majorBidi" w:hAnsiTheme="majorBidi" w:cstheme="majorBidi"/>
        </w:rPr>
      </w:pPr>
      <w:bookmarkStart w:id="3" w:name="_Toc218533166"/>
      <w:r w:rsidRPr="009F68E7">
        <w:rPr>
          <w:rFonts w:asciiTheme="majorBidi" w:hAnsiTheme="majorBidi" w:cstheme="majorBidi"/>
        </w:rPr>
        <w:t>Assessment Components</w:t>
      </w:r>
      <w:bookmarkEnd w:id="3"/>
    </w:p>
    <w:p w:rsidR="00312536" w:rsidRPr="00312536" w:rsidRDefault="00312536" w:rsidP="0031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536">
        <w:rPr>
          <w:rFonts w:ascii="Times New Roman" w:eastAsia="Times New Roman" w:hAnsi="Times New Roman" w:cs="Times New Roman"/>
          <w:sz w:val="24"/>
          <w:szCs w:val="24"/>
        </w:rPr>
        <w:t>Internal Penetration Test The internal penetration test simulated an attacker with network-level access to the target host. The assessment focused on identifying exposed services, exploiting misconfigurations, and escalating privileges within the system.</w:t>
      </w:r>
    </w:p>
    <w:p w:rsidR="00312536" w:rsidRPr="00312536" w:rsidRDefault="00312536" w:rsidP="0031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536">
        <w:rPr>
          <w:rFonts w:ascii="Times New Roman" w:eastAsia="Times New Roman" w:hAnsi="Times New Roman" w:cs="Times New Roman"/>
          <w:sz w:val="24"/>
          <w:szCs w:val="24"/>
        </w:rPr>
        <w:t>Key stages included:</w:t>
      </w:r>
    </w:p>
    <w:p w:rsidR="00312536" w:rsidRPr="00312536" w:rsidRDefault="00312536" w:rsidP="003125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536">
        <w:rPr>
          <w:rFonts w:ascii="Times New Roman" w:eastAsia="Times New Roman" w:hAnsi="Times New Roman" w:cs="Times New Roman"/>
          <w:sz w:val="24"/>
          <w:szCs w:val="24"/>
        </w:rPr>
        <w:t>Service Enumeration</w:t>
      </w:r>
    </w:p>
    <w:p w:rsidR="00312536" w:rsidRPr="00312536" w:rsidRDefault="00312536" w:rsidP="003125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536">
        <w:rPr>
          <w:rFonts w:ascii="Times New Roman" w:eastAsia="Times New Roman" w:hAnsi="Times New Roman" w:cs="Times New Roman"/>
          <w:sz w:val="24"/>
          <w:szCs w:val="24"/>
        </w:rPr>
        <w:t>Web Application Testing</w:t>
      </w:r>
    </w:p>
    <w:p w:rsidR="00312536" w:rsidRPr="00312536" w:rsidRDefault="00312536" w:rsidP="003125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536">
        <w:rPr>
          <w:rFonts w:ascii="Times New Roman" w:eastAsia="Times New Roman" w:hAnsi="Times New Roman" w:cs="Times New Roman"/>
          <w:sz w:val="24"/>
          <w:szCs w:val="24"/>
        </w:rPr>
        <w:t>Credential Attacks</w:t>
      </w:r>
    </w:p>
    <w:p w:rsidR="00312536" w:rsidRPr="00312536" w:rsidRDefault="00312536" w:rsidP="003125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536">
        <w:rPr>
          <w:rFonts w:ascii="Times New Roman" w:eastAsia="Times New Roman" w:hAnsi="Times New Roman" w:cs="Times New Roman"/>
          <w:sz w:val="24"/>
          <w:szCs w:val="24"/>
        </w:rPr>
        <w:t>Post-Exploitation Enumeration</w:t>
      </w:r>
    </w:p>
    <w:p w:rsidR="009F68E7" w:rsidRPr="00312536" w:rsidRDefault="00312536" w:rsidP="003125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536">
        <w:rPr>
          <w:rFonts w:ascii="Times New Roman" w:eastAsia="Times New Roman" w:hAnsi="Times New Roman" w:cs="Times New Roman"/>
          <w:sz w:val="24"/>
          <w:szCs w:val="24"/>
        </w:rPr>
        <w:t>Privilege Escalation</w:t>
      </w:r>
    </w:p>
    <w:p w:rsidR="009F68E7" w:rsidRPr="009F68E7" w:rsidRDefault="009F68E7" w:rsidP="009F68E7">
      <w:pPr>
        <w:pStyle w:val="Heading2"/>
        <w:rPr>
          <w:rFonts w:asciiTheme="majorBidi" w:hAnsiTheme="majorBidi" w:cstheme="majorBidi"/>
        </w:rPr>
      </w:pPr>
      <w:bookmarkStart w:id="4" w:name="_Toc218533167"/>
      <w:r w:rsidRPr="009F68E7">
        <w:rPr>
          <w:rFonts w:asciiTheme="majorBidi" w:hAnsiTheme="majorBidi" w:cstheme="majorBidi"/>
        </w:rPr>
        <w:t>Finding Severity Ratings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F68E7" w:rsidTr="009F68E7">
        <w:tc>
          <w:tcPr>
            <w:tcW w:w="2876" w:type="dxa"/>
            <w:shd w:val="clear" w:color="auto" w:fill="D0CECE" w:themeFill="background2" w:themeFillShade="E6"/>
          </w:tcPr>
          <w:p w:rsidR="009F68E7" w:rsidRDefault="009F68E7" w:rsidP="009F68E7">
            <w:pPr>
              <w:rPr>
                <w:rFonts w:asciiTheme="majorBidi" w:hAnsiTheme="majorBidi" w:cstheme="majorBidi"/>
              </w:rPr>
            </w:pPr>
            <w:r w:rsidRPr="005374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2877" w:type="dxa"/>
            <w:shd w:val="clear" w:color="auto" w:fill="D0CECE" w:themeFill="background2" w:themeFillShade="E6"/>
          </w:tcPr>
          <w:p w:rsidR="009F68E7" w:rsidRDefault="009F68E7" w:rsidP="009F68E7">
            <w:pPr>
              <w:jc w:val="center"/>
              <w:rPr>
                <w:rFonts w:asciiTheme="majorBidi" w:hAnsiTheme="majorBidi" w:cstheme="majorBidi"/>
              </w:rPr>
            </w:pPr>
            <w:r w:rsidRPr="005374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CVSS v3 Score Ranges</w:t>
            </w:r>
          </w:p>
        </w:tc>
        <w:tc>
          <w:tcPr>
            <w:tcW w:w="2877" w:type="dxa"/>
            <w:shd w:val="clear" w:color="auto" w:fill="D0CECE" w:themeFill="background2" w:themeFillShade="E6"/>
          </w:tcPr>
          <w:p w:rsidR="009F68E7" w:rsidRDefault="009F68E7" w:rsidP="009F68E7">
            <w:pPr>
              <w:jc w:val="center"/>
              <w:rPr>
                <w:rFonts w:asciiTheme="majorBidi" w:hAnsiTheme="majorBidi" w:cstheme="majorBidi"/>
              </w:rPr>
            </w:pPr>
            <w:r w:rsidRPr="005374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 Definition</w:t>
            </w:r>
          </w:p>
        </w:tc>
      </w:tr>
      <w:tr w:rsidR="009F68E7" w:rsidTr="009F68E7">
        <w:tc>
          <w:tcPr>
            <w:tcW w:w="2876" w:type="dxa"/>
            <w:shd w:val="clear" w:color="auto" w:fill="C45911" w:themeFill="accent2" w:themeFillShade="BF"/>
          </w:tcPr>
          <w:p w:rsidR="009F68E7" w:rsidRPr="009F68E7" w:rsidRDefault="009F68E7" w:rsidP="009F68E7">
            <w:pPr>
              <w:tabs>
                <w:tab w:val="center" w:pos="133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9F68E7">
              <w:rPr>
                <w:rFonts w:asciiTheme="majorBidi" w:hAnsiTheme="majorBidi" w:cstheme="majorBidi"/>
                <w:sz w:val="24"/>
                <w:szCs w:val="24"/>
              </w:rPr>
              <w:t>Critical</w:t>
            </w:r>
            <w:r>
              <w:rPr>
                <w:rFonts w:asciiTheme="majorBidi" w:hAnsiTheme="majorBidi" w:cstheme="majorBidi"/>
                <w:sz w:val="24"/>
                <w:szCs w:val="24"/>
              </w:rPr>
              <w:tab/>
            </w:r>
          </w:p>
        </w:tc>
        <w:tc>
          <w:tcPr>
            <w:tcW w:w="2877" w:type="dxa"/>
          </w:tcPr>
          <w:p w:rsidR="009F68E7" w:rsidRPr="009F68E7" w:rsidRDefault="009F68E7" w:rsidP="009F68E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68E7">
              <w:rPr>
                <w:rFonts w:asciiTheme="majorBidi" w:hAnsiTheme="majorBidi" w:cstheme="majorBidi"/>
                <w:sz w:val="24"/>
                <w:szCs w:val="24"/>
              </w:rPr>
              <w:t>(9.0–10.0)</w:t>
            </w:r>
          </w:p>
        </w:tc>
        <w:tc>
          <w:tcPr>
            <w:tcW w:w="2877" w:type="dxa"/>
          </w:tcPr>
          <w:p w:rsidR="009F68E7" w:rsidRPr="009F68E7" w:rsidRDefault="009F68E7" w:rsidP="009F68E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68E7">
              <w:rPr>
                <w:rFonts w:asciiTheme="majorBidi" w:hAnsiTheme="majorBidi" w:cstheme="majorBidi"/>
                <w:sz w:val="24"/>
                <w:szCs w:val="24"/>
              </w:rPr>
              <w:t>Full system compromise</w:t>
            </w:r>
          </w:p>
        </w:tc>
      </w:tr>
      <w:tr w:rsidR="009F68E7" w:rsidTr="009F68E7">
        <w:tc>
          <w:tcPr>
            <w:tcW w:w="2876" w:type="dxa"/>
            <w:shd w:val="clear" w:color="auto" w:fill="FFD966" w:themeFill="accent4" w:themeFillTint="99"/>
          </w:tcPr>
          <w:p w:rsidR="009F68E7" w:rsidRPr="009F68E7" w:rsidRDefault="009F68E7" w:rsidP="009F68E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68E7">
              <w:rPr>
                <w:rFonts w:asciiTheme="majorBidi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2877" w:type="dxa"/>
          </w:tcPr>
          <w:p w:rsidR="009F68E7" w:rsidRPr="009F68E7" w:rsidRDefault="009F68E7" w:rsidP="009F68E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68E7">
              <w:rPr>
                <w:rFonts w:asciiTheme="majorBidi" w:hAnsiTheme="majorBidi" w:cstheme="majorBidi"/>
                <w:sz w:val="24"/>
                <w:szCs w:val="24"/>
              </w:rPr>
              <w:t>(7.0–8.9)</w:t>
            </w:r>
          </w:p>
        </w:tc>
        <w:tc>
          <w:tcPr>
            <w:tcW w:w="2877" w:type="dxa"/>
          </w:tcPr>
          <w:p w:rsidR="009F68E7" w:rsidRPr="009F68E7" w:rsidRDefault="009F68E7" w:rsidP="009F68E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68E7">
              <w:rPr>
                <w:rFonts w:asciiTheme="majorBidi" w:hAnsiTheme="majorBidi" w:cstheme="majorBidi"/>
                <w:sz w:val="24"/>
                <w:szCs w:val="24"/>
              </w:rPr>
              <w:t>Unauthorized access</w:t>
            </w:r>
          </w:p>
        </w:tc>
      </w:tr>
      <w:tr w:rsidR="009F68E7" w:rsidTr="009F68E7">
        <w:tc>
          <w:tcPr>
            <w:tcW w:w="2876" w:type="dxa"/>
            <w:shd w:val="clear" w:color="auto" w:fill="FFFF00"/>
          </w:tcPr>
          <w:p w:rsidR="009F68E7" w:rsidRPr="009F68E7" w:rsidRDefault="009F68E7" w:rsidP="009F68E7">
            <w:pPr>
              <w:tabs>
                <w:tab w:val="left" w:pos="1404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9F68E7">
              <w:rPr>
                <w:rFonts w:asciiTheme="majorBidi" w:hAnsiTheme="majorBidi" w:cstheme="majorBidi"/>
                <w:sz w:val="24"/>
                <w:szCs w:val="24"/>
              </w:rPr>
              <w:t>Medium</w:t>
            </w:r>
            <w:r>
              <w:rPr>
                <w:rFonts w:asciiTheme="majorBidi" w:hAnsiTheme="majorBidi" w:cstheme="majorBidi"/>
                <w:sz w:val="24"/>
                <w:szCs w:val="24"/>
              </w:rPr>
              <w:tab/>
            </w:r>
          </w:p>
        </w:tc>
        <w:tc>
          <w:tcPr>
            <w:tcW w:w="2877" w:type="dxa"/>
          </w:tcPr>
          <w:p w:rsidR="009F68E7" w:rsidRPr="009F68E7" w:rsidRDefault="009F68E7" w:rsidP="009F68E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68E7">
              <w:rPr>
                <w:rFonts w:asciiTheme="majorBidi" w:hAnsiTheme="majorBidi" w:cstheme="majorBidi"/>
                <w:sz w:val="24"/>
                <w:szCs w:val="24"/>
              </w:rPr>
              <w:t>(4.0–6.9)</w:t>
            </w:r>
          </w:p>
        </w:tc>
        <w:tc>
          <w:tcPr>
            <w:tcW w:w="2877" w:type="dxa"/>
          </w:tcPr>
          <w:p w:rsidR="009F68E7" w:rsidRPr="009F68E7" w:rsidRDefault="009F68E7" w:rsidP="009F68E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68E7">
              <w:rPr>
                <w:rFonts w:asciiTheme="majorBidi" w:hAnsiTheme="majorBidi" w:cstheme="majorBidi"/>
                <w:sz w:val="24"/>
                <w:szCs w:val="24"/>
              </w:rPr>
              <w:t>Partial exposure</w:t>
            </w:r>
          </w:p>
        </w:tc>
      </w:tr>
      <w:tr w:rsidR="009F68E7" w:rsidTr="009F68E7">
        <w:tc>
          <w:tcPr>
            <w:tcW w:w="2876" w:type="dxa"/>
            <w:shd w:val="clear" w:color="auto" w:fill="92D050"/>
          </w:tcPr>
          <w:p w:rsidR="009F68E7" w:rsidRPr="009F68E7" w:rsidRDefault="009F68E7" w:rsidP="009F68E7">
            <w:pPr>
              <w:tabs>
                <w:tab w:val="center" w:pos="133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9F68E7">
              <w:rPr>
                <w:rFonts w:asciiTheme="majorBidi" w:hAnsiTheme="majorBidi" w:cstheme="majorBidi"/>
                <w:sz w:val="24"/>
                <w:szCs w:val="24"/>
              </w:rPr>
              <w:t>Low</w:t>
            </w:r>
            <w:r>
              <w:rPr>
                <w:rFonts w:asciiTheme="majorBidi" w:hAnsiTheme="majorBidi" w:cstheme="majorBidi"/>
                <w:sz w:val="24"/>
                <w:szCs w:val="24"/>
              </w:rPr>
              <w:tab/>
            </w:r>
          </w:p>
        </w:tc>
        <w:tc>
          <w:tcPr>
            <w:tcW w:w="2877" w:type="dxa"/>
          </w:tcPr>
          <w:p w:rsidR="009F68E7" w:rsidRPr="009F68E7" w:rsidRDefault="009F68E7" w:rsidP="009F68E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68E7">
              <w:rPr>
                <w:rFonts w:asciiTheme="majorBidi" w:hAnsiTheme="majorBidi" w:cstheme="majorBidi"/>
                <w:sz w:val="24"/>
                <w:szCs w:val="24"/>
              </w:rPr>
              <w:t>(0.1–3.9)</w:t>
            </w:r>
          </w:p>
        </w:tc>
        <w:tc>
          <w:tcPr>
            <w:tcW w:w="2877" w:type="dxa"/>
          </w:tcPr>
          <w:p w:rsidR="009F68E7" w:rsidRPr="009F68E7" w:rsidRDefault="009F68E7" w:rsidP="009F68E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68E7">
              <w:rPr>
                <w:rFonts w:asciiTheme="majorBidi" w:hAnsiTheme="majorBidi" w:cstheme="majorBidi"/>
                <w:sz w:val="24"/>
                <w:szCs w:val="24"/>
              </w:rPr>
              <w:t>Minor weakness</w:t>
            </w:r>
          </w:p>
        </w:tc>
      </w:tr>
      <w:tr w:rsidR="009F68E7" w:rsidTr="009F68E7">
        <w:tc>
          <w:tcPr>
            <w:tcW w:w="2876" w:type="dxa"/>
            <w:shd w:val="clear" w:color="auto" w:fill="00B0F0"/>
          </w:tcPr>
          <w:p w:rsidR="009F68E7" w:rsidRPr="009F68E7" w:rsidRDefault="009F68E7" w:rsidP="009F68E7">
            <w:pPr>
              <w:tabs>
                <w:tab w:val="right" w:pos="266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9F68E7">
              <w:rPr>
                <w:rFonts w:asciiTheme="majorBidi" w:hAnsiTheme="majorBidi" w:cstheme="majorBidi"/>
                <w:sz w:val="24"/>
                <w:szCs w:val="24"/>
              </w:rPr>
              <w:t>Informational</w:t>
            </w:r>
            <w:r>
              <w:rPr>
                <w:rFonts w:asciiTheme="majorBidi" w:hAnsiTheme="majorBidi" w:cstheme="majorBidi"/>
                <w:sz w:val="24"/>
                <w:szCs w:val="24"/>
              </w:rPr>
              <w:tab/>
            </w:r>
          </w:p>
        </w:tc>
        <w:tc>
          <w:tcPr>
            <w:tcW w:w="2877" w:type="dxa"/>
          </w:tcPr>
          <w:p w:rsidR="009F68E7" w:rsidRPr="009F68E7" w:rsidRDefault="009F68E7" w:rsidP="009F68E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68E7">
              <w:rPr>
                <w:rFonts w:asciiTheme="majorBidi" w:hAnsiTheme="majorBidi" w:cstheme="majorBidi"/>
                <w:sz w:val="24"/>
                <w:szCs w:val="24"/>
              </w:rPr>
              <w:t>(0.0)</w:t>
            </w:r>
          </w:p>
        </w:tc>
        <w:tc>
          <w:tcPr>
            <w:tcW w:w="2877" w:type="dxa"/>
          </w:tcPr>
          <w:p w:rsidR="009F68E7" w:rsidRPr="009F68E7" w:rsidRDefault="009F68E7" w:rsidP="009F68E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F68E7">
              <w:rPr>
                <w:rFonts w:asciiTheme="majorBidi" w:hAnsiTheme="majorBidi" w:cstheme="majorBidi"/>
                <w:sz w:val="24"/>
                <w:szCs w:val="24"/>
              </w:rPr>
              <w:t>No direct risk</w:t>
            </w:r>
          </w:p>
        </w:tc>
      </w:tr>
    </w:tbl>
    <w:p w:rsidR="009F68E7" w:rsidRDefault="009F68E7" w:rsidP="009F68E7">
      <w:pPr>
        <w:rPr>
          <w:rFonts w:asciiTheme="majorBidi" w:hAnsiTheme="majorBidi" w:cstheme="majorBidi"/>
        </w:rPr>
      </w:pPr>
    </w:p>
    <w:p w:rsidR="009F68E7" w:rsidRDefault="009F68E7" w:rsidP="009F68E7">
      <w:pPr>
        <w:rPr>
          <w:rFonts w:asciiTheme="majorBidi" w:hAnsiTheme="majorBidi" w:cstheme="majorBidi"/>
        </w:rPr>
      </w:pPr>
    </w:p>
    <w:p w:rsidR="009F68E7" w:rsidRDefault="009F68E7" w:rsidP="009F68E7">
      <w:pPr>
        <w:rPr>
          <w:rFonts w:asciiTheme="majorBidi" w:hAnsiTheme="majorBidi" w:cstheme="majorBidi"/>
        </w:rPr>
      </w:pPr>
    </w:p>
    <w:p w:rsidR="009F68E7" w:rsidRPr="009F68E7" w:rsidRDefault="009F68E7" w:rsidP="009F68E7">
      <w:pPr>
        <w:pStyle w:val="Heading2"/>
        <w:rPr>
          <w:rFonts w:asciiTheme="majorBidi" w:hAnsiTheme="majorBidi" w:cstheme="majorBidi"/>
        </w:rPr>
      </w:pPr>
      <w:bookmarkStart w:id="5" w:name="_Toc218533168"/>
      <w:r w:rsidRPr="009F68E7">
        <w:rPr>
          <w:rFonts w:asciiTheme="majorBidi" w:hAnsiTheme="majorBidi" w:cstheme="majorBidi"/>
        </w:rPr>
        <w:lastRenderedPageBreak/>
        <w:t>Risk Factors</w:t>
      </w:r>
      <w:bookmarkEnd w:id="5"/>
    </w:p>
    <w:p w:rsidR="00312536" w:rsidRDefault="00312536" w:rsidP="00312536">
      <w:pPr>
        <w:pStyle w:val="NormalWeb"/>
      </w:pPr>
      <w:r>
        <w:t xml:space="preserve">Likelihood: High Due to weak credentials, misconfigured </w:t>
      </w:r>
      <w:proofErr w:type="spellStart"/>
      <w:r>
        <w:t>sudo</w:t>
      </w:r>
      <w:proofErr w:type="spellEnd"/>
      <w:r>
        <w:t xml:space="preserve"> permissions, and insufficient access controls.</w:t>
      </w:r>
    </w:p>
    <w:p w:rsidR="00312536" w:rsidRDefault="00312536" w:rsidP="00312536">
      <w:pPr>
        <w:pStyle w:val="NormalWeb"/>
      </w:pPr>
      <w:r>
        <w:t>Impact: High Successful exploitation resulted in full root access to the system, compromising confidentiality, integrity, and availability.</w:t>
      </w:r>
    </w:p>
    <w:p w:rsidR="009F68E7" w:rsidRPr="00312536" w:rsidRDefault="009F68E7" w:rsidP="00312536">
      <w:pPr>
        <w:pStyle w:val="Heading2"/>
        <w:rPr>
          <w:rFonts w:asciiTheme="majorBidi" w:hAnsiTheme="majorBidi" w:cstheme="majorBidi"/>
          <w:b w:val="0"/>
          <w:bCs w:val="0"/>
        </w:rPr>
      </w:pPr>
      <w:bookmarkStart w:id="6" w:name="_Toc218533169"/>
      <w:r w:rsidRPr="009F68E7">
        <w:rPr>
          <w:rFonts w:asciiTheme="majorBidi" w:hAnsiTheme="majorBidi" w:cstheme="majorBidi"/>
        </w:rPr>
        <w:t>Scope</w:t>
      </w:r>
      <w:bookmarkEnd w:id="6"/>
    </w:p>
    <w:p w:rsidR="00312536" w:rsidRDefault="00312536" w:rsidP="00312536">
      <w:pPr>
        <w:pStyle w:val="NormalWeb"/>
      </w:pPr>
      <w:r>
        <w:t>Assessment Component Focus Area Internal Penetration Test 192.168.56.104</w:t>
      </w:r>
    </w:p>
    <w:p w:rsidR="00312536" w:rsidRDefault="00312536" w:rsidP="00312536">
      <w:pPr>
        <w:pStyle w:val="NormalWeb"/>
      </w:pPr>
      <w:r>
        <w:t>Scope Exclusions:</w:t>
      </w:r>
    </w:p>
    <w:p w:rsidR="00312536" w:rsidRDefault="00312536" w:rsidP="00312536">
      <w:pPr>
        <w:pStyle w:val="NormalWeb"/>
        <w:numPr>
          <w:ilvl w:val="0"/>
          <w:numId w:val="13"/>
        </w:numPr>
      </w:pPr>
      <w:r>
        <w:t>No Denial of Service attacks</w:t>
      </w:r>
    </w:p>
    <w:p w:rsidR="00312536" w:rsidRDefault="00312536" w:rsidP="00312536">
      <w:pPr>
        <w:pStyle w:val="NormalWeb"/>
        <w:numPr>
          <w:ilvl w:val="0"/>
          <w:numId w:val="13"/>
        </w:numPr>
      </w:pPr>
      <w:r>
        <w:t>No social engineering</w:t>
      </w:r>
    </w:p>
    <w:p w:rsidR="009F68E7" w:rsidRPr="009F68E7" w:rsidRDefault="009F68E7" w:rsidP="00312536">
      <w:pPr>
        <w:pStyle w:val="Heading2"/>
        <w:rPr>
          <w:rFonts w:asciiTheme="majorBidi" w:hAnsiTheme="majorBidi" w:cstheme="majorBidi"/>
        </w:rPr>
      </w:pPr>
      <w:bookmarkStart w:id="7" w:name="_Toc218533170"/>
      <w:r w:rsidRPr="009F68E7">
        <w:rPr>
          <w:rFonts w:asciiTheme="majorBidi" w:hAnsiTheme="majorBidi" w:cstheme="majorBidi"/>
        </w:rPr>
        <w:t>Executive Summary</w:t>
      </w:r>
      <w:bookmarkEnd w:id="7"/>
    </w:p>
    <w:p w:rsidR="00312536" w:rsidRDefault="00312536" w:rsidP="009F68E7">
      <w:pPr>
        <w:pStyle w:val="Heading2"/>
        <w:rPr>
          <w:rFonts w:asciiTheme="majorBidi" w:hAnsiTheme="majorBidi" w:cstheme="majorBidi"/>
          <w:b w:val="0"/>
          <w:bCs w:val="0"/>
          <w:sz w:val="24"/>
          <w:szCs w:val="24"/>
        </w:rPr>
      </w:pPr>
      <w:bookmarkStart w:id="8" w:name="_Toc218533171"/>
      <w:r w:rsidRPr="00312536">
        <w:rPr>
          <w:b w:val="0"/>
          <w:bCs w:val="0"/>
          <w:sz w:val="24"/>
          <w:szCs w:val="24"/>
        </w:rPr>
        <w:t xml:space="preserve">The assessment identified multiple critical security weaknesses within the target system. An exposed web service on port 8080 allowed unauthorized access to sensitive functionality, leading to disclosure of a web flag. Weak SSH credentials enabled unauthorized user access, which combined with misconfigured </w:t>
      </w:r>
      <w:proofErr w:type="spellStart"/>
      <w:r w:rsidRPr="00312536">
        <w:rPr>
          <w:b w:val="0"/>
          <w:bCs w:val="0"/>
          <w:sz w:val="24"/>
          <w:szCs w:val="24"/>
        </w:rPr>
        <w:t>sudo</w:t>
      </w:r>
      <w:proofErr w:type="spellEnd"/>
      <w:r w:rsidRPr="00312536">
        <w:rPr>
          <w:b w:val="0"/>
          <w:bCs w:val="0"/>
          <w:sz w:val="24"/>
          <w:szCs w:val="24"/>
        </w:rPr>
        <w:t xml:space="preserve"> permissions resulted in full root compromise.</w:t>
      </w:r>
      <w:bookmarkEnd w:id="8"/>
      <w:r w:rsidRPr="00312536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</w:p>
    <w:p w:rsidR="00E40605" w:rsidRDefault="00E40605" w:rsidP="009F68E7">
      <w:pPr>
        <w:pStyle w:val="Heading2"/>
        <w:rPr>
          <w:rFonts w:asciiTheme="majorBidi" w:hAnsiTheme="majorBidi" w:cstheme="majorBidi"/>
        </w:rPr>
      </w:pPr>
    </w:p>
    <w:p w:rsidR="00E40605" w:rsidRDefault="00E40605" w:rsidP="009F68E7">
      <w:pPr>
        <w:pStyle w:val="Heading2"/>
        <w:rPr>
          <w:rFonts w:asciiTheme="majorBidi" w:hAnsiTheme="majorBidi" w:cstheme="majorBidi"/>
        </w:rPr>
      </w:pPr>
    </w:p>
    <w:p w:rsidR="0079132F" w:rsidRDefault="0079132F" w:rsidP="009F68E7">
      <w:pPr>
        <w:pStyle w:val="Heading2"/>
        <w:rPr>
          <w:rFonts w:asciiTheme="majorBidi" w:hAnsiTheme="majorBidi" w:cstheme="majorBidi"/>
        </w:rPr>
      </w:pPr>
      <w:bookmarkStart w:id="9" w:name="_Toc218533172"/>
    </w:p>
    <w:p w:rsidR="009F68E7" w:rsidRDefault="009F68E7" w:rsidP="009F68E7">
      <w:pPr>
        <w:pStyle w:val="Heading2"/>
        <w:rPr>
          <w:rFonts w:asciiTheme="majorBidi" w:hAnsiTheme="majorBidi" w:cstheme="majorBidi"/>
          <w:rtl/>
        </w:rPr>
      </w:pPr>
      <w:r w:rsidRPr="00312536">
        <w:rPr>
          <w:rFonts w:asciiTheme="majorBidi" w:hAnsiTheme="majorBidi" w:cstheme="majorBidi"/>
        </w:rPr>
        <w:t>Technical Findings</w:t>
      </w:r>
      <w:bookmarkEnd w:id="9"/>
    </w:p>
    <w:p w:rsidR="00E40605" w:rsidRDefault="00E40605" w:rsidP="00E40605">
      <w:pPr>
        <w:pStyle w:val="Heading3"/>
      </w:pPr>
      <w:bookmarkStart w:id="10" w:name="_Toc218533173"/>
      <w:r>
        <w:t>Phase 1: Reconnaissance &amp; Network Discovery</w:t>
      </w:r>
      <w:bookmarkEnd w:id="10"/>
    </w:p>
    <w:p w:rsidR="00E40605" w:rsidRDefault="00E40605" w:rsidP="00E40605">
      <w:pPr>
        <w:pStyle w:val="NormalWeb"/>
      </w:pPr>
      <w:r>
        <w:rPr>
          <w:rStyle w:val="Strong"/>
        </w:rPr>
        <w:t>Objective</w:t>
      </w:r>
      <w:proofErr w:type="gramStart"/>
      <w:r>
        <w:rPr>
          <w:rStyle w:val="Strong"/>
        </w:rPr>
        <w:t>:</w:t>
      </w:r>
      <w:proofErr w:type="gramEnd"/>
      <w:r>
        <w:br/>
        <w:t>Identify live hosts within the internal network and determine the target machine’s IP address.</w:t>
      </w:r>
    </w:p>
    <w:p w:rsidR="00E40605" w:rsidRDefault="00E40605" w:rsidP="00E40605">
      <w:pPr>
        <w:pStyle w:val="NormalWeb"/>
      </w:pPr>
      <w:r>
        <w:rPr>
          <w:rStyle w:val="Strong"/>
        </w:rPr>
        <w:t>Methodology</w:t>
      </w:r>
      <w:proofErr w:type="gramStart"/>
      <w:r>
        <w:rPr>
          <w:rStyle w:val="Strong"/>
        </w:rPr>
        <w:t>:</w:t>
      </w:r>
      <w:proofErr w:type="gramEnd"/>
      <w:r>
        <w:br/>
        <w:t xml:space="preserve">During this phase, passive and active network discovery techniques were used to identify systems reachable on the internal network. The tool </w:t>
      </w:r>
      <w:proofErr w:type="spellStart"/>
      <w:r>
        <w:rPr>
          <w:rStyle w:val="Strong"/>
        </w:rPr>
        <w:t>Netdiscover</w:t>
      </w:r>
      <w:proofErr w:type="spellEnd"/>
      <w:r>
        <w:t xml:space="preserve"> </w:t>
      </w:r>
      <w:proofErr w:type="gramStart"/>
      <w:r>
        <w:t>was utilized</w:t>
      </w:r>
      <w:proofErr w:type="gramEnd"/>
      <w:r>
        <w:t xml:space="preserve"> to perform ARP-based scanning and detect active hosts.</w:t>
      </w:r>
    </w:p>
    <w:p w:rsidR="00E40605" w:rsidRDefault="00E40605" w:rsidP="00E40605">
      <w:pPr>
        <w:pStyle w:val="NormalWeb"/>
      </w:pPr>
      <w:r>
        <w:rPr>
          <w:rStyle w:val="Strong"/>
        </w:rPr>
        <w:lastRenderedPageBreak/>
        <w:t>Actions Performed:</w:t>
      </w:r>
    </w:p>
    <w:p w:rsidR="00E40605" w:rsidRDefault="00E40605" w:rsidP="00E40605">
      <w:pPr>
        <w:pStyle w:val="NormalWeb"/>
        <w:numPr>
          <w:ilvl w:val="0"/>
          <w:numId w:val="16"/>
        </w:numPr>
      </w:pPr>
      <w:r>
        <w:t xml:space="preserve">Executed </w:t>
      </w:r>
      <w:proofErr w:type="spellStart"/>
      <w:r>
        <w:t>Netdiscover</w:t>
      </w:r>
      <w:proofErr w:type="spellEnd"/>
      <w:r>
        <w:t xml:space="preserve"> on the internal network interface.</w:t>
      </w:r>
    </w:p>
    <w:p w:rsidR="00E40605" w:rsidRDefault="00E40605" w:rsidP="00E40605">
      <w:pPr>
        <w:pStyle w:val="NormalWeb"/>
        <w:numPr>
          <w:ilvl w:val="0"/>
          <w:numId w:val="16"/>
        </w:numPr>
      </w:pPr>
      <w:r>
        <w:t>Monitored ARP responses to identify live systems.</w:t>
      </w:r>
    </w:p>
    <w:p w:rsidR="00E40605" w:rsidRDefault="00E40605" w:rsidP="00E40605">
      <w:pPr>
        <w:pStyle w:val="NormalWeb"/>
      </w:pPr>
      <w:r>
        <w:rPr>
          <w:rStyle w:val="Strong"/>
        </w:rPr>
        <w:t>Results</w:t>
      </w:r>
      <w:proofErr w:type="gramStart"/>
      <w:r>
        <w:rPr>
          <w:rStyle w:val="Strong"/>
        </w:rPr>
        <w:t>:</w:t>
      </w:r>
      <w:proofErr w:type="gramEnd"/>
      <w:r>
        <w:br/>
        <w:t>The target machine was successfully identified with the following IP address:</w:t>
      </w:r>
    </w:p>
    <w:p w:rsidR="00E40605" w:rsidRDefault="00E40605" w:rsidP="00E40605">
      <w:pPr>
        <w:pStyle w:val="NormalWeb"/>
        <w:numPr>
          <w:ilvl w:val="0"/>
          <w:numId w:val="17"/>
        </w:numPr>
      </w:pPr>
      <w:r>
        <w:rPr>
          <w:rStyle w:val="Strong"/>
        </w:rPr>
        <w:t>Target IP:</w:t>
      </w:r>
      <w:r>
        <w:t xml:space="preserve"> </w:t>
      </w:r>
      <w:r>
        <w:rPr>
          <w:rStyle w:val="HTMLCode"/>
        </w:rPr>
        <w:t>192.168.56.104</w:t>
      </w:r>
    </w:p>
    <w:p w:rsidR="00E40605" w:rsidRDefault="00E40605" w:rsidP="00E40605">
      <w:pPr>
        <w:pStyle w:val="NormalWeb"/>
      </w:pPr>
      <w:r>
        <w:t xml:space="preserve">This information </w:t>
      </w:r>
      <w:proofErr w:type="gramStart"/>
      <w:r>
        <w:t>was used</w:t>
      </w:r>
      <w:proofErr w:type="gramEnd"/>
      <w:r>
        <w:t xml:space="preserve"> as the foundation for further enumeration and scanning.</w:t>
      </w:r>
    </w:p>
    <w:p w:rsidR="00E40605" w:rsidRDefault="00312536" w:rsidP="00E40605">
      <w:pPr>
        <w:spacing w:before="100" w:beforeAutospacing="1" w:after="0" w:line="240" w:lineRule="auto"/>
        <w:jc w:val="center"/>
        <w:rPr>
          <w:rStyle w:val="Emphasis"/>
          <w:b/>
          <w:bCs/>
          <w:rtl/>
        </w:rPr>
      </w:pPr>
      <w:r>
        <w:rPr>
          <w:noProof/>
        </w:rPr>
        <w:drawing>
          <wp:inline distT="0" distB="0" distL="0" distR="0" wp14:anchorId="52348D42" wp14:editId="451BFE29">
            <wp:extent cx="3398520" cy="388620"/>
            <wp:effectExtent l="0" t="0" r="0" b="0"/>
            <wp:docPr id="17" name="Picture 17" descr="C:\Users\Dell\OneDrive - Irbid National University\Pictures\Screenshots\لقطة شاشة 2026-01-01 2123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ell\OneDrive - Irbid National University\Pictures\Screenshots\لقطة شاشة 2026-01-01 21230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605" w:rsidRDefault="00E40605" w:rsidP="00E40605">
      <w:pPr>
        <w:spacing w:after="100" w:afterAutospacing="1" w:line="240" w:lineRule="auto"/>
        <w:jc w:val="center"/>
        <w:rPr>
          <w:rStyle w:val="Emphasis"/>
          <w:rFonts w:asciiTheme="majorBidi" w:hAnsiTheme="majorBidi" w:cstheme="majorBidi"/>
          <w:b/>
          <w:bCs/>
        </w:rPr>
      </w:pPr>
      <w:r w:rsidRPr="00E40605">
        <w:rPr>
          <w:rStyle w:val="Emphasis"/>
          <w:rFonts w:asciiTheme="majorBidi" w:hAnsiTheme="majorBidi" w:cstheme="majorBidi"/>
          <w:b/>
          <w:bCs/>
        </w:rPr>
        <w:t xml:space="preserve">Figure 1: Using </w:t>
      </w:r>
      <w:proofErr w:type="spellStart"/>
      <w:r w:rsidRPr="00E40605">
        <w:rPr>
          <w:rStyle w:val="Emphasis"/>
          <w:rFonts w:asciiTheme="majorBidi" w:hAnsiTheme="majorBidi" w:cstheme="majorBidi"/>
          <w:b/>
          <w:bCs/>
        </w:rPr>
        <w:t>Netdiscover</w:t>
      </w:r>
      <w:proofErr w:type="spellEnd"/>
      <w:r w:rsidRPr="00E40605">
        <w:rPr>
          <w:rStyle w:val="Emphasis"/>
          <w:rFonts w:asciiTheme="majorBidi" w:hAnsiTheme="majorBidi" w:cstheme="majorBidi"/>
          <w:b/>
          <w:bCs/>
        </w:rPr>
        <w:t xml:space="preserve"> to identify active hosts</w:t>
      </w:r>
    </w:p>
    <w:p w:rsidR="00E40605" w:rsidRPr="00E40605" w:rsidRDefault="00E40605" w:rsidP="00E40605">
      <w:pPr>
        <w:spacing w:after="100" w:afterAutospacing="1" w:line="240" w:lineRule="auto"/>
        <w:jc w:val="center"/>
        <w:rPr>
          <w:rStyle w:val="Emphasis"/>
          <w:rFonts w:asciiTheme="majorBidi" w:eastAsia="Times New Roman" w:hAnsiTheme="majorBidi" w:cstheme="majorBidi"/>
          <w:i w:val="0"/>
          <w:iCs w:val="0"/>
          <w:sz w:val="24"/>
          <w:szCs w:val="24"/>
          <w:rtl/>
        </w:rPr>
      </w:pPr>
    </w:p>
    <w:p w:rsidR="00E40605" w:rsidRDefault="00E40605" w:rsidP="00E40605">
      <w:pPr>
        <w:pStyle w:val="NormalWeb"/>
        <w:spacing w:after="0" w:afterAutospacing="0"/>
      </w:pPr>
      <w:r>
        <w:rPr>
          <w:noProof/>
        </w:rPr>
        <w:drawing>
          <wp:inline distT="0" distB="0" distL="0" distR="0">
            <wp:extent cx="5951855" cy="1741234"/>
            <wp:effectExtent l="0" t="0" r="0" b="0"/>
            <wp:docPr id="18" name="Picture 18" descr="C:\Users\Dell\OneDrive - Irbid National University\Pictures\Screenshots\لقطة شاشة 2026-01-05 014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OneDrive - Irbid National University\Pictures\Screenshots\لقطة شاشة 2026-01-05 01444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57" cy="174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536" w:rsidRPr="00E40605" w:rsidRDefault="00E40605" w:rsidP="00E40605">
      <w:pPr>
        <w:bidi/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E4060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Figure </w:t>
      </w:r>
      <w:proofErr w:type="gramStart"/>
      <w:r w:rsidRPr="00E4060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2 :</w:t>
      </w:r>
      <w:proofErr w:type="gramEnd"/>
      <w:r w:rsidRPr="00E4060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Target IP discover</w:t>
      </w:r>
    </w:p>
    <w:p w:rsidR="00E40605" w:rsidRDefault="00E40605" w:rsidP="00E40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40605" w:rsidRDefault="00E40605" w:rsidP="00E40605">
      <w:pPr>
        <w:pStyle w:val="Heading3"/>
      </w:pPr>
      <w:bookmarkStart w:id="11" w:name="_Toc218533174"/>
      <w:r>
        <w:t>Phase 2: Scanning &amp; Service Enumeration</w:t>
      </w:r>
      <w:bookmarkEnd w:id="11"/>
    </w:p>
    <w:p w:rsidR="00E40605" w:rsidRDefault="00E40605" w:rsidP="00E40605">
      <w:pPr>
        <w:pStyle w:val="NormalWeb"/>
      </w:pPr>
      <w:r>
        <w:rPr>
          <w:rStyle w:val="Strong"/>
        </w:rPr>
        <w:t>Objective</w:t>
      </w:r>
      <w:proofErr w:type="gramStart"/>
      <w:r>
        <w:rPr>
          <w:rStyle w:val="Strong"/>
        </w:rPr>
        <w:t>:</w:t>
      </w:r>
      <w:proofErr w:type="gramEnd"/>
      <w:r>
        <w:br/>
        <w:t>Identify open ports, running services, and potential attack vectors on the target system.</w:t>
      </w:r>
    </w:p>
    <w:p w:rsidR="00E40605" w:rsidRDefault="00E40605" w:rsidP="00E40605">
      <w:pPr>
        <w:pStyle w:val="NormalWeb"/>
      </w:pPr>
      <w:r>
        <w:rPr>
          <w:rStyle w:val="Strong"/>
        </w:rPr>
        <w:t>Methodology</w:t>
      </w:r>
      <w:proofErr w:type="gramStart"/>
      <w:r>
        <w:rPr>
          <w:rStyle w:val="Strong"/>
        </w:rPr>
        <w:t>:</w:t>
      </w:r>
      <w:proofErr w:type="gramEnd"/>
      <w:r>
        <w:br/>
        <w:t xml:space="preserve">After identifying the target IP address, active scanning was performed using </w:t>
      </w:r>
      <w:proofErr w:type="spellStart"/>
      <w:r>
        <w:rPr>
          <w:rStyle w:val="Strong"/>
        </w:rPr>
        <w:t>Nmap</w:t>
      </w:r>
      <w:proofErr w:type="spellEnd"/>
      <w:r>
        <w:t xml:space="preserve"> to enumerate open ports and discover running services and their versions.</w:t>
      </w:r>
    </w:p>
    <w:p w:rsidR="00E40605" w:rsidRDefault="00E40605" w:rsidP="00E40605">
      <w:pPr>
        <w:pStyle w:val="NormalWeb"/>
      </w:pPr>
      <w:r>
        <w:rPr>
          <w:rStyle w:val="Strong"/>
        </w:rPr>
        <w:t>Actions Performed:</w:t>
      </w:r>
    </w:p>
    <w:p w:rsidR="00E40605" w:rsidRDefault="00E40605" w:rsidP="00E40605">
      <w:pPr>
        <w:pStyle w:val="NormalWeb"/>
        <w:numPr>
          <w:ilvl w:val="0"/>
          <w:numId w:val="18"/>
        </w:numPr>
      </w:pPr>
      <w:r>
        <w:t xml:space="preserve">Conducted a full TCP scan using </w:t>
      </w:r>
      <w:proofErr w:type="spellStart"/>
      <w:r>
        <w:t>Nmap</w:t>
      </w:r>
      <w:proofErr w:type="spellEnd"/>
      <w:r>
        <w:t>.</w:t>
      </w:r>
    </w:p>
    <w:p w:rsidR="00E40605" w:rsidRDefault="00E40605" w:rsidP="00E40605">
      <w:pPr>
        <w:pStyle w:val="NormalWeb"/>
        <w:numPr>
          <w:ilvl w:val="0"/>
          <w:numId w:val="18"/>
        </w:numPr>
      </w:pPr>
      <w:r>
        <w:t>Identified exposed services and service banners.</w:t>
      </w:r>
    </w:p>
    <w:p w:rsidR="00E40605" w:rsidRDefault="00E40605" w:rsidP="00E40605">
      <w:pPr>
        <w:pStyle w:val="NormalWeb"/>
      </w:pPr>
      <w:r>
        <w:rPr>
          <w:rStyle w:val="Strong"/>
        </w:rPr>
        <w:lastRenderedPageBreak/>
        <w:t>Results</w:t>
      </w:r>
      <w:proofErr w:type="gramStart"/>
      <w:r>
        <w:rPr>
          <w:rStyle w:val="Strong"/>
        </w:rPr>
        <w:t>:</w:t>
      </w:r>
      <w:proofErr w:type="gramEnd"/>
      <w:r>
        <w:br/>
        <w:t>The scan revealed the following open ports and services:</w:t>
      </w:r>
    </w:p>
    <w:p w:rsidR="00E40605" w:rsidRDefault="00E40605" w:rsidP="00E40605">
      <w:pPr>
        <w:pStyle w:val="NormalWeb"/>
        <w:numPr>
          <w:ilvl w:val="0"/>
          <w:numId w:val="19"/>
        </w:numPr>
      </w:pPr>
      <w:r>
        <w:rPr>
          <w:rStyle w:val="Strong"/>
        </w:rPr>
        <w:t>Port 22:</w:t>
      </w:r>
      <w:r>
        <w:t xml:space="preserve"> SSH</w:t>
      </w:r>
    </w:p>
    <w:p w:rsidR="00E40605" w:rsidRDefault="00E40605" w:rsidP="00E40605">
      <w:pPr>
        <w:pStyle w:val="NormalWeb"/>
        <w:numPr>
          <w:ilvl w:val="0"/>
          <w:numId w:val="19"/>
        </w:numPr>
      </w:pPr>
      <w:r>
        <w:rPr>
          <w:rStyle w:val="Strong"/>
        </w:rPr>
        <w:t>Port 80:</w:t>
      </w:r>
      <w:r>
        <w:t xml:space="preserve"> HTTP (Apache Web Server)</w:t>
      </w:r>
    </w:p>
    <w:p w:rsidR="00E40605" w:rsidRDefault="00E40605" w:rsidP="00E40605">
      <w:pPr>
        <w:pStyle w:val="NormalWeb"/>
        <w:numPr>
          <w:ilvl w:val="0"/>
          <w:numId w:val="19"/>
        </w:numPr>
      </w:pPr>
      <w:r>
        <w:rPr>
          <w:rStyle w:val="Strong"/>
        </w:rPr>
        <w:t>Port 8080:</w:t>
      </w:r>
      <w:r>
        <w:t xml:space="preserve"> HTTP (Custom Web Application)</w:t>
      </w:r>
    </w:p>
    <w:p w:rsidR="00E40605" w:rsidRDefault="00E40605" w:rsidP="00E40605">
      <w:pPr>
        <w:pStyle w:val="NormalWeb"/>
      </w:pPr>
      <w:r>
        <w:t>The presence of multiple web services and SSH indicated potential attack surfaces for exploitation.</w:t>
      </w:r>
    </w:p>
    <w:p w:rsidR="00E40605" w:rsidRDefault="00E40605" w:rsidP="00E40605">
      <w:pPr>
        <w:pStyle w:val="NormalWeb"/>
        <w:spacing w:after="0" w:afterAutospacing="0"/>
      </w:pPr>
      <w:r>
        <w:rPr>
          <w:noProof/>
        </w:rPr>
        <w:drawing>
          <wp:inline distT="0" distB="0" distL="0" distR="0">
            <wp:extent cx="5617959" cy="2316480"/>
            <wp:effectExtent l="0" t="0" r="1905" b="7620"/>
            <wp:docPr id="19" name="Picture 19" descr="C:\Users\Dell\OneDrive - Irbid National University\Pictures\Screenshots\لقطة شاشة 2026-01-05 0145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OneDrive - Irbid National University\Pictures\Screenshots\لقطة شاشة 2026-01-05 01452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068" cy="231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605" w:rsidRPr="00E40605" w:rsidRDefault="00E40605" w:rsidP="00E40605">
      <w:pPr>
        <w:pStyle w:val="NormalWeb"/>
        <w:spacing w:before="0" w:beforeAutospacing="0"/>
        <w:jc w:val="center"/>
        <w:rPr>
          <w:b/>
          <w:bCs/>
          <w:i/>
          <w:iCs/>
        </w:rPr>
      </w:pPr>
      <w:r w:rsidRPr="00E40605">
        <w:rPr>
          <w:b/>
          <w:bCs/>
          <w:i/>
          <w:iCs/>
        </w:rPr>
        <w:t xml:space="preserve">Figure </w:t>
      </w:r>
      <w:proofErr w:type="gramStart"/>
      <w:r w:rsidRPr="00E40605">
        <w:rPr>
          <w:b/>
          <w:bCs/>
          <w:i/>
          <w:iCs/>
        </w:rPr>
        <w:t>3 :</w:t>
      </w:r>
      <w:proofErr w:type="gramEnd"/>
      <w:r w:rsidRPr="00E40605">
        <w:rPr>
          <w:b/>
          <w:bCs/>
          <w:i/>
          <w:iCs/>
        </w:rPr>
        <w:t xml:space="preserve"> </w:t>
      </w:r>
      <w:proofErr w:type="spellStart"/>
      <w:r w:rsidRPr="00E40605">
        <w:rPr>
          <w:b/>
          <w:bCs/>
          <w:i/>
          <w:iCs/>
        </w:rPr>
        <w:t>Nmap</w:t>
      </w:r>
      <w:proofErr w:type="spellEnd"/>
      <w:r w:rsidRPr="00E40605">
        <w:rPr>
          <w:b/>
          <w:bCs/>
          <w:i/>
          <w:iCs/>
        </w:rPr>
        <w:t xml:space="preserve"> scan results</w:t>
      </w:r>
    </w:p>
    <w:p w:rsidR="00E40605" w:rsidRDefault="00E40605" w:rsidP="009F68E7">
      <w:pPr>
        <w:pStyle w:val="Heading3"/>
        <w:rPr>
          <w:rFonts w:asciiTheme="majorBidi" w:hAnsiTheme="majorBidi" w:cstheme="majorBidi"/>
        </w:rPr>
      </w:pPr>
    </w:p>
    <w:p w:rsidR="00E40605" w:rsidRDefault="00E40605" w:rsidP="009F68E7">
      <w:pPr>
        <w:pStyle w:val="Heading3"/>
        <w:rPr>
          <w:rFonts w:asciiTheme="majorBidi" w:hAnsiTheme="majorBidi" w:cstheme="majorBidi"/>
        </w:rPr>
      </w:pPr>
    </w:p>
    <w:p w:rsidR="00E40605" w:rsidRDefault="00E40605" w:rsidP="009F68E7">
      <w:pPr>
        <w:pStyle w:val="Heading3"/>
        <w:rPr>
          <w:rFonts w:asciiTheme="majorBidi" w:hAnsiTheme="majorBidi" w:cstheme="majorBidi"/>
        </w:rPr>
      </w:pPr>
    </w:p>
    <w:p w:rsidR="00E40605" w:rsidRDefault="00E40605" w:rsidP="00E40605">
      <w:pPr>
        <w:pStyle w:val="Heading3"/>
      </w:pPr>
      <w:bookmarkStart w:id="12" w:name="_Toc218533175"/>
      <w:r>
        <w:t>Phase 3: Web Application Enumeration &amp; Exploitation (Flag 1)</w:t>
      </w:r>
      <w:bookmarkEnd w:id="12"/>
    </w:p>
    <w:p w:rsidR="00E40605" w:rsidRDefault="00E40605" w:rsidP="00E40605">
      <w:pPr>
        <w:pStyle w:val="NormalWeb"/>
      </w:pPr>
      <w:r>
        <w:rPr>
          <w:rStyle w:val="Strong"/>
        </w:rPr>
        <w:t>Objective</w:t>
      </w:r>
      <w:proofErr w:type="gramStart"/>
      <w:r>
        <w:rPr>
          <w:rStyle w:val="Strong"/>
        </w:rPr>
        <w:t>:</w:t>
      </w:r>
      <w:proofErr w:type="gramEnd"/>
      <w:r>
        <w:br/>
        <w:t>Assess the security of the web application running on port 8080 and identify logic or access control flaws.</w:t>
      </w:r>
    </w:p>
    <w:p w:rsidR="00E40605" w:rsidRDefault="00E40605" w:rsidP="00E40605">
      <w:pPr>
        <w:pStyle w:val="NormalWeb"/>
      </w:pPr>
      <w:r>
        <w:rPr>
          <w:rStyle w:val="Strong"/>
        </w:rPr>
        <w:t>Methodology</w:t>
      </w:r>
      <w:proofErr w:type="gramStart"/>
      <w:r>
        <w:rPr>
          <w:rStyle w:val="Strong"/>
        </w:rPr>
        <w:t>:</w:t>
      </w:r>
      <w:proofErr w:type="gramEnd"/>
      <w:r>
        <w:br/>
        <w:t>Manual web application testing was conducted by interacting directly with the application through a web browser. The application provided a functionality that accepted a user-supplied URL and performed a “check” operation.</w:t>
      </w:r>
    </w:p>
    <w:p w:rsidR="00E40605" w:rsidRDefault="00E40605" w:rsidP="00E40605">
      <w:pPr>
        <w:pStyle w:val="NormalWeb"/>
      </w:pPr>
      <w:r>
        <w:rPr>
          <w:rStyle w:val="Strong"/>
        </w:rPr>
        <w:t>Actions Performed:</w:t>
      </w:r>
    </w:p>
    <w:p w:rsidR="00E40605" w:rsidRDefault="00E40605" w:rsidP="00E40605">
      <w:pPr>
        <w:pStyle w:val="NormalWeb"/>
        <w:numPr>
          <w:ilvl w:val="0"/>
          <w:numId w:val="20"/>
        </w:numPr>
      </w:pPr>
      <w:r>
        <w:t xml:space="preserve">Accessed the web application on </w:t>
      </w:r>
      <w:r>
        <w:rPr>
          <w:rStyle w:val="HTMLCode"/>
        </w:rPr>
        <w:t>http://192.168.56.104:8080</w:t>
      </w:r>
    </w:p>
    <w:p w:rsidR="00E40605" w:rsidRDefault="00E40605" w:rsidP="00E40605">
      <w:pPr>
        <w:pStyle w:val="NormalWeb"/>
        <w:numPr>
          <w:ilvl w:val="0"/>
          <w:numId w:val="20"/>
        </w:numPr>
      </w:pPr>
      <w:r>
        <w:t>Tested application behavior with valid, invalid, and empty inputs.</w:t>
      </w:r>
    </w:p>
    <w:p w:rsidR="00E40605" w:rsidRDefault="00E40605" w:rsidP="00E40605">
      <w:pPr>
        <w:pStyle w:val="NormalWeb"/>
        <w:numPr>
          <w:ilvl w:val="0"/>
          <w:numId w:val="20"/>
        </w:numPr>
      </w:pPr>
      <w:r>
        <w:lastRenderedPageBreak/>
        <w:t>Observed server responses for inconsistencies.</w:t>
      </w:r>
    </w:p>
    <w:p w:rsidR="00E40605" w:rsidRDefault="00E40605" w:rsidP="00E40605">
      <w:pPr>
        <w:pStyle w:val="NormalWeb"/>
      </w:pPr>
      <w:r>
        <w:rPr>
          <w:rStyle w:val="Strong"/>
        </w:rPr>
        <w:t>Findings</w:t>
      </w:r>
      <w:proofErr w:type="gramStart"/>
      <w:r>
        <w:rPr>
          <w:rStyle w:val="Strong"/>
        </w:rPr>
        <w:t>:</w:t>
      </w:r>
      <w:proofErr w:type="gramEnd"/>
      <w:r>
        <w:br/>
        <w:t xml:space="preserve">The application returned a flag </w:t>
      </w:r>
      <w:r>
        <w:rPr>
          <w:rStyle w:val="Strong"/>
        </w:rPr>
        <w:t>even when no URL was supplied</w:t>
      </w:r>
      <w:r>
        <w:t>, indicating:</w:t>
      </w:r>
    </w:p>
    <w:p w:rsidR="00E40605" w:rsidRDefault="00E40605" w:rsidP="00E40605">
      <w:pPr>
        <w:pStyle w:val="NormalWeb"/>
        <w:numPr>
          <w:ilvl w:val="0"/>
          <w:numId w:val="21"/>
        </w:numPr>
      </w:pPr>
      <w:r>
        <w:t>Broken access control</w:t>
      </w:r>
    </w:p>
    <w:p w:rsidR="00E40605" w:rsidRDefault="00E40605" w:rsidP="00E40605">
      <w:pPr>
        <w:pStyle w:val="NormalWeb"/>
        <w:numPr>
          <w:ilvl w:val="0"/>
          <w:numId w:val="21"/>
        </w:numPr>
      </w:pPr>
      <w:r>
        <w:t>Flawed application logic</w:t>
      </w:r>
    </w:p>
    <w:p w:rsidR="00E40605" w:rsidRDefault="00E40605" w:rsidP="00E40605">
      <w:pPr>
        <w:pStyle w:val="NormalWeb"/>
        <w:numPr>
          <w:ilvl w:val="0"/>
          <w:numId w:val="21"/>
        </w:numPr>
      </w:pPr>
      <w:r>
        <w:t>Lack of input validation</w:t>
      </w:r>
    </w:p>
    <w:p w:rsidR="00E40605" w:rsidRDefault="00E40605" w:rsidP="00E40605">
      <w:pPr>
        <w:pStyle w:val="NormalWeb"/>
      </w:pPr>
      <w:r>
        <w:rPr>
          <w:rStyle w:val="Strong"/>
        </w:rPr>
        <w:t>Impact</w:t>
      </w:r>
      <w:proofErr w:type="gramStart"/>
      <w:r>
        <w:rPr>
          <w:rStyle w:val="Strong"/>
        </w:rPr>
        <w:t>:</w:t>
      </w:r>
      <w:proofErr w:type="gramEnd"/>
      <w:r>
        <w:br/>
        <w:t>An unauthenticated attacker could retrieve sensitive information without providing valid input or credentials.</w:t>
      </w:r>
    </w:p>
    <w:p w:rsidR="00E40605" w:rsidRDefault="00E40605" w:rsidP="00E40605">
      <w:pPr>
        <w:pStyle w:val="NormalWeb"/>
      </w:pPr>
      <w:r>
        <w:rPr>
          <w:rStyle w:val="Strong"/>
        </w:rPr>
        <w:t>Result:</w:t>
      </w:r>
    </w:p>
    <w:p w:rsidR="00E40605" w:rsidRDefault="00E40605" w:rsidP="00E40605">
      <w:pPr>
        <w:pStyle w:val="NormalWeb"/>
        <w:numPr>
          <w:ilvl w:val="0"/>
          <w:numId w:val="22"/>
        </w:numPr>
      </w:pPr>
      <w:r>
        <w:rPr>
          <w:rStyle w:val="Strong"/>
        </w:rPr>
        <w:t>Flag 1 successfully obtained via web exploitation</w:t>
      </w:r>
    </w:p>
    <w:bookmarkStart w:id="13" w:name="_Toc218533176"/>
    <w:p w:rsidR="00312536" w:rsidRDefault="0079132F" w:rsidP="0079132F">
      <w:pPr>
        <w:pStyle w:val="Heading3"/>
        <w:spacing w:after="0" w:afterAutospacing="0"/>
        <w:jc w:val="center"/>
        <w:rPr>
          <w:rFonts w:asciiTheme="majorBidi" w:hAnsiTheme="majorBidi" w:cstheme="majorBidi"/>
        </w:rPr>
      </w:pPr>
      <w:r>
        <w:rPr>
          <w:b w:val="0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7B737F" wp14:editId="1C0ACCDE">
                <wp:simplePos x="0" y="0"/>
                <wp:positionH relativeFrom="column">
                  <wp:posOffset>1264920</wp:posOffset>
                </wp:positionH>
                <wp:positionV relativeFrom="paragraph">
                  <wp:posOffset>1104900</wp:posOffset>
                </wp:positionV>
                <wp:extent cx="1889760" cy="259080"/>
                <wp:effectExtent l="19050" t="19050" r="1524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2590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9CE4A" id="Rectangle 13" o:spid="_x0000_s1026" style="position:absolute;margin-left:99.6pt;margin-top:87pt;width:148.8pt;height:2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" filled="f" strokecolor="red" strokeweight="2.25pt"/>
            </w:pict>
          </mc:Fallback>
        </mc:AlternateContent>
      </w:r>
      <w:r>
        <w:rPr>
          <w:b w:val="0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92FD1" wp14:editId="53CC11E2">
                <wp:simplePos x="0" y="0"/>
                <wp:positionH relativeFrom="column">
                  <wp:posOffset>861060</wp:posOffset>
                </wp:positionH>
                <wp:positionV relativeFrom="paragraph">
                  <wp:posOffset>45720</wp:posOffset>
                </wp:positionV>
                <wp:extent cx="891540" cy="228600"/>
                <wp:effectExtent l="19050" t="19050" r="2286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607CD5" id="Rectangle 10" o:spid="_x0000_s1026" style="position:absolute;margin-left:67.8pt;margin-top:3.6pt;width:70.2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" filled="f" strokecolor="red" strokeweight="2.25pt"/>
            </w:pict>
          </mc:Fallback>
        </mc:AlternateContent>
      </w:r>
      <w:r w:rsidR="00312536" w:rsidRPr="00312536"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4983480" cy="2119956"/>
            <wp:effectExtent l="0" t="0" r="7620" b="0"/>
            <wp:docPr id="8" name="Picture 8" descr="C:\Users\Dell\OneDrive - Irbid National University\Pictures\Screenshots\لقطة شاشة 2026-01-05 181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Dell\OneDrive - Irbid National University\Pictures\Screenshots\لقطة شاشة 2026-01-05 18125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136" cy="212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"/>
    </w:p>
    <w:p w:rsidR="00E40605" w:rsidRPr="0079132F" w:rsidRDefault="00E40605" w:rsidP="0079132F">
      <w:pPr>
        <w:pStyle w:val="Heading3"/>
        <w:spacing w:before="0" w:beforeAutospacing="0"/>
        <w:jc w:val="center"/>
        <w:rPr>
          <w:rFonts w:asciiTheme="majorBidi" w:hAnsiTheme="majorBidi" w:cstheme="majorBidi"/>
          <w:i/>
          <w:iCs/>
        </w:rPr>
      </w:pPr>
      <w:bookmarkStart w:id="14" w:name="_Toc218533177"/>
      <w:r w:rsidRPr="0079132F">
        <w:rPr>
          <w:rFonts w:asciiTheme="majorBidi" w:hAnsiTheme="majorBidi" w:cstheme="majorBidi"/>
          <w:i/>
          <w:iCs/>
        </w:rPr>
        <w:t>Figure 4:</w:t>
      </w:r>
      <w:bookmarkEnd w:id="14"/>
      <w:r w:rsidRPr="0079132F">
        <w:rPr>
          <w:rFonts w:asciiTheme="majorBidi" w:hAnsiTheme="majorBidi" w:cstheme="majorBidi"/>
          <w:i/>
          <w:iCs/>
        </w:rPr>
        <w:t xml:space="preserve"> </w:t>
      </w:r>
      <w:r w:rsidR="0079132F" w:rsidRPr="0079132F">
        <w:rPr>
          <w:rFonts w:asciiTheme="majorBidi" w:hAnsiTheme="majorBidi" w:cstheme="majorBidi"/>
          <w:i/>
          <w:iCs/>
        </w:rPr>
        <w:t>Scanning by the IP</w:t>
      </w:r>
    </w:p>
    <w:bookmarkStart w:id="15" w:name="_Toc218533178"/>
    <w:p w:rsidR="00312536" w:rsidRDefault="00312536" w:rsidP="003B7076">
      <w:pPr>
        <w:pStyle w:val="Heading3"/>
        <w:tabs>
          <w:tab w:val="left" w:pos="1476"/>
        </w:tabs>
        <w:spacing w:after="0" w:afterAutospacing="0"/>
        <w:rPr>
          <w:rFonts w:asciiTheme="majorBidi" w:hAnsiTheme="majorBidi" w:cstheme="majorBidi"/>
        </w:rPr>
      </w:pPr>
      <w:r>
        <w:rPr>
          <w:b w:val="0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A8B0AA" wp14:editId="7A8E6191">
                <wp:simplePos x="0" y="0"/>
                <wp:positionH relativeFrom="margin">
                  <wp:align>left</wp:align>
                </wp:positionH>
                <wp:positionV relativeFrom="paragraph">
                  <wp:posOffset>1131570</wp:posOffset>
                </wp:positionV>
                <wp:extent cx="1889760" cy="259080"/>
                <wp:effectExtent l="19050" t="19050" r="15240" b="2667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2590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08F88" id="Rectangle 16" o:spid="_x0000_s1026" style="position:absolute;margin-left:0;margin-top:89.1pt;width:148.8pt;height:20.4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</w:rPr>
        <w:tab/>
      </w:r>
      <w:r w:rsidRPr="00312536">
        <w:rPr>
          <w:rFonts w:asciiTheme="majorBidi" w:hAnsiTheme="majorBidi" w:cstheme="majorBidi"/>
          <w:noProof/>
        </w:rPr>
        <w:drawing>
          <wp:inline distT="0" distB="0" distL="0" distR="0">
            <wp:extent cx="5486400" cy="1649031"/>
            <wp:effectExtent l="0" t="0" r="0" b="8890"/>
            <wp:docPr id="9" name="Picture 9" descr="C:\Users\Dell\OneDrive - Irbid National University\Pictures\Screenshots\لقطة شاشة 2026-01-05 181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ell\OneDrive - Irbid National University\Pictures\Screenshots\لقطة شاشة 2026-01-05 1814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9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"/>
    </w:p>
    <w:p w:rsidR="003B7076" w:rsidRPr="003B7076" w:rsidRDefault="003B7076" w:rsidP="003B7076">
      <w:pPr>
        <w:pStyle w:val="Heading3"/>
        <w:tabs>
          <w:tab w:val="left" w:pos="1476"/>
        </w:tabs>
        <w:spacing w:before="0" w:beforeAutospacing="0"/>
        <w:jc w:val="center"/>
        <w:rPr>
          <w:rFonts w:asciiTheme="majorBidi" w:hAnsiTheme="majorBidi" w:cstheme="majorBidi"/>
          <w:i/>
          <w:iCs/>
          <w:rtl/>
          <w:lang w:bidi="ar-JO"/>
        </w:rPr>
      </w:pPr>
      <w:bookmarkStart w:id="16" w:name="_Toc218533179"/>
      <w:r w:rsidRPr="003B7076">
        <w:rPr>
          <w:rFonts w:asciiTheme="majorBidi" w:hAnsiTheme="majorBidi" w:cstheme="majorBidi"/>
          <w:i/>
          <w:iCs/>
        </w:rPr>
        <w:t xml:space="preserve">Figure </w:t>
      </w:r>
      <w:proofErr w:type="gramStart"/>
      <w:r w:rsidRPr="003B7076">
        <w:rPr>
          <w:rFonts w:asciiTheme="majorBidi" w:hAnsiTheme="majorBidi" w:cstheme="majorBidi"/>
          <w:i/>
          <w:iCs/>
        </w:rPr>
        <w:t>5 :</w:t>
      </w:r>
      <w:proofErr w:type="gramEnd"/>
      <w:r w:rsidRPr="003B7076">
        <w:rPr>
          <w:rFonts w:asciiTheme="majorBidi" w:hAnsiTheme="majorBidi" w:cstheme="majorBidi"/>
          <w:i/>
          <w:iCs/>
        </w:rPr>
        <w:t xml:space="preserve"> First Web Flag</w:t>
      </w:r>
      <w:bookmarkEnd w:id="16"/>
    </w:p>
    <w:p w:rsidR="003B7076" w:rsidRDefault="003B7076" w:rsidP="003B7076">
      <w:pPr>
        <w:pStyle w:val="Heading3"/>
      </w:pPr>
      <w:bookmarkStart w:id="17" w:name="_Toc218533180"/>
      <w:r>
        <w:t>Phase 4: Credential Attack &amp; Initial Access (Flag 2)</w:t>
      </w:r>
      <w:bookmarkEnd w:id="17"/>
    </w:p>
    <w:p w:rsidR="003B7076" w:rsidRDefault="003B7076" w:rsidP="003B7076">
      <w:pPr>
        <w:pStyle w:val="NormalWeb"/>
      </w:pPr>
      <w:r>
        <w:rPr>
          <w:rStyle w:val="Strong"/>
        </w:rPr>
        <w:lastRenderedPageBreak/>
        <w:t>Objective</w:t>
      </w:r>
      <w:proofErr w:type="gramStart"/>
      <w:r>
        <w:rPr>
          <w:rStyle w:val="Strong"/>
        </w:rPr>
        <w:t>:</w:t>
      </w:r>
      <w:proofErr w:type="gramEnd"/>
      <w:r>
        <w:br/>
        <w:t>Gain authenticated access to the system by exploiting weak authentication mechanisms.</w:t>
      </w:r>
    </w:p>
    <w:p w:rsidR="003B7076" w:rsidRDefault="003B7076" w:rsidP="003B7076">
      <w:pPr>
        <w:pStyle w:val="NormalWeb"/>
      </w:pPr>
      <w:r>
        <w:rPr>
          <w:rStyle w:val="Strong"/>
        </w:rPr>
        <w:t>Methodology</w:t>
      </w:r>
      <w:proofErr w:type="gramStart"/>
      <w:r>
        <w:rPr>
          <w:rStyle w:val="Strong"/>
        </w:rPr>
        <w:t>:</w:t>
      </w:r>
      <w:proofErr w:type="gramEnd"/>
      <w:r>
        <w:br/>
        <w:t xml:space="preserve">Based on the exposed SSH service on port 22, a credential-based attack was performed. User enumeration identified a valid user account, which </w:t>
      </w:r>
      <w:proofErr w:type="gramStart"/>
      <w:r>
        <w:t>was then targeted</w:t>
      </w:r>
      <w:proofErr w:type="gramEnd"/>
      <w:r>
        <w:t xml:space="preserve"> using a brute-force attack.</w:t>
      </w:r>
    </w:p>
    <w:p w:rsidR="003B7076" w:rsidRDefault="003B7076" w:rsidP="003B7076">
      <w:pPr>
        <w:pStyle w:val="NormalWeb"/>
      </w:pPr>
      <w:r>
        <w:rPr>
          <w:rStyle w:val="Strong"/>
        </w:rPr>
        <w:t>Actions Performed:</w:t>
      </w:r>
    </w:p>
    <w:p w:rsidR="003B7076" w:rsidRDefault="003B7076" w:rsidP="003B7076">
      <w:pPr>
        <w:pStyle w:val="NormalWeb"/>
        <w:numPr>
          <w:ilvl w:val="0"/>
          <w:numId w:val="23"/>
        </w:numPr>
      </w:pPr>
      <w:r>
        <w:t xml:space="preserve">Identified a valid user account: </w:t>
      </w:r>
      <w:proofErr w:type="spellStart"/>
      <w:r>
        <w:rPr>
          <w:rStyle w:val="HTMLCode"/>
        </w:rPr>
        <w:t>theknower</w:t>
      </w:r>
      <w:proofErr w:type="spellEnd"/>
    </w:p>
    <w:p w:rsidR="003B7076" w:rsidRDefault="003B7076" w:rsidP="003B7076">
      <w:pPr>
        <w:pStyle w:val="NormalWeb"/>
        <w:numPr>
          <w:ilvl w:val="0"/>
          <w:numId w:val="23"/>
        </w:numPr>
      </w:pPr>
      <w:r>
        <w:t xml:space="preserve">Used </w:t>
      </w:r>
      <w:r>
        <w:rPr>
          <w:rStyle w:val="Strong"/>
        </w:rPr>
        <w:t>Hydra</w:t>
      </w:r>
      <w:r>
        <w:t xml:space="preserve"> to perform a targeted brute-force attack against the SSH service.</w:t>
      </w:r>
    </w:p>
    <w:p w:rsidR="003B7076" w:rsidRDefault="003B7076" w:rsidP="003B7076">
      <w:pPr>
        <w:pStyle w:val="NormalWeb"/>
        <w:numPr>
          <w:ilvl w:val="0"/>
          <w:numId w:val="23"/>
        </w:numPr>
      </w:pPr>
      <w:r>
        <w:t>Successfully recovered weak credentials.</w:t>
      </w:r>
    </w:p>
    <w:p w:rsidR="003B7076" w:rsidRDefault="003B7076" w:rsidP="003B7076">
      <w:pPr>
        <w:pStyle w:val="NormalWeb"/>
      </w:pPr>
      <w:r>
        <w:rPr>
          <w:rStyle w:val="Strong"/>
        </w:rPr>
        <w:t>Recovered Credentials:</w:t>
      </w:r>
    </w:p>
    <w:p w:rsidR="003B7076" w:rsidRDefault="003B7076" w:rsidP="003B7076">
      <w:pPr>
        <w:pStyle w:val="NormalWeb"/>
        <w:numPr>
          <w:ilvl w:val="0"/>
          <w:numId w:val="24"/>
        </w:numPr>
      </w:pPr>
      <w:r>
        <w:rPr>
          <w:rStyle w:val="Strong"/>
        </w:rPr>
        <w:t>Username:</w:t>
      </w:r>
      <w:r>
        <w:t xml:space="preserve"> </w:t>
      </w:r>
      <w:proofErr w:type="spellStart"/>
      <w:r>
        <w:t>theknower</w:t>
      </w:r>
      <w:proofErr w:type="spellEnd"/>
    </w:p>
    <w:p w:rsidR="003B7076" w:rsidRDefault="003B7076" w:rsidP="003B7076">
      <w:pPr>
        <w:pStyle w:val="NormalWeb"/>
        <w:numPr>
          <w:ilvl w:val="0"/>
          <w:numId w:val="24"/>
        </w:numPr>
      </w:pPr>
      <w:r>
        <w:rPr>
          <w:rStyle w:val="Strong"/>
        </w:rPr>
        <w:t>Password:</w:t>
      </w:r>
      <w:r>
        <w:t xml:space="preserve"> </w:t>
      </w:r>
      <w:proofErr w:type="spellStart"/>
      <w:r>
        <w:t>iloveyou</w:t>
      </w:r>
      <w:proofErr w:type="spellEnd"/>
    </w:p>
    <w:p w:rsidR="003B7076" w:rsidRDefault="003B7076" w:rsidP="003B7076">
      <w:pPr>
        <w:pStyle w:val="NormalWeb"/>
      </w:pPr>
      <w:r>
        <w:rPr>
          <w:rStyle w:val="Strong"/>
        </w:rPr>
        <w:t>Results</w:t>
      </w:r>
      <w:proofErr w:type="gramStart"/>
      <w:r>
        <w:rPr>
          <w:rStyle w:val="Strong"/>
        </w:rPr>
        <w:t>:</w:t>
      </w:r>
      <w:proofErr w:type="gramEnd"/>
      <w:r>
        <w:br/>
        <w:t>Using the recovered credentials, SSH access to the system was successfully obtained.</w:t>
      </w:r>
    </w:p>
    <w:p w:rsidR="003B7076" w:rsidRDefault="003B7076" w:rsidP="003B7076">
      <w:pPr>
        <w:pStyle w:val="NormalWeb"/>
      </w:pPr>
      <w:r>
        <w:rPr>
          <w:rStyle w:val="Strong"/>
        </w:rPr>
        <w:t>Impact</w:t>
      </w:r>
      <w:proofErr w:type="gramStart"/>
      <w:r>
        <w:rPr>
          <w:rStyle w:val="Strong"/>
        </w:rPr>
        <w:t>:</w:t>
      </w:r>
      <w:proofErr w:type="gramEnd"/>
      <w:r>
        <w:br/>
        <w:t>An attacker could gain full shell access as a legitimate user.</w:t>
      </w:r>
    </w:p>
    <w:p w:rsidR="003B7076" w:rsidRDefault="003B7076" w:rsidP="003B7076">
      <w:pPr>
        <w:pStyle w:val="NormalWeb"/>
      </w:pPr>
      <w:r>
        <w:rPr>
          <w:rStyle w:val="Strong"/>
        </w:rPr>
        <w:t>User Flag Details:</w:t>
      </w:r>
    </w:p>
    <w:p w:rsidR="003B7076" w:rsidRDefault="003B7076" w:rsidP="003B7076">
      <w:pPr>
        <w:pStyle w:val="NormalWeb"/>
        <w:numPr>
          <w:ilvl w:val="0"/>
          <w:numId w:val="25"/>
        </w:numPr>
      </w:pPr>
      <w:r>
        <w:rPr>
          <w:rStyle w:val="Strong"/>
        </w:rPr>
        <w:t>Location:</w:t>
      </w:r>
      <w:r>
        <w:t xml:space="preserve"> </w:t>
      </w:r>
      <w:r>
        <w:rPr>
          <w:rStyle w:val="HTMLCode"/>
        </w:rPr>
        <w:t>/home/</w:t>
      </w:r>
      <w:proofErr w:type="spellStart"/>
      <w:r>
        <w:rPr>
          <w:rStyle w:val="HTMLCode"/>
        </w:rPr>
        <w:t>engineer_alpha</w:t>
      </w:r>
      <w:proofErr w:type="spellEnd"/>
      <w:r>
        <w:rPr>
          <w:rStyle w:val="HTMLCode"/>
        </w:rPr>
        <w:t>/user.txt</w:t>
      </w:r>
    </w:p>
    <w:p w:rsidR="003B7076" w:rsidRDefault="003B7076" w:rsidP="003B7076">
      <w:pPr>
        <w:pStyle w:val="NormalWeb"/>
        <w:numPr>
          <w:ilvl w:val="0"/>
          <w:numId w:val="25"/>
        </w:numPr>
      </w:pPr>
      <w:r>
        <w:rPr>
          <w:rStyle w:val="Strong"/>
        </w:rPr>
        <w:t>Flag Value:</w:t>
      </w:r>
      <w:r>
        <w:t xml:space="preserve"> </w:t>
      </w:r>
      <w:r>
        <w:rPr>
          <w:rStyle w:val="HTMLCode"/>
        </w:rPr>
        <w:t>FLAG{ENGINEER_ACCESS}</w:t>
      </w:r>
    </w:p>
    <w:p w:rsidR="003B7076" w:rsidRDefault="0079132F" w:rsidP="005E16FB">
      <w:pPr>
        <w:pStyle w:val="NormalWeb"/>
        <w:spacing w:after="0" w:afterAutospacing="0"/>
        <w:rPr>
          <w:rStyle w:val="Emphasi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388620</wp:posOffset>
                </wp:positionV>
                <wp:extent cx="2019300" cy="114300"/>
                <wp:effectExtent l="19050" t="19050" r="19050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114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5A2B8F" id="Rectangle 34" o:spid="_x0000_s1026" style="position:absolute;margin-left:.6pt;margin-top:30.6pt;width:159pt;height: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22860</wp:posOffset>
                </wp:positionV>
                <wp:extent cx="2461260" cy="152400"/>
                <wp:effectExtent l="19050" t="19050" r="15240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260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82E983" id="Rectangle 31" o:spid="_x0000_s1026" style="position:absolute;margin-left:0;margin-top:1.8pt;width:193.8pt;height:12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" filled="f" strokecolor="red" strokeweight="2.25pt">
                <w10:wrap anchorx="margin"/>
              </v:rect>
            </w:pict>
          </mc:Fallback>
        </mc:AlternateContent>
      </w:r>
      <w:r w:rsidR="005E16FB">
        <w:rPr>
          <w:noProof/>
        </w:rPr>
        <w:drawing>
          <wp:inline distT="0" distB="0" distL="0" distR="0" wp14:anchorId="7C306EF7" wp14:editId="7FE62872">
            <wp:extent cx="5486400" cy="6076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076" w:rsidRPr="005E16FB" w:rsidRDefault="003B7076" w:rsidP="0079132F">
      <w:pPr>
        <w:pStyle w:val="NormalWeb"/>
        <w:spacing w:before="0" w:beforeAutospacing="0" w:after="0" w:afterAutospacing="0"/>
        <w:jc w:val="center"/>
        <w:rPr>
          <w:rStyle w:val="Emphasis"/>
          <w:b/>
          <w:bCs/>
        </w:rPr>
      </w:pPr>
      <w:r w:rsidRPr="005E16FB">
        <w:rPr>
          <w:rStyle w:val="Emphasis"/>
          <w:b/>
          <w:bCs/>
        </w:rPr>
        <w:t>Figure</w:t>
      </w:r>
      <w:r w:rsidR="0079132F">
        <w:rPr>
          <w:rStyle w:val="Emphasis"/>
          <w:b/>
          <w:bCs/>
        </w:rPr>
        <w:t xml:space="preserve"> </w:t>
      </w:r>
      <w:proofErr w:type="gramStart"/>
      <w:r w:rsidR="0079132F">
        <w:rPr>
          <w:rStyle w:val="Emphasis"/>
          <w:b/>
          <w:bCs/>
        </w:rPr>
        <w:t xml:space="preserve">6 </w:t>
      </w:r>
      <w:r w:rsidRPr="005E16FB">
        <w:rPr>
          <w:rStyle w:val="Emphasis"/>
          <w:b/>
          <w:bCs/>
        </w:rPr>
        <w:t>:</w:t>
      </w:r>
      <w:proofErr w:type="gramEnd"/>
      <w:r w:rsidRPr="005E16FB">
        <w:rPr>
          <w:rStyle w:val="Emphasis"/>
          <w:b/>
          <w:bCs/>
        </w:rPr>
        <w:t xml:space="preserve"> Hydra successful login</w:t>
      </w:r>
    </w:p>
    <w:p w:rsidR="003B7076" w:rsidRPr="003B7076" w:rsidRDefault="0079132F" w:rsidP="003B7076">
      <w:pPr>
        <w:pStyle w:val="NormalWeb"/>
        <w:spacing w:after="0" w:afterAutospacing="0"/>
        <w:jc w:val="center"/>
        <w:rPr>
          <w:rStyle w:val="Emphasis"/>
          <w:i w:val="0"/>
          <w:iCs w:val="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876300</wp:posOffset>
                </wp:positionH>
                <wp:positionV relativeFrom="paragraph">
                  <wp:posOffset>3322320</wp:posOffset>
                </wp:positionV>
                <wp:extent cx="1882140" cy="216535"/>
                <wp:effectExtent l="0" t="0" r="22860" b="1206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2165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8A021" id="Rectangle 37" o:spid="_x0000_s1026" style="position:absolute;margin-left:69pt;margin-top:261.6pt;width:148.2pt;height:17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982980</wp:posOffset>
                </wp:positionH>
                <wp:positionV relativeFrom="paragraph">
                  <wp:posOffset>373380</wp:posOffset>
                </wp:positionV>
                <wp:extent cx="1638300" cy="220980"/>
                <wp:effectExtent l="19050" t="19050" r="19050" b="2667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2209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ECA98" id="Rectangle 35" o:spid="_x0000_s1026" style="position:absolute;margin-left:77.4pt;margin-top:29.4pt;width:129pt;height:17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" filled="f" strokecolor="red" strokeweight="2.25pt"/>
            </w:pict>
          </mc:Fallback>
        </mc:AlternateContent>
      </w:r>
      <w:r w:rsidR="003B7076">
        <w:br/>
      </w:r>
      <w:r w:rsidR="003B7076">
        <w:rPr>
          <w:noProof/>
        </w:rPr>
        <w:drawing>
          <wp:inline distT="0" distB="0" distL="0" distR="0">
            <wp:extent cx="3794760" cy="3188524"/>
            <wp:effectExtent l="0" t="0" r="0" b="0"/>
            <wp:docPr id="20" name="Picture 20" descr="C:\Users\Dell\OneDrive - Irbid National University\Pictures\Screenshots\لقطة شاشة 2026-01-05 1734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OneDrive - Irbid National University\Pictures\Screenshots\لقطة شاشة 2026-01-05 17345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625" cy="319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076" w:rsidRDefault="003B7076" w:rsidP="003B7076">
      <w:pPr>
        <w:pStyle w:val="NormalWeb"/>
        <w:spacing w:before="0" w:beforeAutospacing="0"/>
        <w:jc w:val="center"/>
        <w:rPr>
          <w:rStyle w:val="Emphasis"/>
          <w:b/>
          <w:bCs/>
        </w:rPr>
      </w:pPr>
      <w:r w:rsidRPr="003B7076">
        <w:rPr>
          <w:rStyle w:val="Emphasis"/>
          <w:b/>
          <w:bCs/>
        </w:rPr>
        <w:t>Figure</w:t>
      </w:r>
      <w:r w:rsidR="0079132F">
        <w:rPr>
          <w:rStyle w:val="Emphasis"/>
          <w:b/>
          <w:bCs/>
        </w:rPr>
        <w:t xml:space="preserve"> </w:t>
      </w:r>
      <w:proofErr w:type="gramStart"/>
      <w:r w:rsidR="0079132F">
        <w:rPr>
          <w:rStyle w:val="Emphasis"/>
          <w:b/>
          <w:bCs/>
        </w:rPr>
        <w:t xml:space="preserve">7 </w:t>
      </w:r>
      <w:r w:rsidRPr="003B7076">
        <w:rPr>
          <w:rStyle w:val="Emphasis"/>
          <w:b/>
          <w:bCs/>
        </w:rPr>
        <w:t>:</w:t>
      </w:r>
      <w:proofErr w:type="gramEnd"/>
      <w:r w:rsidRPr="003B7076">
        <w:rPr>
          <w:rStyle w:val="Emphasis"/>
          <w:b/>
          <w:bCs/>
        </w:rPr>
        <w:t xml:space="preserve"> SSH session as </w:t>
      </w:r>
      <w:proofErr w:type="spellStart"/>
      <w:r w:rsidRPr="003B7076">
        <w:rPr>
          <w:rStyle w:val="Emphasis"/>
          <w:b/>
          <w:bCs/>
        </w:rPr>
        <w:t>theknower</w:t>
      </w:r>
      <w:proofErr w:type="spellEnd"/>
    </w:p>
    <w:p w:rsidR="003B7076" w:rsidRPr="003B7076" w:rsidRDefault="0079132F" w:rsidP="003B7076">
      <w:pPr>
        <w:pStyle w:val="NormalWeb"/>
        <w:spacing w:after="0" w:afterAutospacing="0"/>
        <w:jc w:val="center"/>
        <w:rPr>
          <w:rStyle w:val="Emphasis"/>
          <w:i w:val="0"/>
          <w:iCs w:val="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F27850" wp14:editId="34FE5700">
                <wp:simplePos x="0" y="0"/>
                <wp:positionH relativeFrom="column">
                  <wp:posOffset>-60960</wp:posOffset>
                </wp:positionH>
                <wp:positionV relativeFrom="paragraph">
                  <wp:posOffset>1271905</wp:posOffset>
                </wp:positionV>
                <wp:extent cx="1379220" cy="220980"/>
                <wp:effectExtent l="0" t="0" r="11430" b="2667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C980FE" id="Rectangle 38" o:spid="_x0000_s1026" style="position:absolute;margin-left:-4.8pt;margin-top:100.15pt;width:108.6pt;height:17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" filled="f" strokecolor="red" strokeweight="1pt"/>
            </w:pict>
          </mc:Fallback>
        </mc:AlternateContent>
      </w:r>
      <w:r w:rsidR="003B7076" w:rsidRPr="003B7076">
        <w:rPr>
          <w:b/>
          <w:bCs/>
        </w:rPr>
        <w:br/>
      </w:r>
      <w:r w:rsidR="003B7076">
        <w:rPr>
          <w:noProof/>
        </w:rPr>
        <w:drawing>
          <wp:inline distT="0" distB="0" distL="0" distR="0">
            <wp:extent cx="6786033" cy="1273754"/>
            <wp:effectExtent l="0" t="0" r="0" b="3175"/>
            <wp:docPr id="21" name="Picture 21" descr="C:\Users\Dell\OneDrive - Irbid National University\Pictures\Screenshots\لقطة شاشة 2026-01-05 1747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OneDrive - Irbid National University\Pictures\Screenshots\لقطة شاشة 2026-01-05 17473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9342" cy="129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076" w:rsidRPr="003B7076" w:rsidRDefault="003B7076" w:rsidP="003B7076">
      <w:pPr>
        <w:pStyle w:val="NormalWeb"/>
        <w:spacing w:before="0" w:beforeAutospacing="0" w:after="0" w:afterAutospacing="0"/>
        <w:jc w:val="center"/>
        <w:rPr>
          <w:b/>
          <w:bCs/>
        </w:rPr>
      </w:pPr>
      <w:r w:rsidRPr="003B7076">
        <w:rPr>
          <w:rStyle w:val="Emphasis"/>
          <w:b/>
          <w:bCs/>
        </w:rPr>
        <w:t>Figure</w:t>
      </w:r>
      <w:r w:rsidR="0079132F">
        <w:rPr>
          <w:rStyle w:val="Emphasis"/>
          <w:b/>
          <w:bCs/>
        </w:rPr>
        <w:t xml:space="preserve"> 8</w:t>
      </w:r>
      <w:r w:rsidRPr="003B7076">
        <w:rPr>
          <w:rStyle w:val="Emphasis"/>
          <w:b/>
          <w:bCs/>
        </w:rPr>
        <w:t>: user.txt flag</w:t>
      </w:r>
    </w:p>
    <w:p w:rsidR="00312536" w:rsidRDefault="00312536" w:rsidP="00312536">
      <w:pPr>
        <w:pStyle w:val="Heading3"/>
        <w:rPr>
          <w:rFonts w:asciiTheme="majorBidi" w:hAnsiTheme="majorBidi" w:cstheme="majorBidi"/>
        </w:rPr>
      </w:pPr>
    </w:p>
    <w:p w:rsidR="005E16FB" w:rsidRDefault="005E16FB" w:rsidP="003B7076">
      <w:pPr>
        <w:pStyle w:val="Heading3"/>
      </w:pPr>
    </w:p>
    <w:p w:rsidR="005E16FB" w:rsidRDefault="005E16FB" w:rsidP="003B7076">
      <w:pPr>
        <w:pStyle w:val="Heading3"/>
      </w:pPr>
    </w:p>
    <w:p w:rsidR="005E16FB" w:rsidRDefault="005E16FB" w:rsidP="003B7076">
      <w:pPr>
        <w:pStyle w:val="Heading3"/>
      </w:pPr>
    </w:p>
    <w:p w:rsidR="005E16FB" w:rsidRDefault="005E16FB" w:rsidP="003B7076">
      <w:pPr>
        <w:pStyle w:val="Heading3"/>
      </w:pPr>
    </w:p>
    <w:p w:rsidR="003B7076" w:rsidRDefault="003B7076" w:rsidP="003B7076">
      <w:pPr>
        <w:pStyle w:val="Heading3"/>
      </w:pPr>
      <w:bookmarkStart w:id="18" w:name="_Toc218533181"/>
      <w:r>
        <w:t>Phase 5: Post-Exploitation Enumeration</w:t>
      </w:r>
      <w:bookmarkEnd w:id="18"/>
    </w:p>
    <w:p w:rsidR="003B7076" w:rsidRDefault="003B7076" w:rsidP="003B7076">
      <w:pPr>
        <w:pStyle w:val="NormalWeb"/>
      </w:pPr>
      <w:r>
        <w:rPr>
          <w:rStyle w:val="Strong"/>
        </w:rPr>
        <w:t>Objective</w:t>
      </w:r>
      <w:proofErr w:type="gramStart"/>
      <w:r>
        <w:rPr>
          <w:rStyle w:val="Strong"/>
        </w:rPr>
        <w:t>:</w:t>
      </w:r>
      <w:proofErr w:type="gramEnd"/>
      <w:r>
        <w:br/>
        <w:t>Identify privilege escalation opportunities after obtaining initial user access.</w:t>
      </w:r>
    </w:p>
    <w:p w:rsidR="003B7076" w:rsidRDefault="003B7076" w:rsidP="003B7076">
      <w:pPr>
        <w:pStyle w:val="NormalWeb"/>
      </w:pPr>
      <w:r>
        <w:rPr>
          <w:rStyle w:val="Strong"/>
        </w:rPr>
        <w:lastRenderedPageBreak/>
        <w:t>Methodology</w:t>
      </w:r>
      <w:proofErr w:type="gramStart"/>
      <w:r>
        <w:rPr>
          <w:rStyle w:val="Strong"/>
        </w:rPr>
        <w:t>:</w:t>
      </w:r>
      <w:proofErr w:type="gramEnd"/>
      <w:r>
        <w:br/>
        <w:t>Post-exploitation enumeration was conducted to inspect user permissions, group memberships, and misconfigurations.</w:t>
      </w:r>
    </w:p>
    <w:p w:rsidR="003B7076" w:rsidRDefault="003B7076" w:rsidP="003B7076">
      <w:pPr>
        <w:pStyle w:val="NormalWeb"/>
      </w:pPr>
      <w:r>
        <w:rPr>
          <w:rStyle w:val="Strong"/>
        </w:rPr>
        <w:t>Actions Performed:</w:t>
      </w:r>
    </w:p>
    <w:p w:rsidR="003B7076" w:rsidRDefault="003B7076" w:rsidP="003B7076">
      <w:pPr>
        <w:pStyle w:val="NormalWeb"/>
        <w:numPr>
          <w:ilvl w:val="0"/>
          <w:numId w:val="26"/>
        </w:numPr>
      </w:pPr>
      <w:r>
        <w:t xml:space="preserve">Checked </w:t>
      </w:r>
      <w:proofErr w:type="spellStart"/>
      <w:r>
        <w:t>sudo</w:t>
      </w:r>
      <w:proofErr w:type="spellEnd"/>
      <w:r>
        <w:t xml:space="preserve"> privileges using the command:</w:t>
      </w:r>
    </w:p>
    <w:p w:rsidR="003B7076" w:rsidRDefault="003B7076" w:rsidP="003B7076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-l</w:t>
      </w:r>
    </w:p>
    <w:p w:rsidR="003B7076" w:rsidRDefault="003B7076" w:rsidP="003B7076">
      <w:pPr>
        <w:pStyle w:val="NormalWeb"/>
      </w:pPr>
      <w:r>
        <w:rPr>
          <w:rStyle w:val="Strong"/>
        </w:rPr>
        <w:t>Findings</w:t>
      </w:r>
      <w:proofErr w:type="gramStart"/>
      <w:r>
        <w:rPr>
          <w:rStyle w:val="Strong"/>
        </w:rPr>
        <w:t>:</w:t>
      </w:r>
      <w:proofErr w:type="gramEnd"/>
      <w:r>
        <w:br/>
        <w:t xml:space="preserve">The user </w:t>
      </w:r>
      <w:proofErr w:type="spellStart"/>
      <w:r>
        <w:rPr>
          <w:rStyle w:val="HTMLCode"/>
        </w:rPr>
        <w:t>theknower</w:t>
      </w:r>
      <w:proofErr w:type="spellEnd"/>
      <w:r>
        <w:t xml:space="preserve"> was found to have unrestricted </w:t>
      </w:r>
      <w:proofErr w:type="spellStart"/>
      <w:r>
        <w:t>sudo</w:t>
      </w:r>
      <w:proofErr w:type="spellEnd"/>
      <w:r>
        <w:t xml:space="preserve"> privileges:</w:t>
      </w:r>
    </w:p>
    <w:p w:rsidR="003B7076" w:rsidRDefault="003B7076" w:rsidP="003B7076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gramStart"/>
      <w:r>
        <w:rPr>
          <w:rStyle w:val="hljs-keyword"/>
        </w:rPr>
        <w:t>ALL</w:t>
      </w:r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ALL</w:t>
      </w:r>
      <w:r>
        <w:rPr>
          <w:rStyle w:val="HTMLCode"/>
        </w:rPr>
        <w:t xml:space="preserve">) </w:t>
      </w:r>
      <w:r>
        <w:rPr>
          <w:rStyle w:val="hljs-keyword"/>
        </w:rPr>
        <w:t>ALL</w:t>
      </w:r>
    </w:p>
    <w:p w:rsidR="003B7076" w:rsidRDefault="003B7076" w:rsidP="003B7076">
      <w:pPr>
        <w:pStyle w:val="NormalWeb"/>
      </w:pPr>
      <w:r>
        <w:t>This configuration represents a critical security misconfiguration.</w:t>
      </w:r>
    </w:p>
    <w:p w:rsidR="003B7076" w:rsidRDefault="003B7076" w:rsidP="0079132F">
      <w:pPr>
        <w:pStyle w:val="NormalWeb"/>
        <w:spacing w:after="0" w:afterAutospacing="0"/>
        <w:jc w:val="center"/>
      </w:pPr>
      <w:r>
        <w:rPr>
          <w:noProof/>
        </w:rPr>
        <w:drawing>
          <wp:inline distT="0" distB="0" distL="0" distR="0">
            <wp:extent cx="5928360" cy="708610"/>
            <wp:effectExtent l="0" t="0" r="0" b="0"/>
            <wp:docPr id="22" name="Picture 22" descr="C:\Users\Dell\OneDrive - Irbid National University\Pictures\Screenshots\لقطة شاشة 2026-01-05 1747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OneDrive - Irbid National University\Pictures\Screenshots\لقطة شاشة 2026-01-05 17470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82" t="51955" r="11761" b="30077"/>
                    <a:stretch/>
                  </pic:blipFill>
                  <pic:spPr bwMode="auto">
                    <a:xfrm>
                      <a:off x="0" y="0"/>
                      <a:ext cx="5934247" cy="70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132F" w:rsidRPr="0079132F" w:rsidRDefault="0079132F" w:rsidP="0079132F">
      <w:pPr>
        <w:pStyle w:val="NormalWeb"/>
        <w:spacing w:before="0" w:beforeAutospacing="0"/>
        <w:jc w:val="center"/>
        <w:rPr>
          <w:b/>
          <w:bCs/>
          <w:i/>
          <w:iCs/>
        </w:rPr>
      </w:pPr>
      <w:r w:rsidRPr="0079132F">
        <w:rPr>
          <w:b/>
          <w:bCs/>
          <w:i/>
          <w:iCs/>
        </w:rPr>
        <w:t xml:space="preserve">Figure </w:t>
      </w:r>
      <w:proofErr w:type="gramStart"/>
      <w:r>
        <w:rPr>
          <w:b/>
          <w:bCs/>
          <w:i/>
          <w:iCs/>
        </w:rPr>
        <w:t>9</w:t>
      </w:r>
      <w:r w:rsidRPr="0079132F">
        <w:rPr>
          <w:b/>
          <w:bCs/>
          <w:i/>
          <w:iCs/>
        </w:rPr>
        <w:t xml:space="preserve"> :</w:t>
      </w:r>
      <w:proofErr w:type="gramEnd"/>
      <w:r w:rsidRPr="0079132F">
        <w:rPr>
          <w:b/>
          <w:bCs/>
          <w:i/>
          <w:iCs/>
        </w:rPr>
        <w:t xml:space="preserve"> </w:t>
      </w:r>
      <w:proofErr w:type="spellStart"/>
      <w:r w:rsidRPr="0079132F">
        <w:rPr>
          <w:b/>
          <w:bCs/>
          <w:i/>
          <w:iCs/>
        </w:rPr>
        <w:t>sudo</w:t>
      </w:r>
      <w:proofErr w:type="spellEnd"/>
      <w:r w:rsidRPr="0079132F">
        <w:rPr>
          <w:b/>
          <w:bCs/>
          <w:i/>
          <w:iCs/>
        </w:rPr>
        <w:t xml:space="preserve"> -l</w:t>
      </w:r>
    </w:p>
    <w:p w:rsidR="003B7076" w:rsidRDefault="003B7076" w:rsidP="003B7076">
      <w:pPr>
        <w:pStyle w:val="Heading3"/>
      </w:pPr>
      <w:bookmarkStart w:id="19" w:name="_Toc218533182"/>
      <w:r>
        <w:t>Phase 6: Privilege Escalation (Flag 3)</w:t>
      </w:r>
      <w:bookmarkEnd w:id="19"/>
    </w:p>
    <w:p w:rsidR="003B7076" w:rsidRDefault="003B7076" w:rsidP="003B7076">
      <w:pPr>
        <w:pStyle w:val="NormalWeb"/>
      </w:pPr>
      <w:r>
        <w:rPr>
          <w:rStyle w:val="Strong"/>
        </w:rPr>
        <w:t>Objective</w:t>
      </w:r>
      <w:proofErr w:type="gramStart"/>
      <w:r>
        <w:rPr>
          <w:rStyle w:val="Strong"/>
        </w:rPr>
        <w:t>:</w:t>
      </w:r>
      <w:proofErr w:type="gramEnd"/>
      <w:r>
        <w:br/>
        <w:t>Escalate privileges from a standard user to root.</w:t>
      </w:r>
    </w:p>
    <w:p w:rsidR="003B7076" w:rsidRDefault="003B7076" w:rsidP="003B7076">
      <w:pPr>
        <w:pStyle w:val="NormalWeb"/>
      </w:pPr>
      <w:r>
        <w:rPr>
          <w:rStyle w:val="Strong"/>
        </w:rPr>
        <w:t>Methodology</w:t>
      </w:r>
      <w:proofErr w:type="gramStart"/>
      <w:r>
        <w:rPr>
          <w:rStyle w:val="Strong"/>
        </w:rPr>
        <w:t>:</w:t>
      </w:r>
      <w:proofErr w:type="gramEnd"/>
      <w:r>
        <w:br/>
        <w:t xml:space="preserve">Given the unrestricted </w:t>
      </w:r>
      <w:proofErr w:type="spellStart"/>
      <w:r>
        <w:t>sudo</w:t>
      </w:r>
      <w:proofErr w:type="spellEnd"/>
      <w:r>
        <w:t xml:space="preserve"> permissions, privilege escalation was straightforward.</w:t>
      </w:r>
    </w:p>
    <w:p w:rsidR="003B7076" w:rsidRDefault="003B7076" w:rsidP="003B7076">
      <w:pPr>
        <w:pStyle w:val="NormalWeb"/>
      </w:pPr>
      <w:r>
        <w:rPr>
          <w:rStyle w:val="Strong"/>
        </w:rPr>
        <w:t>Actions Performed:</w:t>
      </w:r>
    </w:p>
    <w:p w:rsidR="003B7076" w:rsidRDefault="003B7076" w:rsidP="003B7076">
      <w:pPr>
        <w:pStyle w:val="NormalWeb"/>
        <w:numPr>
          <w:ilvl w:val="0"/>
          <w:numId w:val="27"/>
        </w:numPr>
      </w:pPr>
      <w:r>
        <w:t>Executed:</w:t>
      </w:r>
    </w:p>
    <w:p w:rsidR="003B7076" w:rsidRDefault="003B7076" w:rsidP="003B7076">
      <w:pPr>
        <w:pStyle w:val="HTMLPreformatted"/>
        <w:numPr>
          <w:ilvl w:val="0"/>
          <w:numId w:val="27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su</w:t>
      </w:r>
      <w:proofErr w:type="spellEnd"/>
    </w:p>
    <w:p w:rsidR="003B7076" w:rsidRDefault="003B7076" w:rsidP="003B7076">
      <w:pPr>
        <w:pStyle w:val="NormalWeb"/>
        <w:numPr>
          <w:ilvl w:val="0"/>
          <w:numId w:val="27"/>
        </w:numPr>
      </w:pPr>
      <w:r>
        <w:t>Obtained a root shell.</w:t>
      </w:r>
    </w:p>
    <w:p w:rsidR="003B7076" w:rsidRDefault="003B7076" w:rsidP="003B7076">
      <w:pPr>
        <w:pStyle w:val="NormalWeb"/>
      </w:pPr>
      <w:r>
        <w:rPr>
          <w:rStyle w:val="Strong"/>
        </w:rPr>
        <w:t>Results</w:t>
      </w:r>
      <w:proofErr w:type="gramStart"/>
      <w:r>
        <w:rPr>
          <w:rStyle w:val="Strong"/>
        </w:rPr>
        <w:t>:</w:t>
      </w:r>
      <w:proofErr w:type="gramEnd"/>
      <w:r>
        <w:br/>
        <w:t>Full root access to the system was achieved.</w:t>
      </w:r>
    </w:p>
    <w:p w:rsidR="003B7076" w:rsidRDefault="003B7076" w:rsidP="003B7076">
      <w:pPr>
        <w:pStyle w:val="NormalWeb"/>
      </w:pPr>
      <w:r>
        <w:rPr>
          <w:rStyle w:val="Strong"/>
        </w:rPr>
        <w:t>Root Flag Details:</w:t>
      </w:r>
    </w:p>
    <w:p w:rsidR="003B7076" w:rsidRDefault="003B7076" w:rsidP="003B7076">
      <w:pPr>
        <w:pStyle w:val="NormalWeb"/>
        <w:numPr>
          <w:ilvl w:val="0"/>
          <w:numId w:val="28"/>
        </w:numPr>
      </w:pPr>
      <w:r>
        <w:rPr>
          <w:rStyle w:val="Strong"/>
        </w:rPr>
        <w:t>Location:</w:t>
      </w:r>
      <w:r>
        <w:t xml:space="preserve"> </w:t>
      </w:r>
      <w:r>
        <w:rPr>
          <w:rStyle w:val="HTMLCode"/>
        </w:rPr>
        <w:t>/root/root.txt</w:t>
      </w:r>
    </w:p>
    <w:p w:rsidR="005E16FB" w:rsidRDefault="003B7076" w:rsidP="005E16FB">
      <w:pPr>
        <w:pStyle w:val="NormalWeb"/>
        <w:numPr>
          <w:ilvl w:val="0"/>
          <w:numId w:val="28"/>
        </w:numPr>
      </w:pPr>
      <w:r>
        <w:rPr>
          <w:rStyle w:val="Strong"/>
        </w:rPr>
        <w:t>Flag Value:</w:t>
      </w:r>
      <w:r>
        <w:t xml:space="preserve"> </w:t>
      </w:r>
      <w:r>
        <w:rPr>
          <w:rStyle w:val="HTMLCode"/>
        </w:rPr>
        <w:t>FLAG{ROOT_OWNED}</w:t>
      </w:r>
    </w:p>
    <w:p w:rsidR="005E16FB" w:rsidRDefault="005E16FB" w:rsidP="005E16FB">
      <w:pPr>
        <w:pStyle w:val="NormalWeb"/>
        <w:spacing w:after="0" w:afterAutospacing="0"/>
        <w:jc w:val="both"/>
      </w:pPr>
    </w:p>
    <w:p w:rsidR="005E16FB" w:rsidRDefault="0079132F" w:rsidP="005E16FB">
      <w:pPr>
        <w:pStyle w:val="NormalWeb"/>
        <w:spacing w:after="0" w:afterAutospacing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299720</wp:posOffset>
                </wp:positionV>
                <wp:extent cx="1257300" cy="198120"/>
                <wp:effectExtent l="0" t="0" r="19050" b="1143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39FA2D" id="Rectangle 40" o:spid="_x0000_s1026" style="position:absolute;margin-left:68.4pt;margin-top:23.6pt;width:99pt;height:15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" filled="f" strokecolor="red" strokeweight="1pt"/>
            </w:pict>
          </mc:Fallback>
        </mc:AlternateContent>
      </w:r>
      <w:r w:rsidR="005E16FB">
        <w:rPr>
          <w:noProof/>
        </w:rPr>
        <w:drawing>
          <wp:inline distT="0" distB="0" distL="0" distR="0">
            <wp:extent cx="3497580" cy="3497580"/>
            <wp:effectExtent l="0" t="0" r="7620" b="7620"/>
            <wp:docPr id="25" name="Picture 25" descr="C:\Users\Dell\OneDrive - Irbid National University\Pictures\Screenshots\لقطة شاشة 2026-01-05 1743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OneDrive - Irbid National University\Pictures\Screenshots\لقطة شاشة 2026-01-05 17432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6FB" w:rsidRPr="005E16FB" w:rsidRDefault="005E16FB" w:rsidP="005E16FB">
      <w:pPr>
        <w:pStyle w:val="NormalWeb"/>
        <w:spacing w:before="0" w:beforeAutospacing="0"/>
        <w:jc w:val="center"/>
        <w:rPr>
          <w:b/>
          <w:bCs/>
          <w:i/>
          <w:iCs/>
        </w:rPr>
      </w:pPr>
      <w:r w:rsidRPr="005E16FB">
        <w:rPr>
          <w:b/>
          <w:bCs/>
          <w:i/>
          <w:iCs/>
        </w:rPr>
        <w:t>Figure</w:t>
      </w:r>
      <w:r w:rsidR="0079132F">
        <w:rPr>
          <w:b/>
          <w:bCs/>
          <w:i/>
          <w:iCs/>
        </w:rPr>
        <w:t xml:space="preserve"> </w:t>
      </w:r>
      <w:proofErr w:type="gramStart"/>
      <w:r w:rsidR="0079132F">
        <w:rPr>
          <w:b/>
          <w:bCs/>
          <w:i/>
          <w:iCs/>
        </w:rPr>
        <w:t>10</w:t>
      </w:r>
      <w:r w:rsidRPr="005E16FB">
        <w:rPr>
          <w:b/>
          <w:bCs/>
          <w:i/>
          <w:iCs/>
        </w:rPr>
        <w:t xml:space="preserve"> :</w:t>
      </w:r>
      <w:proofErr w:type="gramEnd"/>
      <w:r w:rsidRPr="005E16FB">
        <w:rPr>
          <w:b/>
          <w:bCs/>
          <w:i/>
          <w:iCs/>
        </w:rPr>
        <w:t xml:space="preserve"> finding the root.txt</w:t>
      </w:r>
    </w:p>
    <w:p w:rsidR="005E16FB" w:rsidRDefault="0079132F" w:rsidP="005E16FB">
      <w:pPr>
        <w:pStyle w:val="NormalWeb"/>
        <w:spacing w:after="0" w:afterAutospacing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789940</wp:posOffset>
                </wp:positionV>
                <wp:extent cx="2461260" cy="358140"/>
                <wp:effectExtent l="0" t="0" r="15240" b="2286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26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50D3DC" id="Rectangle 41" o:spid="_x0000_s1026" style="position:absolute;margin-left:29.4pt;margin-top:62.2pt;width:193.8pt;height:28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" filled="f" strokecolor="red" strokeweight="1pt"/>
            </w:pict>
          </mc:Fallback>
        </mc:AlternateContent>
      </w:r>
      <w:r w:rsidR="005E16FB">
        <w:rPr>
          <w:noProof/>
        </w:rPr>
        <w:drawing>
          <wp:inline distT="0" distB="0" distL="0" distR="0">
            <wp:extent cx="4693920" cy="1104900"/>
            <wp:effectExtent l="0" t="0" r="0" b="0"/>
            <wp:docPr id="26" name="Picture 26" descr="C:\Users\Dell\OneDrive - Irbid National University\Pictures\Screenshots\لقطة شاشة 2026-01-05 1742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OneDrive - Irbid National University\Pictures\Screenshots\لقطة شاشة 2026-01-05 17423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6FB" w:rsidRPr="005E16FB" w:rsidRDefault="005E16FB" w:rsidP="005E16FB">
      <w:pPr>
        <w:pStyle w:val="NormalWeb"/>
        <w:spacing w:before="0" w:beforeAutospacing="0" w:after="0" w:afterAutospacing="0"/>
        <w:jc w:val="center"/>
        <w:rPr>
          <w:rStyle w:val="Emphasis"/>
          <w:b/>
          <w:bCs/>
        </w:rPr>
      </w:pPr>
      <w:r w:rsidRPr="005E16FB">
        <w:rPr>
          <w:rStyle w:val="Emphasis"/>
          <w:b/>
          <w:bCs/>
        </w:rPr>
        <w:t>Figure</w:t>
      </w:r>
      <w:r w:rsidR="0079132F">
        <w:rPr>
          <w:rStyle w:val="Emphasis"/>
          <w:b/>
          <w:bCs/>
        </w:rPr>
        <w:t xml:space="preserve"> </w:t>
      </w:r>
      <w:proofErr w:type="gramStart"/>
      <w:r w:rsidR="0079132F">
        <w:rPr>
          <w:rStyle w:val="Emphasis"/>
          <w:b/>
          <w:bCs/>
        </w:rPr>
        <w:t xml:space="preserve">11 </w:t>
      </w:r>
      <w:r w:rsidRPr="005E16FB">
        <w:rPr>
          <w:rStyle w:val="Emphasis"/>
          <w:b/>
          <w:bCs/>
        </w:rPr>
        <w:t>:</w:t>
      </w:r>
      <w:proofErr w:type="gramEnd"/>
      <w:r w:rsidRPr="005E16FB">
        <w:rPr>
          <w:rStyle w:val="Emphasis"/>
          <w:b/>
          <w:bCs/>
        </w:rPr>
        <w:t xml:space="preserve"> root.txt flag</w:t>
      </w:r>
    </w:p>
    <w:p w:rsidR="009F68E7" w:rsidRPr="009F68E7" w:rsidRDefault="009F68E7" w:rsidP="00312536">
      <w:pPr>
        <w:pStyle w:val="Heading2"/>
        <w:rPr>
          <w:rFonts w:asciiTheme="majorBidi" w:hAnsiTheme="majorBidi" w:cstheme="majorBidi"/>
        </w:rPr>
      </w:pPr>
      <w:bookmarkStart w:id="20" w:name="_Toc218533183"/>
      <w:r w:rsidRPr="009F68E7">
        <w:rPr>
          <w:rFonts w:asciiTheme="majorBidi" w:hAnsiTheme="majorBidi" w:cstheme="majorBidi"/>
        </w:rPr>
        <w:t>Conclusion &amp; Recommendations</w:t>
      </w:r>
      <w:bookmarkEnd w:id="20"/>
    </w:p>
    <w:p w:rsidR="00312536" w:rsidRPr="00312536" w:rsidRDefault="00312536" w:rsidP="0031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536">
        <w:rPr>
          <w:rFonts w:ascii="Times New Roman" w:eastAsia="Times New Roman" w:hAnsi="Times New Roman" w:cs="Times New Roman"/>
          <w:sz w:val="24"/>
          <w:szCs w:val="24"/>
        </w:rPr>
        <w:t xml:space="preserve">The target system </w:t>
      </w:r>
      <w:proofErr w:type="gramStart"/>
      <w:r w:rsidRPr="00312536">
        <w:rPr>
          <w:rFonts w:ascii="Times New Roman" w:eastAsia="Times New Roman" w:hAnsi="Times New Roman" w:cs="Times New Roman"/>
          <w:sz w:val="24"/>
          <w:szCs w:val="24"/>
        </w:rPr>
        <w:t>was fully compromised</w:t>
      </w:r>
      <w:proofErr w:type="gramEnd"/>
      <w:r w:rsidRPr="00312536">
        <w:rPr>
          <w:rFonts w:ascii="Times New Roman" w:eastAsia="Times New Roman" w:hAnsi="Times New Roman" w:cs="Times New Roman"/>
          <w:sz w:val="24"/>
          <w:szCs w:val="24"/>
        </w:rPr>
        <w:t xml:space="preserve"> due to a combination of web application logic flaws, weak authentication credentials, and improper privilege management.</w:t>
      </w:r>
    </w:p>
    <w:p w:rsidR="00312536" w:rsidRPr="00312536" w:rsidRDefault="00312536" w:rsidP="0031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536">
        <w:rPr>
          <w:rFonts w:ascii="Times New Roman" w:eastAsia="Times New Roman" w:hAnsi="Times New Roman" w:cs="Times New Roman"/>
          <w:sz w:val="24"/>
          <w:szCs w:val="24"/>
        </w:rPr>
        <w:t>Key Recommendations:</w:t>
      </w:r>
    </w:p>
    <w:p w:rsidR="00312536" w:rsidRPr="00312536" w:rsidRDefault="00312536" w:rsidP="003125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536">
        <w:rPr>
          <w:rFonts w:ascii="Times New Roman" w:eastAsia="Times New Roman" w:hAnsi="Times New Roman" w:cs="Times New Roman"/>
          <w:sz w:val="24"/>
          <w:szCs w:val="24"/>
        </w:rPr>
        <w:t>Enforce authentication and access control on web applications</w:t>
      </w:r>
    </w:p>
    <w:p w:rsidR="00312536" w:rsidRPr="00312536" w:rsidRDefault="00312536" w:rsidP="003125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536">
        <w:rPr>
          <w:rFonts w:ascii="Times New Roman" w:eastAsia="Times New Roman" w:hAnsi="Times New Roman" w:cs="Times New Roman"/>
          <w:sz w:val="24"/>
          <w:szCs w:val="24"/>
        </w:rPr>
        <w:t>Validate and sanitize all user input</w:t>
      </w:r>
    </w:p>
    <w:p w:rsidR="00312536" w:rsidRPr="00312536" w:rsidRDefault="00312536" w:rsidP="003125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536">
        <w:rPr>
          <w:rFonts w:ascii="Times New Roman" w:eastAsia="Times New Roman" w:hAnsi="Times New Roman" w:cs="Times New Roman"/>
          <w:sz w:val="24"/>
          <w:szCs w:val="24"/>
        </w:rPr>
        <w:t>Enforce strong password policies</w:t>
      </w:r>
    </w:p>
    <w:p w:rsidR="00312536" w:rsidRPr="00312536" w:rsidRDefault="00312536" w:rsidP="003125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536">
        <w:rPr>
          <w:rFonts w:ascii="Times New Roman" w:eastAsia="Times New Roman" w:hAnsi="Times New Roman" w:cs="Times New Roman"/>
          <w:sz w:val="24"/>
          <w:szCs w:val="24"/>
        </w:rPr>
        <w:t>Disable SSH password authentication where possible</w:t>
      </w:r>
    </w:p>
    <w:p w:rsidR="00312536" w:rsidRPr="00312536" w:rsidRDefault="00312536" w:rsidP="003125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536">
        <w:rPr>
          <w:rFonts w:ascii="Times New Roman" w:eastAsia="Times New Roman" w:hAnsi="Times New Roman" w:cs="Times New Roman"/>
          <w:sz w:val="24"/>
          <w:szCs w:val="24"/>
        </w:rPr>
        <w:t xml:space="preserve">Restrict </w:t>
      </w:r>
      <w:proofErr w:type="spellStart"/>
      <w:r w:rsidRPr="00312536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312536">
        <w:rPr>
          <w:rFonts w:ascii="Times New Roman" w:eastAsia="Times New Roman" w:hAnsi="Times New Roman" w:cs="Times New Roman"/>
          <w:sz w:val="24"/>
          <w:szCs w:val="24"/>
        </w:rPr>
        <w:t xml:space="preserve"> privileges to only necessary commands</w:t>
      </w:r>
    </w:p>
    <w:p w:rsidR="00312536" w:rsidRPr="00312536" w:rsidRDefault="00312536" w:rsidP="0031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536">
        <w:rPr>
          <w:rFonts w:ascii="Times New Roman" w:eastAsia="Times New Roman" w:hAnsi="Times New Roman" w:cs="Times New Roman"/>
          <w:sz w:val="24"/>
          <w:szCs w:val="24"/>
        </w:rPr>
        <w:t>This assessment demonstrates the importance of defense-in-depth and secure configuration practices to prevent full system compromise.</w:t>
      </w:r>
    </w:p>
    <w:p w:rsidR="002F4D28" w:rsidRPr="009F68E7" w:rsidRDefault="002F4D28" w:rsidP="009F68E7">
      <w:pPr>
        <w:rPr>
          <w:rFonts w:asciiTheme="majorBidi" w:hAnsiTheme="majorBidi" w:cstheme="majorBidi"/>
          <w:rtl/>
        </w:rPr>
      </w:pPr>
    </w:p>
    <w:sectPr w:rsidR="002F4D28" w:rsidRPr="009F68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77577C"/>
    <w:multiLevelType w:val="multilevel"/>
    <w:tmpl w:val="CC5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1914BE"/>
    <w:multiLevelType w:val="multilevel"/>
    <w:tmpl w:val="C240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975F20"/>
    <w:multiLevelType w:val="multilevel"/>
    <w:tmpl w:val="546A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682A6D"/>
    <w:multiLevelType w:val="multilevel"/>
    <w:tmpl w:val="A86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33E17"/>
    <w:multiLevelType w:val="multilevel"/>
    <w:tmpl w:val="5796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CE7941"/>
    <w:multiLevelType w:val="multilevel"/>
    <w:tmpl w:val="E83A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901087"/>
    <w:multiLevelType w:val="multilevel"/>
    <w:tmpl w:val="A2B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DB60CA"/>
    <w:multiLevelType w:val="multilevel"/>
    <w:tmpl w:val="E412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9F4FFA"/>
    <w:multiLevelType w:val="multilevel"/>
    <w:tmpl w:val="E1EC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9A6A67"/>
    <w:multiLevelType w:val="multilevel"/>
    <w:tmpl w:val="7F16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880858"/>
    <w:multiLevelType w:val="multilevel"/>
    <w:tmpl w:val="B1A49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31969DD"/>
    <w:multiLevelType w:val="multilevel"/>
    <w:tmpl w:val="09E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620D82"/>
    <w:multiLevelType w:val="multilevel"/>
    <w:tmpl w:val="D184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400BF7"/>
    <w:multiLevelType w:val="multilevel"/>
    <w:tmpl w:val="43FC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6677078"/>
    <w:multiLevelType w:val="multilevel"/>
    <w:tmpl w:val="0B22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A46A31"/>
    <w:multiLevelType w:val="multilevel"/>
    <w:tmpl w:val="45F4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DD6E09"/>
    <w:multiLevelType w:val="multilevel"/>
    <w:tmpl w:val="55F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E43936"/>
    <w:multiLevelType w:val="multilevel"/>
    <w:tmpl w:val="0EDC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D7057FA"/>
    <w:multiLevelType w:val="multilevel"/>
    <w:tmpl w:val="ADC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36710F"/>
    <w:multiLevelType w:val="multilevel"/>
    <w:tmpl w:val="58CA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0A2173"/>
    <w:multiLevelType w:val="multilevel"/>
    <w:tmpl w:val="C15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5B505D"/>
    <w:multiLevelType w:val="multilevel"/>
    <w:tmpl w:val="7BDE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CF3552"/>
    <w:multiLevelType w:val="multilevel"/>
    <w:tmpl w:val="A0D6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2A26F38"/>
    <w:multiLevelType w:val="multilevel"/>
    <w:tmpl w:val="00A8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6C2DF7"/>
    <w:multiLevelType w:val="multilevel"/>
    <w:tmpl w:val="1DD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3132B5"/>
    <w:multiLevelType w:val="multilevel"/>
    <w:tmpl w:val="2D36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AA1560"/>
    <w:multiLevelType w:val="multilevel"/>
    <w:tmpl w:val="8E76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D00402"/>
    <w:multiLevelType w:val="multilevel"/>
    <w:tmpl w:val="E98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17"/>
  </w:num>
  <w:num w:numId="4">
    <w:abstractNumId w:val="6"/>
  </w:num>
  <w:num w:numId="5">
    <w:abstractNumId w:val="9"/>
  </w:num>
  <w:num w:numId="6">
    <w:abstractNumId w:val="23"/>
  </w:num>
  <w:num w:numId="7">
    <w:abstractNumId w:val="15"/>
  </w:num>
  <w:num w:numId="8">
    <w:abstractNumId w:val="2"/>
  </w:num>
  <w:num w:numId="9">
    <w:abstractNumId w:val="25"/>
  </w:num>
  <w:num w:numId="10">
    <w:abstractNumId w:val="22"/>
  </w:num>
  <w:num w:numId="11">
    <w:abstractNumId w:val="3"/>
  </w:num>
  <w:num w:numId="12">
    <w:abstractNumId w:val="10"/>
  </w:num>
  <w:num w:numId="13">
    <w:abstractNumId w:val="21"/>
  </w:num>
  <w:num w:numId="14">
    <w:abstractNumId w:val="7"/>
  </w:num>
  <w:num w:numId="15">
    <w:abstractNumId w:val="12"/>
  </w:num>
  <w:num w:numId="16">
    <w:abstractNumId w:val="26"/>
  </w:num>
  <w:num w:numId="17">
    <w:abstractNumId w:val="20"/>
  </w:num>
  <w:num w:numId="18">
    <w:abstractNumId w:val="16"/>
  </w:num>
  <w:num w:numId="19">
    <w:abstractNumId w:val="18"/>
  </w:num>
  <w:num w:numId="20">
    <w:abstractNumId w:val="0"/>
  </w:num>
  <w:num w:numId="21">
    <w:abstractNumId w:val="14"/>
  </w:num>
  <w:num w:numId="22">
    <w:abstractNumId w:val="4"/>
  </w:num>
  <w:num w:numId="23">
    <w:abstractNumId w:val="1"/>
  </w:num>
  <w:num w:numId="24">
    <w:abstractNumId w:val="5"/>
  </w:num>
  <w:num w:numId="25">
    <w:abstractNumId w:val="27"/>
  </w:num>
  <w:num w:numId="26">
    <w:abstractNumId w:val="24"/>
  </w:num>
  <w:num w:numId="27">
    <w:abstractNumId w:val="8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D28"/>
    <w:rsid w:val="000A7E7F"/>
    <w:rsid w:val="00140044"/>
    <w:rsid w:val="00242D8A"/>
    <w:rsid w:val="002F4D28"/>
    <w:rsid w:val="00312536"/>
    <w:rsid w:val="003B7076"/>
    <w:rsid w:val="005E16FB"/>
    <w:rsid w:val="00710911"/>
    <w:rsid w:val="0079132F"/>
    <w:rsid w:val="008520F3"/>
    <w:rsid w:val="008C6A48"/>
    <w:rsid w:val="009B65F3"/>
    <w:rsid w:val="009F68E7"/>
    <w:rsid w:val="00A25EB6"/>
    <w:rsid w:val="00AA51EE"/>
    <w:rsid w:val="00D50E81"/>
    <w:rsid w:val="00E1470B"/>
    <w:rsid w:val="00E33C7E"/>
    <w:rsid w:val="00E40605"/>
    <w:rsid w:val="00E66798"/>
    <w:rsid w:val="00E73E57"/>
    <w:rsid w:val="00FC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44A971-5CAD-4EF6-BB3F-656350EC7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8E7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2F4D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4D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4D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D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4D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4D2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F4D28"/>
    <w:rPr>
      <w:b/>
      <w:bCs/>
    </w:rPr>
  </w:style>
  <w:style w:type="paragraph" w:styleId="NormalWeb">
    <w:name w:val="Normal (Web)"/>
    <w:basedOn w:val="Normal"/>
    <w:uiPriority w:val="99"/>
    <w:unhideWhenUsed/>
    <w:rsid w:val="002F4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F4D28"/>
    <w:rPr>
      <w:i/>
      <w:iCs/>
    </w:rPr>
  </w:style>
  <w:style w:type="character" w:styleId="Hyperlink">
    <w:name w:val="Hyperlink"/>
    <w:basedOn w:val="DefaultParagraphFont"/>
    <w:uiPriority w:val="99"/>
    <w:unhideWhenUsed/>
    <w:rsid w:val="002F4D2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F4D28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F4D28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F4D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4D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F4D28"/>
    <w:pPr>
      <w:spacing w:after="100"/>
      <w:ind w:left="440"/>
    </w:pPr>
  </w:style>
  <w:style w:type="table" w:styleId="GridTable6Colorful">
    <w:name w:val="Grid Table 6 Colorful"/>
    <w:basedOn w:val="TableNormal"/>
    <w:uiPriority w:val="51"/>
    <w:rsid w:val="009B65F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9B65F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6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6A4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F68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builtin">
    <w:name w:val="hljs-built_in"/>
    <w:basedOn w:val="DefaultParagraphFont"/>
    <w:rsid w:val="003B7076"/>
  </w:style>
  <w:style w:type="character" w:customStyle="1" w:styleId="hljs-keyword">
    <w:name w:val="hljs-keyword"/>
    <w:basedOn w:val="DefaultParagraphFont"/>
    <w:rsid w:val="003B7076"/>
  </w:style>
  <w:style w:type="paragraph" w:styleId="NoSpacing">
    <w:name w:val="No Spacing"/>
    <w:basedOn w:val="Normal"/>
    <w:link w:val="NoSpacingChar"/>
    <w:uiPriority w:val="1"/>
    <w:qFormat/>
    <w:rsid w:val="00E1470B"/>
    <w:pPr>
      <w:spacing w:after="0" w:line="240" w:lineRule="auto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1470B"/>
    <w:rPr>
      <w:rFonts w:eastAsiaTheme="minorEastAsia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0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3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7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1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1C1CD-81F8-46BC-A2E9-24F9C1881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1344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2026-01-05T16:50:00Z</dcterms:created>
  <dcterms:modified xsi:type="dcterms:W3CDTF">2026-01-05T16:59:00Z</dcterms:modified>
</cp:coreProperties>
</file>