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3D34" w:rsidRDefault="000C3258">
      <w:pPr>
        <w:pBdr>
          <w:bottom w:val="single" w:sz="12" w:space="4" w:color="1F4E79"/>
        </w:pBdr>
        <w:spacing w:before="80" w:after="80"/>
      </w:pPr>
      <w:r>
        <w:rPr>
          <w:b/>
          <w:color w:val="1A3A5C"/>
          <w:sz w:val="52"/>
        </w:rPr>
        <w:t>HANDS-ON LAB</w:t>
      </w:r>
    </w:p>
    <w:p w:rsidR="00883D34" w:rsidRDefault="000C3258">
      <w:pPr>
        <w:spacing w:after="320"/>
      </w:pPr>
      <w:r>
        <w:rPr>
          <w:b/>
          <w:color w:val="004682"/>
          <w:sz w:val="36"/>
        </w:rPr>
        <w:t>Design &amp; Diagram a Normalized Schema</w:t>
      </w:r>
    </w:p>
    <w:p w:rsidR="00883D34" w:rsidRDefault="000C3258">
      <w:pPr>
        <w:keepNext/>
        <w:pBdr>
          <w:left w:val="single" w:sz="18" w:space="8" w:color="1F4E79"/>
        </w:pBdr>
        <w:spacing w:before="360" w:after="160"/>
      </w:pPr>
      <w:r>
        <w:rPr>
          <w:b/>
          <w:color w:val="1A3A5C"/>
          <w:sz w:val="30"/>
        </w:rPr>
        <w:t>1. Executive Summary</w:t>
      </w:r>
    </w:p>
    <w:p w:rsidR="00883D34" w:rsidRDefault="000C3258">
      <w:r>
        <w:t xml:space="preserve">This document presents the complete design of a normalized relational schema for the project's Day 1 API resources. The work covers entity identification, normalization through First, </w:t>
      </w:r>
      <w:r>
        <w:t>Second, and Third Normal Forms (1NF, 2NF, and 3NF), primary and foreign key definition, ERD construction, and the selection of appropriate SQL Server data types.</w:t>
      </w:r>
    </w:p>
    <w:p w:rsidR="00883D34" w:rsidRDefault="000C3258">
      <w:r>
        <w:t>The design is project-specific: the entities were selected according to the project's own API/</w:t>
      </w:r>
      <w:r>
        <w:t>resource requirements rather than copied from a generic example. The resulting schema separates independent concepts, resolves many-to-many relationships through junction tables, and keeps relationship-specific attributes in the appropriate tables.</w:t>
      </w:r>
    </w:p>
    <w:p w:rsidR="00883D34" w:rsidRDefault="000C3258">
      <w:pPr>
        <w:keepNext/>
        <w:pBdr>
          <w:left w:val="single" w:sz="18" w:space="8" w:color="1F4E79"/>
        </w:pBdr>
        <w:spacing w:before="360" w:after="160"/>
      </w:pPr>
      <w:r>
        <w:rPr>
          <w:b/>
          <w:color w:val="1A3A5C"/>
          <w:sz w:val="30"/>
        </w:rPr>
        <w:t>2. Task</w:t>
      </w:r>
      <w:r>
        <w:rPr>
          <w:b/>
          <w:color w:val="1A3A5C"/>
          <w:sz w:val="30"/>
        </w:rPr>
        <w:t xml:space="preserve"> 1 — List Every Entity and Its Attributes</w:t>
      </w:r>
    </w:p>
    <w:p w:rsidR="00883D34" w:rsidRDefault="000C3258">
      <w:r>
        <w:t>The first step was to identify all entities required by the project's Day 1 API resources and define the attributes associated with each entity. Each entity represents a distinct concept or business object in the a</w:t>
      </w:r>
      <w:r>
        <w:t>pplication and is modeled as a separate relational table.</w:t>
      </w:r>
    </w:p>
    <w:p w:rsidR="00883D34" w:rsidRDefault="000C3258">
      <w:r>
        <w:t>The following table summarizes the entities, their attributes, and their purpose within the system.</w:t>
      </w:r>
    </w:p>
    <w:tbl>
      <w:tblPr>
        <w:tblStyle w:val="TableGrid"/>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232"/>
        <w:gridCol w:w="2967"/>
        <w:gridCol w:w="4649"/>
      </w:tblGrid>
      <w:tr w:rsidR="00883D34">
        <w:trPr>
          <w:jc w:val="center"/>
        </w:trPr>
        <w:tc>
          <w:tcPr>
            <w:tcW w:w="2304" w:type="dxa"/>
            <w:shd w:val="clear" w:color="auto" w:fill="1F4E79"/>
          </w:tcPr>
          <w:p w:rsidR="00883D34" w:rsidRDefault="000C3258">
            <w:pPr>
              <w:jc w:val="center"/>
            </w:pPr>
            <w:r>
              <w:rPr>
                <w:b/>
                <w:color w:val="FFFFFF"/>
                <w:sz w:val="21"/>
              </w:rPr>
              <w:t>Entity</w:t>
            </w:r>
          </w:p>
        </w:tc>
        <w:tc>
          <w:tcPr>
            <w:tcW w:w="3168" w:type="dxa"/>
            <w:shd w:val="clear" w:color="auto" w:fill="1F4E79"/>
          </w:tcPr>
          <w:p w:rsidR="00883D34" w:rsidRDefault="000C3258">
            <w:pPr>
              <w:jc w:val="center"/>
            </w:pPr>
            <w:r>
              <w:rPr>
                <w:b/>
                <w:color w:val="FFFFFF"/>
                <w:sz w:val="21"/>
              </w:rPr>
              <w:t>Attributes</w:t>
            </w:r>
          </w:p>
        </w:tc>
        <w:tc>
          <w:tcPr>
            <w:tcW w:w="5328" w:type="dxa"/>
            <w:shd w:val="clear" w:color="auto" w:fill="1F4E79"/>
          </w:tcPr>
          <w:p w:rsidR="00883D34" w:rsidRDefault="000C3258">
            <w:pPr>
              <w:jc w:val="center"/>
            </w:pPr>
            <w:r>
              <w:rPr>
                <w:b/>
                <w:color w:val="FFFFFF"/>
                <w:sz w:val="21"/>
              </w:rPr>
              <w:t>Purpose</w:t>
            </w:r>
          </w:p>
        </w:tc>
      </w:tr>
      <w:tr w:rsidR="00883D34">
        <w:trPr>
          <w:jc w:val="center"/>
        </w:trPr>
        <w:tc>
          <w:tcPr>
            <w:tcW w:w="2304" w:type="dxa"/>
          </w:tcPr>
          <w:p w:rsidR="00883D34" w:rsidRDefault="000C3258">
            <w:r>
              <w:rPr>
                <w:b/>
                <w:sz w:val="20"/>
              </w:rPr>
              <w:t>Participants</w:t>
            </w:r>
          </w:p>
        </w:tc>
        <w:tc>
          <w:tcPr>
            <w:tcW w:w="3168" w:type="dxa"/>
          </w:tcPr>
          <w:p w:rsidR="00883D34" w:rsidRDefault="000C3258">
            <w:r>
              <w:rPr>
                <w:sz w:val="20"/>
              </w:rPr>
              <w:t>Id, Name, Email</w:t>
            </w:r>
          </w:p>
        </w:tc>
        <w:tc>
          <w:tcPr>
            <w:tcW w:w="5328" w:type="dxa"/>
          </w:tcPr>
          <w:p w:rsidR="00883D34" w:rsidRDefault="000C3258">
            <w:r>
              <w:rPr>
                <w:sz w:val="20"/>
              </w:rPr>
              <w:t xml:space="preserve">Stores information about participants who </w:t>
            </w:r>
            <w:r>
              <w:rPr>
                <w:sz w:val="20"/>
              </w:rPr>
              <w:t>can enroll in trainings.</w:t>
            </w:r>
          </w:p>
        </w:tc>
      </w:tr>
      <w:tr w:rsidR="00883D34">
        <w:trPr>
          <w:jc w:val="center"/>
        </w:trPr>
        <w:tc>
          <w:tcPr>
            <w:tcW w:w="2304" w:type="dxa"/>
            <w:shd w:val="clear" w:color="auto" w:fill="EDF2F9"/>
          </w:tcPr>
          <w:p w:rsidR="00883D34" w:rsidRDefault="000C3258">
            <w:r>
              <w:rPr>
                <w:b/>
                <w:sz w:val="20"/>
              </w:rPr>
              <w:t>Trainings</w:t>
            </w:r>
          </w:p>
        </w:tc>
        <w:tc>
          <w:tcPr>
            <w:tcW w:w="3168" w:type="dxa"/>
            <w:shd w:val="clear" w:color="auto" w:fill="EDF2F9"/>
          </w:tcPr>
          <w:p w:rsidR="00883D34" w:rsidRDefault="000C3258">
            <w:r>
              <w:rPr>
                <w:sz w:val="20"/>
              </w:rPr>
              <w:t>Id, Topic, TrainerId, CompanyId, TotalHours, MaximumParticipants</w:t>
            </w:r>
          </w:p>
        </w:tc>
        <w:tc>
          <w:tcPr>
            <w:tcW w:w="5328" w:type="dxa"/>
            <w:shd w:val="clear" w:color="auto" w:fill="EDF2F9"/>
          </w:tcPr>
          <w:p w:rsidR="00883D34" w:rsidRDefault="000C3258">
            <w:r>
              <w:rPr>
                <w:sz w:val="20"/>
              </w:rPr>
              <w:t>Stores training information, including its topic, trainer, company, duration, and participant capacity.</w:t>
            </w:r>
          </w:p>
        </w:tc>
      </w:tr>
      <w:tr w:rsidR="00883D34">
        <w:trPr>
          <w:jc w:val="center"/>
        </w:trPr>
        <w:tc>
          <w:tcPr>
            <w:tcW w:w="2304" w:type="dxa"/>
          </w:tcPr>
          <w:p w:rsidR="00883D34" w:rsidRDefault="000C3258">
            <w:r>
              <w:rPr>
                <w:b/>
                <w:sz w:val="20"/>
              </w:rPr>
              <w:t>TrainingParticipants</w:t>
            </w:r>
          </w:p>
        </w:tc>
        <w:tc>
          <w:tcPr>
            <w:tcW w:w="3168" w:type="dxa"/>
          </w:tcPr>
          <w:p w:rsidR="00883D34" w:rsidRDefault="000C3258">
            <w:r>
              <w:rPr>
                <w:sz w:val="20"/>
              </w:rPr>
              <w:t>TrainingId, ParticipantId, Re</w:t>
            </w:r>
            <w:r>
              <w:rPr>
                <w:sz w:val="20"/>
              </w:rPr>
              <w:t>gistrationDate, Completed</w:t>
            </w:r>
          </w:p>
        </w:tc>
        <w:tc>
          <w:tcPr>
            <w:tcW w:w="5328" w:type="dxa"/>
          </w:tcPr>
          <w:p w:rsidR="00883D34" w:rsidRDefault="000C3258">
            <w:r>
              <w:rPr>
                <w:sz w:val="20"/>
              </w:rPr>
              <w:t>Junction table that represents the many-to-many relationship between participants and trainings and stores attributes specific to that relationship.</w:t>
            </w:r>
          </w:p>
        </w:tc>
      </w:tr>
      <w:tr w:rsidR="00883D34">
        <w:trPr>
          <w:jc w:val="center"/>
        </w:trPr>
        <w:tc>
          <w:tcPr>
            <w:tcW w:w="2304" w:type="dxa"/>
            <w:shd w:val="clear" w:color="auto" w:fill="EDF2F9"/>
          </w:tcPr>
          <w:p w:rsidR="00883D34" w:rsidRDefault="000C3258">
            <w:r>
              <w:rPr>
                <w:b/>
                <w:sz w:val="20"/>
              </w:rPr>
              <w:t>TrainingDays</w:t>
            </w:r>
          </w:p>
        </w:tc>
        <w:tc>
          <w:tcPr>
            <w:tcW w:w="3168" w:type="dxa"/>
            <w:shd w:val="clear" w:color="auto" w:fill="EDF2F9"/>
          </w:tcPr>
          <w:p w:rsidR="00883D34" w:rsidRDefault="000C3258">
            <w:r>
              <w:rPr>
                <w:sz w:val="20"/>
              </w:rPr>
              <w:t>Id, TrainingId, Date, StartTime, EndTime</w:t>
            </w:r>
          </w:p>
        </w:tc>
        <w:tc>
          <w:tcPr>
            <w:tcW w:w="5328" w:type="dxa"/>
            <w:shd w:val="clear" w:color="auto" w:fill="EDF2F9"/>
          </w:tcPr>
          <w:p w:rsidR="00883D34" w:rsidRDefault="000C3258">
            <w:r>
              <w:rPr>
                <w:sz w:val="20"/>
              </w:rPr>
              <w:t xml:space="preserve">Stores the individual </w:t>
            </w:r>
            <w:r>
              <w:rPr>
                <w:sz w:val="20"/>
              </w:rPr>
              <w:t>scheduled sessions or days belonging to a training.</w:t>
            </w:r>
          </w:p>
        </w:tc>
      </w:tr>
      <w:tr w:rsidR="00883D34">
        <w:trPr>
          <w:jc w:val="center"/>
        </w:trPr>
        <w:tc>
          <w:tcPr>
            <w:tcW w:w="2304" w:type="dxa"/>
          </w:tcPr>
          <w:p w:rsidR="00883D34" w:rsidRDefault="000C3258">
            <w:r>
              <w:rPr>
                <w:b/>
                <w:sz w:val="20"/>
              </w:rPr>
              <w:t>Trainers</w:t>
            </w:r>
          </w:p>
        </w:tc>
        <w:tc>
          <w:tcPr>
            <w:tcW w:w="3168" w:type="dxa"/>
          </w:tcPr>
          <w:p w:rsidR="00883D34" w:rsidRDefault="000C3258">
            <w:r>
              <w:rPr>
                <w:sz w:val="20"/>
              </w:rPr>
              <w:t>Id, Name</w:t>
            </w:r>
          </w:p>
        </w:tc>
        <w:tc>
          <w:tcPr>
            <w:tcW w:w="5328" w:type="dxa"/>
          </w:tcPr>
          <w:p w:rsidR="00883D34" w:rsidRDefault="000C3258">
            <w:r>
              <w:rPr>
                <w:sz w:val="20"/>
              </w:rPr>
              <w:t>Stores trainer information independently from training records.</w:t>
            </w:r>
          </w:p>
        </w:tc>
      </w:tr>
      <w:tr w:rsidR="00883D34">
        <w:trPr>
          <w:jc w:val="center"/>
        </w:trPr>
        <w:tc>
          <w:tcPr>
            <w:tcW w:w="2304" w:type="dxa"/>
            <w:shd w:val="clear" w:color="auto" w:fill="EDF2F9"/>
          </w:tcPr>
          <w:p w:rsidR="00883D34" w:rsidRDefault="000C3258">
            <w:r>
              <w:rPr>
                <w:b/>
                <w:sz w:val="20"/>
              </w:rPr>
              <w:t>Companies</w:t>
            </w:r>
          </w:p>
        </w:tc>
        <w:tc>
          <w:tcPr>
            <w:tcW w:w="3168" w:type="dxa"/>
            <w:shd w:val="clear" w:color="auto" w:fill="EDF2F9"/>
          </w:tcPr>
          <w:p w:rsidR="00883D34" w:rsidRDefault="000C3258">
            <w:r>
              <w:rPr>
                <w:sz w:val="20"/>
              </w:rPr>
              <w:t>Id, Name</w:t>
            </w:r>
          </w:p>
        </w:tc>
        <w:tc>
          <w:tcPr>
            <w:tcW w:w="5328" w:type="dxa"/>
            <w:shd w:val="clear" w:color="auto" w:fill="EDF2F9"/>
          </w:tcPr>
          <w:p w:rsidR="00883D34" w:rsidRDefault="000C3258">
            <w:r>
              <w:rPr>
                <w:sz w:val="20"/>
              </w:rPr>
              <w:t>Stores company information independently to avoid repeating company data across multiple trainings.</w:t>
            </w:r>
          </w:p>
        </w:tc>
      </w:tr>
      <w:tr w:rsidR="00883D34">
        <w:trPr>
          <w:jc w:val="center"/>
        </w:trPr>
        <w:tc>
          <w:tcPr>
            <w:tcW w:w="2304" w:type="dxa"/>
          </w:tcPr>
          <w:p w:rsidR="00883D34" w:rsidRDefault="000C3258">
            <w:r>
              <w:rPr>
                <w:b/>
                <w:sz w:val="20"/>
              </w:rPr>
              <w:t>Courses</w:t>
            </w:r>
          </w:p>
        </w:tc>
        <w:tc>
          <w:tcPr>
            <w:tcW w:w="3168" w:type="dxa"/>
          </w:tcPr>
          <w:p w:rsidR="00883D34" w:rsidRDefault="000C3258">
            <w:r>
              <w:rPr>
                <w:sz w:val="20"/>
              </w:rPr>
              <w:t xml:space="preserve">Id, CourseCode, Name, Description, CreditHours, </w:t>
            </w:r>
            <w:r>
              <w:rPr>
                <w:sz w:val="20"/>
              </w:rPr>
              <w:lastRenderedPageBreak/>
              <w:t>InstructorId, UniversityId, SemesterId</w:t>
            </w:r>
          </w:p>
        </w:tc>
        <w:tc>
          <w:tcPr>
            <w:tcW w:w="5328" w:type="dxa"/>
          </w:tcPr>
          <w:p w:rsidR="00883D34" w:rsidRDefault="000C3258">
            <w:r>
              <w:rPr>
                <w:sz w:val="20"/>
              </w:rPr>
              <w:lastRenderedPageBreak/>
              <w:t xml:space="preserve">Stores academic course information and its relationships with instructors, universities, and </w:t>
            </w:r>
            <w:r>
              <w:rPr>
                <w:sz w:val="20"/>
              </w:rPr>
              <w:lastRenderedPageBreak/>
              <w:t>semesters.</w:t>
            </w:r>
          </w:p>
        </w:tc>
      </w:tr>
      <w:tr w:rsidR="00883D34">
        <w:trPr>
          <w:jc w:val="center"/>
        </w:trPr>
        <w:tc>
          <w:tcPr>
            <w:tcW w:w="2304" w:type="dxa"/>
            <w:shd w:val="clear" w:color="auto" w:fill="EDF2F9"/>
          </w:tcPr>
          <w:p w:rsidR="00883D34" w:rsidRDefault="000C3258">
            <w:r>
              <w:rPr>
                <w:b/>
                <w:sz w:val="20"/>
              </w:rPr>
              <w:lastRenderedPageBreak/>
              <w:t>Instructors</w:t>
            </w:r>
          </w:p>
        </w:tc>
        <w:tc>
          <w:tcPr>
            <w:tcW w:w="3168" w:type="dxa"/>
            <w:shd w:val="clear" w:color="auto" w:fill="EDF2F9"/>
          </w:tcPr>
          <w:p w:rsidR="00883D34" w:rsidRDefault="000C3258">
            <w:r>
              <w:rPr>
                <w:sz w:val="20"/>
              </w:rPr>
              <w:t>Id, Name, Email</w:t>
            </w:r>
          </w:p>
        </w:tc>
        <w:tc>
          <w:tcPr>
            <w:tcW w:w="5328" w:type="dxa"/>
            <w:shd w:val="clear" w:color="auto" w:fill="EDF2F9"/>
          </w:tcPr>
          <w:p w:rsidR="00883D34" w:rsidRDefault="000C3258">
            <w:r>
              <w:rPr>
                <w:sz w:val="20"/>
              </w:rPr>
              <w:t xml:space="preserve">Stores instructor </w:t>
            </w:r>
            <w:r>
              <w:rPr>
                <w:sz w:val="20"/>
              </w:rPr>
              <w:t>information independently from course records.</w:t>
            </w:r>
          </w:p>
        </w:tc>
      </w:tr>
      <w:tr w:rsidR="00883D34">
        <w:trPr>
          <w:jc w:val="center"/>
        </w:trPr>
        <w:tc>
          <w:tcPr>
            <w:tcW w:w="2304" w:type="dxa"/>
          </w:tcPr>
          <w:p w:rsidR="00883D34" w:rsidRDefault="000C3258">
            <w:r>
              <w:rPr>
                <w:b/>
                <w:sz w:val="20"/>
              </w:rPr>
              <w:t>Universities</w:t>
            </w:r>
          </w:p>
        </w:tc>
        <w:tc>
          <w:tcPr>
            <w:tcW w:w="3168" w:type="dxa"/>
          </w:tcPr>
          <w:p w:rsidR="00883D34" w:rsidRDefault="000C3258">
            <w:r>
              <w:rPr>
                <w:sz w:val="20"/>
              </w:rPr>
              <w:t>Id, Name</w:t>
            </w:r>
          </w:p>
        </w:tc>
        <w:tc>
          <w:tcPr>
            <w:tcW w:w="5328" w:type="dxa"/>
          </w:tcPr>
          <w:p w:rsidR="00883D34" w:rsidRDefault="000C3258">
            <w:r>
              <w:rPr>
                <w:sz w:val="20"/>
              </w:rPr>
              <w:t>Stores university information independently from course records.</w:t>
            </w:r>
          </w:p>
        </w:tc>
      </w:tr>
      <w:tr w:rsidR="00883D34">
        <w:trPr>
          <w:jc w:val="center"/>
        </w:trPr>
        <w:tc>
          <w:tcPr>
            <w:tcW w:w="2304" w:type="dxa"/>
            <w:shd w:val="clear" w:color="auto" w:fill="EDF2F9"/>
          </w:tcPr>
          <w:p w:rsidR="00883D34" w:rsidRDefault="000C3258">
            <w:r>
              <w:rPr>
                <w:b/>
                <w:sz w:val="20"/>
              </w:rPr>
              <w:t>Semesters</w:t>
            </w:r>
          </w:p>
        </w:tc>
        <w:tc>
          <w:tcPr>
            <w:tcW w:w="3168" w:type="dxa"/>
            <w:shd w:val="clear" w:color="auto" w:fill="EDF2F9"/>
          </w:tcPr>
          <w:p w:rsidR="00883D34" w:rsidRDefault="000C3258">
            <w:r>
              <w:rPr>
                <w:sz w:val="20"/>
              </w:rPr>
              <w:t>Id, Name</w:t>
            </w:r>
          </w:p>
        </w:tc>
        <w:tc>
          <w:tcPr>
            <w:tcW w:w="5328" w:type="dxa"/>
            <w:shd w:val="clear" w:color="auto" w:fill="EDF2F9"/>
          </w:tcPr>
          <w:p w:rsidR="00883D34" w:rsidRDefault="000C3258">
            <w:r>
              <w:rPr>
                <w:sz w:val="20"/>
              </w:rPr>
              <w:t>Stores semester information used by courses.</w:t>
            </w:r>
          </w:p>
        </w:tc>
      </w:tr>
      <w:tr w:rsidR="00883D34">
        <w:trPr>
          <w:jc w:val="center"/>
        </w:trPr>
        <w:tc>
          <w:tcPr>
            <w:tcW w:w="2304" w:type="dxa"/>
          </w:tcPr>
          <w:p w:rsidR="00883D34" w:rsidRDefault="000C3258">
            <w:r>
              <w:rPr>
                <w:b/>
                <w:sz w:val="20"/>
              </w:rPr>
              <w:t>IslamicGoals</w:t>
            </w:r>
          </w:p>
        </w:tc>
        <w:tc>
          <w:tcPr>
            <w:tcW w:w="3168" w:type="dxa"/>
          </w:tcPr>
          <w:p w:rsidR="00883D34" w:rsidRDefault="000C3258">
            <w:r>
              <w:rPr>
                <w:sz w:val="20"/>
              </w:rPr>
              <w:t xml:space="preserve">Id, Name, Description, StartDate, </w:t>
            </w:r>
            <w:r>
              <w:rPr>
                <w:sz w:val="20"/>
              </w:rPr>
              <w:t>TargetDate, Status</w:t>
            </w:r>
          </w:p>
        </w:tc>
        <w:tc>
          <w:tcPr>
            <w:tcW w:w="5328" w:type="dxa"/>
          </w:tcPr>
          <w:p w:rsidR="00883D34" w:rsidRDefault="000C3258">
            <w:r>
              <w:rPr>
                <w:sz w:val="20"/>
              </w:rPr>
              <w:t>Stores personal or Islamic goals tracked by the application.</w:t>
            </w:r>
          </w:p>
        </w:tc>
      </w:tr>
      <w:tr w:rsidR="00883D34">
        <w:trPr>
          <w:jc w:val="center"/>
        </w:trPr>
        <w:tc>
          <w:tcPr>
            <w:tcW w:w="2304" w:type="dxa"/>
            <w:shd w:val="clear" w:color="auto" w:fill="EDF2F9"/>
          </w:tcPr>
          <w:p w:rsidR="00883D34" w:rsidRDefault="000C3258">
            <w:r>
              <w:rPr>
                <w:b/>
                <w:sz w:val="20"/>
              </w:rPr>
              <w:t>Tasks</w:t>
            </w:r>
          </w:p>
        </w:tc>
        <w:tc>
          <w:tcPr>
            <w:tcW w:w="3168" w:type="dxa"/>
            <w:shd w:val="clear" w:color="auto" w:fill="EDF2F9"/>
          </w:tcPr>
          <w:p w:rsidR="00883D34" w:rsidRDefault="000C3258">
            <w:r>
              <w:rPr>
                <w:sz w:val="20"/>
              </w:rPr>
              <w:t>Id, Name, Description, StartDate, EndDate, Status, CourseId, TrainingId, IslamicGoalId</w:t>
            </w:r>
          </w:p>
        </w:tc>
        <w:tc>
          <w:tcPr>
            <w:tcW w:w="5328" w:type="dxa"/>
            <w:shd w:val="clear" w:color="auto" w:fill="EDF2F9"/>
          </w:tcPr>
          <w:p w:rsidR="00883D34" w:rsidRDefault="000C3258">
            <w:r>
              <w:rPr>
                <w:sz w:val="20"/>
              </w:rPr>
              <w:t>Stores actionable tasks that can be associated with their relevant course, trainin</w:t>
            </w:r>
            <w:r>
              <w:rPr>
                <w:sz w:val="20"/>
              </w:rPr>
              <w:t>g, or Islamic goal context.</w:t>
            </w:r>
          </w:p>
        </w:tc>
      </w:tr>
      <w:tr w:rsidR="00883D34">
        <w:trPr>
          <w:jc w:val="center"/>
        </w:trPr>
        <w:tc>
          <w:tcPr>
            <w:tcW w:w="2304" w:type="dxa"/>
          </w:tcPr>
          <w:p w:rsidR="00883D34" w:rsidRDefault="000C3258">
            <w:r>
              <w:rPr>
                <w:b/>
                <w:sz w:val="20"/>
              </w:rPr>
              <w:t>Skills</w:t>
            </w:r>
          </w:p>
        </w:tc>
        <w:tc>
          <w:tcPr>
            <w:tcW w:w="3168" w:type="dxa"/>
          </w:tcPr>
          <w:p w:rsidR="00883D34" w:rsidRDefault="000C3258">
            <w:r>
              <w:rPr>
                <w:sz w:val="20"/>
              </w:rPr>
              <w:t>Id, Name, Description</w:t>
            </w:r>
          </w:p>
        </w:tc>
        <w:tc>
          <w:tcPr>
            <w:tcW w:w="5328" w:type="dxa"/>
          </w:tcPr>
          <w:p w:rsidR="00883D34" w:rsidRDefault="000C3258">
            <w:r>
              <w:rPr>
                <w:sz w:val="20"/>
              </w:rPr>
              <w:t>Stores reusable skills independently so that the same skill can be associated with multiple courses or trainings.</w:t>
            </w:r>
          </w:p>
        </w:tc>
      </w:tr>
      <w:tr w:rsidR="00883D34">
        <w:trPr>
          <w:jc w:val="center"/>
        </w:trPr>
        <w:tc>
          <w:tcPr>
            <w:tcW w:w="2304" w:type="dxa"/>
            <w:shd w:val="clear" w:color="auto" w:fill="EDF2F9"/>
          </w:tcPr>
          <w:p w:rsidR="00883D34" w:rsidRDefault="000C3258">
            <w:r>
              <w:rPr>
                <w:b/>
                <w:sz w:val="20"/>
              </w:rPr>
              <w:t>CourseSkills</w:t>
            </w:r>
          </w:p>
        </w:tc>
        <w:tc>
          <w:tcPr>
            <w:tcW w:w="3168" w:type="dxa"/>
            <w:shd w:val="clear" w:color="auto" w:fill="EDF2F9"/>
          </w:tcPr>
          <w:p w:rsidR="00883D34" w:rsidRDefault="000C3258">
            <w:r>
              <w:rPr>
                <w:sz w:val="20"/>
              </w:rPr>
              <w:t>CourseId, SkillId</w:t>
            </w:r>
          </w:p>
        </w:tc>
        <w:tc>
          <w:tcPr>
            <w:tcW w:w="5328" w:type="dxa"/>
            <w:shd w:val="clear" w:color="auto" w:fill="EDF2F9"/>
          </w:tcPr>
          <w:p w:rsidR="00883D34" w:rsidRDefault="000C3258">
            <w:r>
              <w:rPr>
                <w:sz w:val="20"/>
              </w:rPr>
              <w:t xml:space="preserve">Junction table that resolves the many-to-many </w:t>
            </w:r>
            <w:r>
              <w:rPr>
                <w:sz w:val="20"/>
              </w:rPr>
              <w:t>relationship between courses and skills.</w:t>
            </w:r>
          </w:p>
        </w:tc>
      </w:tr>
      <w:tr w:rsidR="00883D34">
        <w:trPr>
          <w:jc w:val="center"/>
        </w:trPr>
        <w:tc>
          <w:tcPr>
            <w:tcW w:w="2304" w:type="dxa"/>
          </w:tcPr>
          <w:p w:rsidR="00883D34" w:rsidRDefault="000C3258">
            <w:r>
              <w:rPr>
                <w:b/>
                <w:sz w:val="20"/>
              </w:rPr>
              <w:t>TrainingSkills</w:t>
            </w:r>
          </w:p>
        </w:tc>
        <w:tc>
          <w:tcPr>
            <w:tcW w:w="3168" w:type="dxa"/>
          </w:tcPr>
          <w:p w:rsidR="00883D34" w:rsidRDefault="000C3258">
            <w:r>
              <w:rPr>
                <w:sz w:val="20"/>
              </w:rPr>
              <w:t>TrainingId, SkillId</w:t>
            </w:r>
          </w:p>
        </w:tc>
        <w:tc>
          <w:tcPr>
            <w:tcW w:w="5328" w:type="dxa"/>
          </w:tcPr>
          <w:p w:rsidR="00883D34" w:rsidRDefault="000C3258">
            <w:r>
              <w:rPr>
                <w:sz w:val="20"/>
              </w:rPr>
              <w:t>Junction table that resolves the many-to-many relationship between trainings and skills.</w:t>
            </w:r>
          </w:p>
        </w:tc>
      </w:tr>
    </w:tbl>
    <w:p w:rsidR="00883D34" w:rsidRDefault="00883D34"/>
    <w:p w:rsidR="00883D34" w:rsidRDefault="000C3258">
      <w:pPr>
        <w:keepNext/>
        <w:spacing w:before="240"/>
      </w:pPr>
      <w:r>
        <w:rPr>
          <w:b/>
          <w:color w:val="004682"/>
          <w:sz w:val="25"/>
        </w:rPr>
        <w:t>Design Decisions</w:t>
      </w:r>
    </w:p>
    <w:p w:rsidR="00883D34" w:rsidRDefault="000C3258">
      <w:r>
        <w:t xml:space="preserve">The following design decisions were made when identifying and </w:t>
      </w:r>
      <w:r>
        <w:t>structuring the entities:</w:t>
      </w:r>
    </w:p>
    <w:p w:rsidR="00883D34" w:rsidRDefault="000C3258">
      <w:pPr>
        <w:spacing w:after="80"/>
        <w:ind w:left="283"/>
      </w:pPr>
      <w:r>
        <w:t>• Each main entity has a unique Id primary key. Junction tables use composite primary keys because the combination of their foreign keys uniquely identifies each relationship.</w:t>
      </w:r>
    </w:p>
    <w:p w:rsidR="00883D34" w:rsidRDefault="000C3258">
      <w:pPr>
        <w:spacing w:after="80"/>
        <w:ind w:left="283"/>
      </w:pPr>
      <w:r>
        <w:t>• TrainingParticipants is modeled as a separate juncti</w:t>
      </w:r>
      <w:r>
        <w:t>on table because a participant can enroll in multiple trainings and a training can contain multiple participants.</w:t>
      </w:r>
    </w:p>
    <w:p w:rsidR="00883D34" w:rsidRDefault="000C3258">
      <w:pPr>
        <w:spacing w:after="80"/>
        <w:ind w:left="283"/>
      </w:pPr>
      <w:r>
        <w:t xml:space="preserve">• Relationship-specific attributes such as RegistrationDate and Completed are stored in TrainingParticipants because they describe a specific </w:t>
      </w:r>
      <w:r>
        <w:t>participant's enrollment in a specific training.</w:t>
      </w:r>
    </w:p>
    <w:p w:rsidR="00883D34" w:rsidRDefault="000C3258">
      <w:pPr>
        <w:spacing w:after="80"/>
        <w:ind w:left="283"/>
      </w:pPr>
      <w:r>
        <w:t>• Skills are modeled as an independent entity because the same skill may be associated with multiple courses and multiple trainings.</w:t>
      </w:r>
    </w:p>
    <w:p w:rsidR="00883D34" w:rsidRDefault="000C3258">
      <w:pPr>
        <w:spacing w:after="80"/>
        <w:ind w:left="283"/>
      </w:pPr>
      <w:r>
        <w:t>• Trainer, company, instructor, university, and semester information is se</w:t>
      </w:r>
      <w:r>
        <w:t>parated into independent entities to avoid unnecessary duplication and improve data consistency.</w:t>
      </w:r>
    </w:p>
    <w:p w:rsidR="00883D34" w:rsidRDefault="000C3258">
      <w:pPr>
        <w:spacing w:after="80"/>
        <w:ind w:left="283"/>
      </w:pPr>
      <w:r>
        <w:t>• CourseSkills and TrainingSkills are used to represent many-to-many relationships without storing multiple skill values inside a single column.</w:t>
      </w:r>
    </w:p>
    <w:p w:rsidR="00883D34" w:rsidRDefault="000C3258">
      <w:pPr>
        <w:spacing w:after="80"/>
        <w:ind w:left="283"/>
      </w:pPr>
      <w:r>
        <w:t>• Tasks contai</w:t>
      </w:r>
      <w:r>
        <w:t>n optional foreign keys that allow a task to be associated with the appropriate context within the application.</w:t>
      </w:r>
    </w:p>
    <w:p w:rsidR="00883D34" w:rsidRDefault="000C3258">
      <w:pPr>
        <w:spacing w:after="80"/>
        <w:ind w:left="283"/>
      </w:pPr>
      <w:r>
        <w:t>• The schema was designed specifically for the project's own API resources and business requirements rather than being copied from a generic dat</w:t>
      </w:r>
      <w:r>
        <w:t>abase example.</w:t>
      </w:r>
    </w:p>
    <w:p w:rsidR="00883D34" w:rsidRDefault="000C3258">
      <w:pPr>
        <w:shd w:val="clear" w:color="auto" w:fill="E8F5E9"/>
        <w:spacing w:before="200" w:after="200"/>
        <w:ind w:left="283"/>
      </w:pPr>
      <w:r>
        <w:rPr>
          <w:b/>
          <w:color w:val="00783C"/>
        </w:rPr>
        <w:t>Result: All entities required by the project's Day 1 API resources have been identified, their attributes have been defined, and their roles within the system have been documented.</w:t>
      </w:r>
    </w:p>
    <w:p w:rsidR="00883D34" w:rsidRDefault="000C3258">
      <w:pPr>
        <w:keepNext/>
        <w:pBdr>
          <w:left w:val="single" w:sz="18" w:space="8" w:color="1F4E79"/>
        </w:pBdr>
        <w:spacing w:before="360" w:after="160"/>
      </w:pPr>
      <w:r>
        <w:rPr>
          <w:b/>
          <w:color w:val="1A3A5C"/>
          <w:sz w:val="30"/>
        </w:rPr>
        <w:t>Task 2 — Apply 1NF, 2NF, and 3NF</w:t>
      </w:r>
    </w:p>
    <w:p w:rsidR="00883D34" w:rsidRDefault="000C3258">
      <w:r>
        <w:t>The proposed relational sch</w:t>
      </w:r>
      <w:r>
        <w:t>ema was evaluated against the first three normal forms: First Normal Form (1NF), Second Normal Form (2NF), and Third Normal Form (3NF).</w:t>
      </w:r>
    </w:p>
    <w:p w:rsidR="00883D34" w:rsidRDefault="000C3258">
      <w:r>
        <w:t>The normalization review was performed during the schema design process to reduce unnecessary data duplication, avoid re</w:t>
      </w:r>
      <w:r>
        <w:t>peating groups, maintain clear entity boundaries, and prevent common data anomalies. The final structure was designed according to the project's own API resources and business requirements rather than being copied from a generic database example.</w:t>
      </w:r>
    </w:p>
    <w:p w:rsidR="00883D34" w:rsidRDefault="000C3258">
      <w:r>
        <w:t>The follo</w:t>
      </w:r>
      <w:r>
        <w:t>wing sections explain how the proposed schema satisfies each normal form.</w:t>
      </w:r>
    </w:p>
    <w:p w:rsidR="00883D34" w:rsidRDefault="000C3258">
      <w:pPr>
        <w:keepNext/>
        <w:spacing w:before="240"/>
      </w:pPr>
      <w:r>
        <w:rPr>
          <w:b/>
          <w:color w:val="004682"/>
          <w:sz w:val="25"/>
        </w:rPr>
        <w:t>3.1 First Normal Form (1NF)</w:t>
      </w:r>
    </w:p>
    <w:p w:rsidR="00883D34" w:rsidRDefault="000C3258">
      <w:r>
        <w:t>The schema satisfies First Normal Form (1NF) by ensuring that each column contains a single atomic value and that repeating groups or lists are not stored</w:t>
      </w:r>
      <w:r>
        <w:t xml:space="preserve"> inside a single column.</w:t>
      </w:r>
    </w:p>
    <w:p w:rsidR="00883D34" w:rsidRDefault="000C3258">
      <w:r>
        <w:t>For example, a training should not store multiple participant IDs in one field such as 1,4,7. Instead, each participant–training relationship is stored as a separate row in the TrainingParticipants table.</w:t>
      </w:r>
    </w:p>
    <w:p w:rsidR="00883D34" w:rsidRDefault="000C3258">
      <w:r>
        <w:t>The following design decis</w:t>
      </w:r>
      <w:r>
        <w:t>ions support 1NF:</w:t>
      </w:r>
    </w:p>
    <w:p w:rsidR="00883D34" w:rsidRDefault="000C3258">
      <w:pPr>
        <w:spacing w:after="80"/>
        <w:ind w:left="283"/>
      </w:pPr>
      <w:r>
        <w:t>• Participant Name and Email are stored as separate attributes.</w:t>
      </w:r>
    </w:p>
    <w:p w:rsidR="00883D34" w:rsidRDefault="000C3258">
      <w:pPr>
        <w:spacing w:after="80"/>
        <w:ind w:left="283"/>
      </w:pPr>
      <w:r>
        <w:t>• Training Date, StartTime, and EndTime are stored as separate atomic attributes.</w:t>
      </w:r>
    </w:p>
    <w:p w:rsidR="00883D34" w:rsidRDefault="000C3258">
      <w:pPr>
        <w:spacing w:after="80"/>
        <w:ind w:left="283"/>
      </w:pPr>
      <w:r>
        <w:t xml:space="preserve">• Skills are not stored as comma-separated values. Instead, CourseSkills and TrainingSkills </w:t>
      </w:r>
      <w:r>
        <w:t>store individual relationships between entities.</w:t>
      </w:r>
    </w:p>
    <w:p w:rsidR="00883D34" w:rsidRDefault="000C3258">
      <w:pPr>
        <w:spacing w:after="80"/>
        <w:ind w:left="283"/>
      </w:pPr>
      <w:r>
        <w:t>• Each record can be uniquely identified through its primary key.</w:t>
      </w:r>
    </w:p>
    <w:p w:rsidR="00883D34" w:rsidRDefault="000C3258">
      <w:pPr>
        <w:shd w:val="clear" w:color="auto" w:fill="E8F5E9"/>
        <w:spacing w:before="200" w:after="200"/>
        <w:ind w:left="283"/>
      </w:pPr>
      <w:r>
        <w:rPr>
          <w:b/>
          <w:color w:val="00783C"/>
        </w:rPr>
        <w:t>Result: The schema satisfies 1NF.</w:t>
      </w:r>
    </w:p>
    <w:p w:rsidR="00883D34" w:rsidRDefault="000C3258">
      <w:pPr>
        <w:keepNext/>
        <w:spacing w:before="240"/>
      </w:pPr>
      <w:r>
        <w:rPr>
          <w:b/>
          <w:color w:val="004682"/>
          <w:sz w:val="25"/>
        </w:rPr>
        <w:t>3.2 Second Normal Form (2NF)</w:t>
      </w:r>
    </w:p>
    <w:p w:rsidR="00883D34" w:rsidRDefault="000C3258">
      <w:r>
        <w:t xml:space="preserve">Second Normal Form (2NF) requires the schema to be in 1NF and requires every </w:t>
      </w:r>
      <w:r>
        <w:t>non-key attribute to depend on the entire primary key. This is particularly important for tables that use a composite primary key.</w:t>
      </w:r>
    </w:p>
    <w:p w:rsidR="00883D34" w:rsidRDefault="000C3258">
      <w:r>
        <w:t>The TrainingParticipants table uses the following composite primary key:</w:t>
      </w:r>
    </w:p>
    <w:p w:rsidR="00883D34" w:rsidRDefault="000C3258">
      <w:pPr>
        <w:spacing w:before="80"/>
        <w:ind w:left="425"/>
      </w:pPr>
      <w:r>
        <w:rPr>
          <w:rFonts w:ascii="Consolas" w:hAnsi="Consolas"/>
          <w:b/>
          <w:color w:val="A80000"/>
          <w:sz w:val="20"/>
        </w:rPr>
        <w:t>TrainingId + ParticipantId</w:t>
      </w:r>
    </w:p>
    <w:p w:rsidR="00883D34" w:rsidRDefault="000C3258">
      <w:r>
        <w:t>The non-key attributes in</w:t>
      </w:r>
      <w:r>
        <w:t xml:space="preserve"> this table are:</w:t>
      </w:r>
    </w:p>
    <w:p w:rsidR="00883D34" w:rsidRDefault="000C3258">
      <w:pPr>
        <w:spacing w:after="80"/>
        <w:ind w:left="283"/>
      </w:pPr>
      <w:r>
        <w:t>• RegistrationDate</w:t>
      </w:r>
    </w:p>
    <w:p w:rsidR="00883D34" w:rsidRDefault="000C3258">
      <w:pPr>
        <w:spacing w:after="80"/>
        <w:ind w:left="283"/>
      </w:pPr>
      <w:r>
        <w:t>• Completed</w:t>
      </w:r>
    </w:p>
    <w:p w:rsidR="00883D34" w:rsidRDefault="000C3258">
      <w:r>
        <w:t>Both attributes describe the relationship between a specific participant and a specific training.</w:t>
      </w:r>
    </w:p>
    <w:p w:rsidR="00883D34" w:rsidRDefault="000C3258">
      <w:r>
        <w:t>For example, RegistrationDate cannot be determined by ParticipantId alone because the same participant can reg</w:t>
      </w:r>
      <w:r>
        <w:t>ister for multiple trainings. It also cannot be determined by TrainingId alone because a training can have multiple participants. Therefore, it depends on the combination of TrainingId and ParticipantId.</w:t>
      </w:r>
    </w:p>
    <w:p w:rsidR="00883D34" w:rsidRDefault="000C3258">
      <w:r>
        <w:t xml:space="preserve">The same applies to Completed: we need to know both </w:t>
      </w:r>
      <w:r>
        <w:t>the participant and the training to determine whether that particular participant completed that particular training.</w:t>
      </w:r>
    </w:p>
    <w:p w:rsidR="00883D34" w:rsidRDefault="000C3258">
      <w:r>
        <w:t>Other attributes are kept in their appropriate entity tables:</w:t>
      </w:r>
    </w:p>
    <w:p w:rsidR="00883D34" w:rsidRDefault="000C3258">
      <w:pPr>
        <w:spacing w:after="80"/>
        <w:ind w:left="283"/>
      </w:pPr>
      <w:r>
        <w:t>• Participant-specific attributes such as Name and Email are stored in Parti</w:t>
      </w:r>
      <w:r>
        <w:t>cipants.</w:t>
      </w:r>
    </w:p>
    <w:p w:rsidR="00883D34" w:rsidRDefault="000C3258">
      <w:pPr>
        <w:spacing w:after="80"/>
        <w:ind w:left="283"/>
      </w:pPr>
      <w:r>
        <w:t>• Training-specific attributes such as Topic, TotalHours, and MaximumParticipants are stored in Trainings.</w:t>
      </w:r>
    </w:p>
    <w:p w:rsidR="00883D34" w:rsidRDefault="000C3258">
      <w:pPr>
        <w:spacing w:after="80"/>
        <w:ind w:left="283"/>
      </w:pPr>
      <w:r>
        <w:t>• CourseSkills and TrainingSkills contain the keys required to represent their respective many-to-many relationships.</w:t>
      </w:r>
    </w:p>
    <w:p w:rsidR="00883D34" w:rsidRDefault="000C3258">
      <w:pPr>
        <w:shd w:val="clear" w:color="auto" w:fill="E8F5E9"/>
        <w:spacing w:before="200" w:after="200"/>
        <w:ind w:left="283"/>
      </w:pPr>
      <w:r>
        <w:rPr>
          <w:b/>
          <w:color w:val="00783C"/>
        </w:rPr>
        <w:t>Result: The schema sat</w:t>
      </w:r>
      <w:r>
        <w:rPr>
          <w:b/>
          <w:color w:val="00783C"/>
        </w:rPr>
        <w:t>isfies 2NF.</w:t>
      </w:r>
    </w:p>
    <w:p w:rsidR="00883D34" w:rsidRDefault="000C3258">
      <w:pPr>
        <w:keepNext/>
        <w:spacing w:before="240"/>
      </w:pPr>
      <w:r>
        <w:rPr>
          <w:b/>
          <w:color w:val="004682"/>
          <w:sz w:val="25"/>
        </w:rPr>
        <w:t>3.3 Third Normal Form (3NF)</w:t>
      </w:r>
    </w:p>
    <w:p w:rsidR="00883D34" w:rsidRDefault="000C3258">
      <w:r>
        <w:t xml:space="preserve">Third Normal Form (3NF) requires the table to be in 2NF and ensures that non-key attributes do not depend on other non-key attributes. In other words, each non-key attribute should depend directly on the primary key </w:t>
      </w:r>
      <w:r>
        <w:t>of its own table rather than describing another entity.</w:t>
      </w:r>
    </w:p>
    <w:p w:rsidR="00883D34" w:rsidRDefault="000C3258">
      <w:r>
        <w:t>For example, a training does not store TrainerName and TrainerEmail directly. Instead, it stores TrainerId, which references the Trainers table. The trainer's descriptive information is therefore stor</w:t>
      </w:r>
      <w:r>
        <w:t>ed only once.</w:t>
      </w:r>
    </w:p>
    <w:p w:rsidR="00883D34" w:rsidRDefault="000C3258">
      <w:r>
        <w:t>Similarly, a course stores UniversityId instead of repeating the university's name and other university information in every course record. This reduces redundancy and prevents inconsistent updates.</w:t>
      </w:r>
    </w:p>
    <w:p w:rsidR="00883D34" w:rsidRDefault="000C3258">
      <w:r>
        <w:t>The following design decisions support 3NF:</w:t>
      </w:r>
    </w:p>
    <w:p w:rsidR="00883D34" w:rsidRDefault="000C3258">
      <w:pPr>
        <w:spacing w:after="80"/>
        <w:ind w:left="283"/>
      </w:pPr>
      <w:r>
        <w:t>• Trainer details are stored in Trainers and referenced from Trainings through TrainerId.</w:t>
      </w:r>
    </w:p>
    <w:p w:rsidR="00883D34" w:rsidRDefault="000C3258">
      <w:pPr>
        <w:spacing w:after="80"/>
        <w:ind w:left="283"/>
      </w:pPr>
      <w:r>
        <w:t>• Company details are stored in Companies and referenced from Trainings through CompanyId.</w:t>
      </w:r>
    </w:p>
    <w:p w:rsidR="00883D34" w:rsidRDefault="000C3258">
      <w:pPr>
        <w:spacing w:after="80"/>
        <w:ind w:left="283"/>
      </w:pPr>
      <w:r>
        <w:t>• Instructor details are stored in Instructors and referenced from Courses</w:t>
      </w:r>
      <w:r>
        <w:t xml:space="preserve"> through InstructorId.</w:t>
      </w:r>
    </w:p>
    <w:p w:rsidR="00883D34" w:rsidRDefault="000C3258">
      <w:pPr>
        <w:spacing w:after="80"/>
        <w:ind w:left="283"/>
      </w:pPr>
      <w:r>
        <w:t>• University details are stored in Universities and referenced from Courses through UniversityId.</w:t>
      </w:r>
    </w:p>
    <w:p w:rsidR="00883D34" w:rsidRDefault="000C3258">
      <w:pPr>
        <w:spacing w:after="80"/>
        <w:ind w:left="283"/>
      </w:pPr>
      <w:r>
        <w:t>• Semester details are stored in Semesters and referenced from Courses through SemesterId.</w:t>
      </w:r>
    </w:p>
    <w:p w:rsidR="00883D34" w:rsidRDefault="000C3258">
      <w:pPr>
        <w:spacing w:after="80"/>
        <w:ind w:left="283"/>
      </w:pPr>
      <w:r>
        <w:t xml:space="preserve">• Goal details are stored in IslamicGoals </w:t>
      </w:r>
      <w:r>
        <w:t>and referenced from Tasks through IslamicGoalId.</w:t>
      </w:r>
    </w:p>
    <w:p w:rsidR="00883D34" w:rsidRDefault="000C3258">
      <w:pPr>
        <w:spacing w:after="80"/>
        <w:ind w:left="283"/>
      </w:pPr>
      <w:r>
        <w:t>• Skill details are stored in Skills and connected to courses and trainings through the CourseSkills and TrainingSkills junction tables.</w:t>
      </w:r>
    </w:p>
    <w:p w:rsidR="00883D34" w:rsidRDefault="000C3258">
      <w:r>
        <w:t>By separating these independent entities, each table stores attributes</w:t>
      </w:r>
      <w:r>
        <w:t xml:space="preserve"> that describe its own entity, while relationships between entities are represented using foreign keys.</w:t>
      </w:r>
    </w:p>
    <w:p w:rsidR="00883D34" w:rsidRDefault="000C3258">
      <w:pPr>
        <w:shd w:val="clear" w:color="auto" w:fill="E8F5E9"/>
        <w:spacing w:before="200" w:after="200"/>
        <w:ind w:left="283"/>
      </w:pPr>
      <w:r>
        <w:rPr>
          <w:b/>
          <w:color w:val="00783C"/>
        </w:rPr>
        <w:t>Result: The schema satisfies 3NF for the modeled entities and relationships.</w:t>
      </w:r>
    </w:p>
    <w:p w:rsidR="00883D34" w:rsidRDefault="000C3258">
      <w:pPr>
        <w:keepNext/>
        <w:spacing w:before="240"/>
      </w:pPr>
      <w:r>
        <w:rPr>
          <w:b/>
          <w:color w:val="004682"/>
          <w:sz w:val="25"/>
        </w:rPr>
        <w:t>Normalization Summary</w:t>
      </w:r>
    </w:p>
    <w:tbl>
      <w:tblPr>
        <w:tblStyle w:val="TableGrid"/>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359"/>
        <w:gridCol w:w="3280"/>
        <w:gridCol w:w="5209"/>
      </w:tblGrid>
      <w:tr w:rsidR="00883D34">
        <w:trPr>
          <w:jc w:val="center"/>
        </w:trPr>
        <w:tc>
          <w:tcPr>
            <w:tcW w:w="1440" w:type="dxa"/>
            <w:shd w:val="clear" w:color="auto" w:fill="1F4E79"/>
          </w:tcPr>
          <w:p w:rsidR="00883D34" w:rsidRDefault="000C3258">
            <w:pPr>
              <w:jc w:val="center"/>
            </w:pPr>
            <w:r>
              <w:rPr>
                <w:b/>
                <w:color w:val="FFFFFF"/>
                <w:sz w:val="21"/>
              </w:rPr>
              <w:t>Normal Form</w:t>
            </w:r>
          </w:p>
        </w:tc>
        <w:tc>
          <w:tcPr>
            <w:tcW w:w="3600" w:type="dxa"/>
            <w:shd w:val="clear" w:color="auto" w:fill="1F4E79"/>
          </w:tcPr>
          <w:p w:rsidR="00883D34" w:rsidRDefault="000C3258">
            <w:pPr>
              <w:jc w:val="center"/>
            </w:pPr>
            <w:r>
              <w:rPr>
                <w:b/>
                <w:color w:val="FFFFFF"/>
                <w:sz w:val="21"/>
              </w:rPr>
              <w:t>Applied Rule</w:t>
            </w:r>
          </w:p>
        </w:tc>
        <w:tc>
          <w:tcPr>
            <w:tcW w:w="5760" w:type="dxa"/>
            <w:shd w:val="clear" w:color="auto" w:fill="1F4E79"/>
          </w:tcPr>
          <w:p w:rsidR="00883D34" w:rsidRDefault="000C3258">
            <w:pPr>
              <w:jc w:val="center"/>
            </w:pPr>
            <w:r>
              <w:rPr>
                <w:b/>
                <w:color w:val="FFFFFF"/>
                <w:sz w:val="21"/>
              </w:rPr>
              <w:t>How the Schema Satisfies It</w:t>
            </w:r>
          </w:p>
        </w:tc>
      </w:tr>
      <w:tr w:rsidR="00883D34">
        <w:trPr>
          <w:jc w:val="center"/>
        </w:trPr>
        <w:tc>
          <w:tcPr>
            <w:tcW w:w="1440" w:type="dxa"/>
          </w:tcPr>
          <w:p w:rsidR="00883D34" w:rsidRDefault="000C3258">
            <w:r>
              <w:rPr>
                <w:sz w:val="20"/>
              </w:rPr>
              <w:t>1NF</w:t>
            </w:r>
          </w:p>
        </w:tc>
        <w:tc>
          <w:tcPr>
            <w:tcW w:w="3600" w:type="dxa"/>
          </w:tcPr>
          <w:p w:rsidR="00883D34" w:rsidRDefault="000C3258">
            <w:r>
              <w:rPr>
                <w:sz w:val="20"/>
              </w:rPr>
              <w:t>Atomic values and no repeating groups</w:t>
            </w:r>
          </w:p>
        </w:tc>
        <w:tc>
          <w:tcPr>
            <w:tcW w:w="5760" w:type="dxa"/>
          </w:tcPr>
          <w:p w:rsidR="00883D34" w:rsidRDefault="000C3258">
            <w:r>
              <w:rPr>
                <w:sz w:val="20"/>
              </w:rPr>
              <w:t>Each column stores a single value, and many-to-many data is represented using junction tables.</w:t>
            </w:r>
          </w:p>
        </w:tc>
      </w:tr>
      <w:tr w:rsidR="00883D34">
        <w:trPr>
          <w:jc w:val="center"/>
        </w:trPr>
        <w:tc>
          <w:tcPr>
            <w:tcW w:w="1440" w:type="dxa"/>
            <w:shd w:val="clear" w:color="auto" w:fill="EDF2F9"/>
          </w:tcPr>
          <w:p w:rsidR="00883D34" w:rsidRDefault="000C3258">
            <w:r>
              <w:rPr>
                <w:sz w:val="20"/>
              </w:rPr>
              <w:t>2NF</w:t>
            </w:r>
          </w:p>
        </w:tc>
        <w:tc>
          <w:tcPr>
            <w:tcW w:w="3600" w:type="dxa"/>
            <w:shd w:val="clear" w:color="auto" w:fill="EDF2F9"/>
          </w:tcPr>
          <w:p w:rsidR="00883D34" w:rsidRDefault="000C3258">
            <w:r>
              <w:rPr>
                <w:sz w:val="20"/>
              </w:rPr>
              <w:t>Every non-key attribute depends on the entire primary key</w:t>
            </w:r>
          </w:p>
        </w:tc>
        <w:tc>
          <w:tcPr>
            <w:tcW w:w="5760" w:type="dxa"/>
            <w:shd w:val="clear" w:color="auto" w:fill="EDF2F9"/>
          </w:tcPr>
          <w:p w:rsidR="00883D34" w:rsidRDefault="000C3258">
            <w:r>
              <w:rPr>
                <w:sz w:val="20"/>
              </w:rPr>
              <w:t>In TrainingParticipants, RegistrationDate and Completed</w:t>
            </w:r>
            <w:r>
              <w:rPr>
                <w:sz w:val="20"/>
              </w:rPr>
              <w:t xml:space="preserve"> depend on the complete composite key TrainingId + ParticipantId.</w:t>
            </w:r>
          </w:p>
        </w:tc>
      </w:tr>
      <w:tr w:rsidR="00883D34">
        <w:trPr>
          <w:jc w:val="center"/>
        </w:trPr>
        <w:tc>
          <w:tcPr>
            <w:tcW w:w="1440" w:type="dxa"/>
          </w:tcPr>
          <w:p w:rsidR="00883D34" w:rsidRDefault="000C3258">
            <w:r>
              <w:rPr>
                <w:sz w:val="20"/>
              </w:rPr>
              <w:t>3NF</w:t>
            </w:r>
          </w:p>
        </w:tc>
        <w:tc>
          <w:tcPr>
            <w:tcW w:w="3600" w:type="dxa"/>
          </w:tcPr>
          <w:p w:rsidR="00883D34" w:rsidRDefault="000C3258">
            <w:r>
              <w:rPr>
                <w:sz w:val="20"/>
              </w:rPr>
              <w:t>No transitive dependencies</w:t>
            </w:r>
          </w:p>
        </w:tc>
        <w:tc>
          <w:tcPr>
            <w:tcW w:w="5760" w:type="dxa"/>
          </w:tcPr>
          <w:p w:rsidR="00883D34" w:rsidRDefault="000C3258">
            <w:r>
              <w:rPr>
                <w:sz w:val="20"/>
              </w:rPr>
              <w:t xml:space="preserve">Independent entity details such as trainers, companies, instructors, universities, semesters, goals, and skills are stored in their own tables and referenced </w:t>
            </w:r>
            <w:r>
              <w:rPr>
                <w:sz w:val="20"/>
              </w:rPr>
              <w:t>using foreign keys.</w:t>
            </w:r>
          </w:p>
        </w:tc>
      </w:tr>
    </w:tbl>
    <w:p w:rsidR="00883D34" w:rsidRDefault="00883D34"/>
    <w:p w:rsidR="00883D34" w:rsidRDefault="000C3258">
      <w:pPr>
        <w:keepNext/>
        <w:pBdr>
          <w:left w:val="single" w:sz="18" w:space="8" w:color="1F4E79"/>
        </w:pBdr>
        <w:spacing w:before="360" w:after="160"/>
      </w:pPr>
      <w:r>
        <w:rPr>
          <w:b/>
          <w:color w:val="1A3A5C"/>
          <w:sz w:val="30"/>
        </w:rPr>
        <w:t>4. Task 3 — Define Primary Keys and Foreign Keys</w:t>
      </w:r>
    </w:p>
    <w:p w:rsidR="00883D34" w:rsidRDefault="000C3258">
      <w:r>
        <w:t>Primary keys uniquely identify each record within a table, while foreign keys establish relationships between related tables and maintain referential integrity.</w:t>
      </w:r>
    </w:p>
    <w:p w:rsidR="00883D34" w:rsidRDefault="000C3258">
      <w:r>
        <w:t xml:space="preserve">Simple primary keys are </w:t>
      </w:r>
      <w:r>
        <w:t>used for the main entities. Junction tables use composite primary keys because the combination of their foreign keys uniquely identifies each relationship record.</w:t>
      </w:r>
    </w:p>
    <w:p w:rsidR="00883D34" w:rsidRDefault="000C3258">
      <w:pPr>
        <w:keepNext/>
        <w:spacing w:before="240"/>
      </w:pPr>
      <w:r>
        <w:rPr>
          <w:b/>
          <w:color w:val="004682"/>
          <w:sz w:val="25"/>
        </w:rPr>
        <w:t>Primary Keys</w:t>
      </w:r>
    </w:p>
    <w:tbl>
      <w:tblPr>
        <w:tblStyle w:val="TableGrid"/>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168"/>
        <w:gridCol w:w="3311"/>
        <w:gridCol w:w="2160"/>
      </w:tblGrid>
      <w:tr w:rsidR="00883D34">
        <w:trPr>
          <w:jc w:val="center"/>
        </w:trPr>
        <w:tc>
          <w:tcPr>
            <w:tcW w:w="3168" w:type="dxa"/>
            <w:shd w:val="clear" w:color="auto" w:fill="1F4E79"/>
          </w:tcPr>
          <w:p w:rsidR="00883D34" w:rsidRDefault="000C3258">
            <w:pPr>
              <w:jc w:val="center"/>
            </w:pPr>
            <w:r>
              <w:rPr>
                <w:b/>
                <w:color w:val="FFFFFF"/>
                <w:sz w:val="21"/>
              </w:rPr>
              <w:t>Table</w:t>
            </w:r>
          </w:p>
        </w:tc>
        <w:tc>
          <w:tcPr>
            <w:tcW w:w="3311" w:type="dxa"/>
            <w:shd w:val="clear" w:color="auto" w:fill="1F4E79"/>
          </w:tcPr>
          <w:p w:rsidR="00883D34" w:rsidRDefault="000C3258">
            <w:pPr>
              <w:jc w:val="center"/>
            </w:pPr>
            <w:r>
              <w:rPr>
                <w:b/>
                <w:color w:val="FFFFFF"/>
                <w:sz w:val="21"/>
              </w:rPr>
              <w:t>Primary Key</w:t>
            </w:r>
          </w:p>
        </w:tc>
        <w:tc>
          <w:tcPr>
            <w:tcW w:w="2160" w:type="dxa"/>
            <w:shd w:val="clear" w:color="auto" w:fill="1F4E79"/>
          </w:tcPr>
          <w:p w:rsidR="00883D34" w:rsidRDefault="000C3258">
            <w:pPr>
              <w:jc w:val="center"/>
            </w:pPr>
            <w:r>
              <w:rPr>
                <w:b/>
                <w:color w:val="FFFFFF"/>
                <w:sz w:val="21"/>
              </w:rPr>
              <w:t>Type</w:t>
            </w:r>
          </w:p>
        </w:tc>
      </w:tr>
      <w:tr w:rsidR="00883D34">
        <w:trPr>
          <w:jc w:val="center"/>
        </w:trPr>
        <w:tc>
          <w:tcPr>
            <w:tcW w:w="3168" w:type="dxa"/>
          </w:tcPr>
          <w:p w:rsidR="00883D34" w:rsidRDefault="000C3258">
            <w:r>
              <w:rPr>
                <w:b/>
                <w:sz w:val="19"/>
              </w:rPr>
              <w:t>Participants</w:t>
            </w:r>
          </w:p>
        </w:tc>
        <w:tc>
          <w:tcPr>
            <w:tcW w:w="3311" w:type="dxa"/>
          </w:tcPr>
          <w:p w:rsidR="00883D34" w:rsidRDefault="000C3258">
            <w:r>
              <w:rPr>
                <w:sz w:val="19"/>
              </w:rPr>
              <w:t>Id</w:t>
            </w:r>
          </w:p>
        </w:tc>
        <w:tc>
          <w:tcPr>
            <w:tcW w:w="2160" w:type="dxa"/>
          </w:tcPr>
          <w:p w:rsidR="00883D34" w:rsidRDefault="000C3258">
            <w:r>
              <w:rPr>
                <w:b/>
                <w:sz w:val="19"/>
              </w:rPr>
              <w:t>Simple PK</w:t>
            </w:r>
          </w:p>
        </w:tc>
      </w:tr>
      <w:tr w:rsidR="00883D34">
        <w:trPr>
          <w:jc w:val="center"/>
        </w:trPr>
        <w:tc>
          <w:tcPr>
            <w:tcW w:w="3168" w:type="dxa"/>
            <w:shd w:val="clear" w:color="auto" w:fill="EDF2F9"/>
          </w:tcPr>
          <w:p w:rsidR="00883D34" w:rsidRDefault="000C3258">
            <w:r>
              <w:rPr>
                <w:b/>
                <w:sz w:val="19"/>
              </w:rPr>
              <w:t>Trainings</w:t>
            </w:r>
          </w:p>
        </w:tc>
        <w:tc>
          <w:tcPr>
            <w:tcW w:w="3311" w:type="dxa"/>
            <w:shd w:val="clear" w:color="auto" w:fill="EDF2F9"/>
          </w:tcPr>
          <w:p w:rsidR="00883D34" w:rsidRDefault="000C3258">
            <w:r>
              <w:rPr>
                <w:sz w:val="19"/>
              </w:rPr>
              <w:t>Id</w:t>
            </w:r>
          </w:p>
        </w:tc>
        <w:tc>
          <w:tcPr>
            <w:tcW w:w="2160" w:type="dxa"/>
            <w:shd w:val="clear" w:color="auto" w:fill="EDF2F9"/>
          </w:tcPr>
          <w:p w:rsidR="00883D34" w:rsidRDefault="000C3258">
            <w:r>
              <w:rPr>
                <w:b/>
                <w:sz w:val="19"/>
              </w:rPr>
              <w:t>Simple PK</w:t>
            </w:r>
          </w:p>
        </w:tc>
      </w:tr>
      <w:tr w:rsidR="00883D34">
        <w:trPr>
          <w:jc w:val="center"/>
        </w:trPr>
        <w:tc>
          <w:tcPr>
            <w:tcW w:w="3168" w:type="dxa"/>
          </w:tcPr>
          <w:p w:rsidR="00883D34" w:rsidRDefault="000C3258">
            <w:r>
              <w:rPr>
                <w:b/>
                <w:sz w:val="19"/>
              </w:rPr>
              <w:t>TrainingParticipants</w:t>
            </w:r>
          </w:p>
        </w:tc>
        <w:tc>
          <w:tcPr>
            <w:tcW w:w="3311" w:type="dxa"/>
          </w:tcPr>
          <w:p w:rsidR="00883D34" w:rsidRDefault="000C3258">
            <w:r>
              <w:rPr>
                <w:sz w:val="19"/>
              </w:rPr>
              <w:t>TrainingId + ParticipantId</w:t>
            </w:r>
          </w:p>
        </w:tc>
        <w:tc>
          <w:tcPr>
            <w:tcW w:w="2160" w:type="dxa"/>
          </w:tcPr>
          <w:p w:rsidR="00883D34" w:rsidRDefault="000C3258">
            <w:r>
              <w:rPr>
                <w:b/>
                <w:sz w:val="19"/>
              </w:rPr>
              <w:t>Composite PK</w:t>
            </w:r>
          </w:p>
        </w:tc>
      </w:tr>
      <w:tr w:rsidR="00883D34">
        <w:trPr>
          <w:jc w:val="center"/>
        </w:trPr>
        <w:tc>
          <w:tcPr>
            <w:tcW w:w="3168" w:type="dxa"/>
            <w:shd w:val="clear" w:color="auto" w:fill="EDF2F9"/>
          </w:tcPr>
          <w:p w:rsidR="00883D34" w:rsidRDefault="000C3258">
            <w:r>
              <w:rPr>
                <w:b/>
                <w:sz w:val="19"/>
              </w:rPr>
              <w:t>TrainingDays</w:t>
            </w:r>
          </w:p>
        </w:tc>
        <w:tc>
          <w:tcPr>
            <w:tcW w:w="3311" w:type="dxa"/>
            <w:shd w:val="clear" w:color="auto" w:fill="EDF2F9"/>
          </w:tcPr>
          <w:p w:rsidR="00883D34" w:rsidRDefault="000C3258">
            <w:r>
              <w:rPr>
                <w:sz w:val="19"/>
              </w:rPr>
              <w:t>Id</w:t>
            </w:r>
          </w:p>
        </w:tc>
        <w:tc>
          <w:tcPr>
            <w:tcW w:w="2160" w:type="dxa"/>
            <w:shd w:val="clear" w:color="auto" w:fill="EDF2F9"/>
          </w:tcPr>
          <w:p w:rsidR="00883D34" w:rsidRDefault="000C3258">
            <w:r>
              <w:rPr>
                <w:b/>
                <w:sz w:val="19"/>
              </w:rPr>
              <w:t>Simple PK</w:t>
            </w:r>
          </w:p>
        </w:tc>
      </w:tr>
      <w:tr w:rsidR="00883D34">
        <w:trPr>
          <w:jc w:val="center"/>
        </w:trPr>
        <w:tc>
          <w:tcPr>
            <w:tcW w:w="3168" w:type="dxa"/>
          </w:tcPr>
          <w:p w:rsidR="00883D34" w:rsidRDefault="000C3258">
            <w:r>
              <w:rPr>
                <w:b/>
                <w:sz w:val="19"/>
              </w:rPr>
              <w:t>Trainers</w:t>
            </w:r>
          </w:p>
        </w:tc>
        <w:tc>
          <w:tcPr>
            <w:tcW w:w="3311" w:type="dxa"/>
          </w:tcPr>
          <w:p w:rsidR="00883D34" w:rsidRDefault="000C3258">
            <w:r>
              <w:rPr>
                <w:sz w:val="19"/>
              </w:rPr>
              <w:t>Id</w:t>
            </w:r>
          </w:p>
        </w:tc>
        <w:tc>
          <w:tcPr>
            <w:tcW w:w="2160" w:type="dxa"/>
          </w:tcPr>
          <w:p w:rsidR="00883D34" w:rsidRDefault="000C3258">
            <w:r>
              <w:rPr>
                <w:b/>
                <w:sz w:val="19"/>
              </w:rPr>
              <w:t>Simple PK</w:t>
            </w:r>
          </w:p>
        </w:tc>
      </w:tr>
      <w:tr w:rsidR="00883D34">
        <w:trPr>
          <w:jc w:val="center"/>
        </w:trPr>
        <w:tc>
          <w:tcPr>
            <w:tcW w:w="3168" w:type="dxa"/>
            <w:shd w:val="clear" w:color="auto" w:fill="EDF2F9"/>
          </w:tcPr>
          <w:p w:rsidR="00883D34" w:rsidRDefault="000C3258">
            <w:r>
              <w:rPr>
                <w:b/>
                <w:sz w:val="19"/>
              </w:rPr>
              <w:t>Companies</w:t>
            </w:r>
          </w:p>
        </w:tc>
        <w:tc>
          <w:tcPr>
            <w:tcW w:w="3311" w:type="dxa"/>
            <w:shd w:val="clear" w:color="auto" w:fill="EDF2F9"/>
          </w:tcPr>
          <w:p w:rsidR="00883D34" w:rsidRDefault="000C3258">
            <w:r>
              <w:rPr>
                <w:sz w:val="19"/>
              </w:rPr>
              <w:t>Id</w:t>
            </w:r>
          </w:p>
        </w:tc>
        <w:tc>
          <w:tcPr>
            <w:tcW w:w="2160" w:type="dxa"/>
            <w:shd w:val="clear" w:color="auto" w:fill="EDF2F9"/>
          </w:tcPr>
          <w:p w:rsidR="00883D34" w:rsidRDefault="000C3258">
            <w:r>
              <w:rPr>
                <w:b/>
                <w:sz w:val="19"/>
              </w:rPr>
              <w:t>Simple PK</w:t>
            </w:r>
          </w:p>
        </w:tc>
      </w:tr>
      <w:tr w:rsidR="00883D34">
        <w:trPr>
          <w:jc w:val="center"/>
        </w:trPr>
        <w:tc>
          <w:tcPr>
            <w:tcW w:w="3168" w:type="dxa"/>
          </w:tcPr>
          <w:p w:rsidR="00883D34" w:rsidRDefault="000C3258">
            <w:r>
              <w:rPr>
                <w:b/>
                <w:sz w:val="19"/>
              </w:rPr>
              <w:t>Courses</w:t>
            </w:r>
          </w:p>
        </w:tc>
        <w:tc>
          <w:tcPr>
            <w:tcW w:w="3311" w:type="dxa"/>
          </w:tcPr>
          <w:p w:rsidR="00883D34" w:rsidRDefault="000C3258">
            <w:r>
              <w:rPr>
                <w:sz w:val="19"/>
              </w:rPr>
              <w:t>Id</w:t>
            </w:r>
          </w:p>
        </w:tc>
        <w:tc>
          <w:tcPr>
            <w:tcW w:w="2160" w:type="dxa"/>
          </w:tcPr>
          <w:p w:rsidR="00883D34" w:rsidRDefault="000C3258">
            <w:r>
              <w:rPr>
                <w:b/>
                <w:sz w:val="19"/>
              </w:rPr>
              <w:t>Simple PK</w:t>
            </w:r>
          </w:p>
        </w:tc>
      </w:tr>
      <w:tr w:rsidR="00883D34">
        <w:trPr>
          <w:jc w:val="center"/>
        </w:trPr>
        <w:tc>
          <w:tcPr>
            <w:tcW w:w="3168" w:type="dxa"/>
            <w:shd w:val="clear" w:color="auto" w:fill="EDF2F9"/>
          </w:tcPr>
          <w:p w:rsidR="00883D34" w:rsidRDefault="000C3258">
            <w:r>
              <w:rPr>
                <w:b/>
                <w:sz w:val="19"/>
              </w:rPr>
              <w:t>Instructors</w:t>
            </w:r>
          </w:p>
        </w:tc>
        <w:tc>
          <w:tcPr>
            <w:tcW w:w="3311" w:type="dxa"/>
            <w:shd w:val="clear" w:color="auto" w:fill="EDF2F9"/>
          </w:tcPr>
          <w:p w:rsidR="00883D34" w:rsidRDefault="000C3258">
            <w:r>
              <w:rPr>
                <w:sz w:val="19"/>
              </w:rPr>
              <w:t>Id</w:t>
            </w:r>
          </w:p>
        </w:tc>
        <w:tc>
          <w:tcPr>
            <w:tcW w:w="2160" w:type="dxa"/>
            <w:shd w:val="clear" w:color="auto" w:fill="EDF2F9"/>
          </w:tcPr>
          <w:p w:rsidR="00883D34" w:rsidRDefault="000C3258">
            <w:r>
              <w:rPr>
                <w:b/>
                <w:sz w:val="19"/>
              </w:rPr>
              <w:t>Simple PK</w:t>
            </w:r>
          </w:p>
        </w:tc>
      </w:tr>
      <w:tr w:rsidR="00883D34">
        <w:trPr>
          <w:jc w:val="center"/>
        </w:trPr>
        <w:tc>
          <w:tcPr>
            <w:tcW w:w="3168" w:type="dxa"/>
          </w:tcPr>
          <w:p w:rsidR="00883D34" w:rsidRDefault="000C3258">
            <w:r>
              <w:rPr>
                <w:b/>
                <w:sz w:val="19"/>
              </w:rPr>
              <w:t>Universities</w:t>
            </w:r>
          </w:p>
        </w:tc>
        <w:tc>
          <w:tcPr>
            <w:tcW w:w="3311" w:type="dxa"/>
          </w:tcPr>
          <w:p w:rsidR="00883D34" w:rsidRDefault="000C3258">
            <w:r>
              <w:rPr>
                <w:sz w:val="19"/>
              </w:rPr>
              <w:t>Id</w:t>
            </w:r>
          </w:p>
        </w:tc>
        <w:tc>
          <w:tcPr>
            <w:tcW w:w="2160" w:type="dxa"/>
          </w:tcPr>
          <w:p w:rsidR="00883D34" w:rsidRDefault="000C3258">
            <w:r>
              <w:rPr>
                <w:b/>
                <w:sz w:val="19"/>
              </w:rPr>
              <w:t>Simple PK</w:t>
            </w:r>
          </w:p>
        </w:tc>
      </w:tr>
      <w:tr w:rsidR="00883D34">
        <w:trPr>
          <w:jc w:val="center"/>
        </w:trPr>
        <w:tc>
          <w:tcPr>
            <w:tcW w:w="3168" w:type="dxa"/>
            <w:shd w:val="clear" w:color="auto" w:fill="EDF2F9"/>
          </w:tcPr>
          <w:p w:rsidR="00883D34" w:rsidRDefault="000C3258">
            <w:r>
              <w:rPr>
                <w:b/>
                <w:sz w:val="19"/>
              </w:rPr>
              <w:t>Semesters</w:t>
            </w:r>
          </w:p>
        </w:tc>
        <w:tc>
          <w:tcPr>
            <w:tcW w:w="3311" w:type="dxa"/>
            <w:shd w:val="clear" w:color="auto" w:fill="EDF2F9"/>
          </w:tcPr>
          <w:p w:rsidR="00883D34" w:rsidRDefault="000C3258">
            <w:r>
              <w:rPr>
                <w:sz w:val="19"/>
              </w:rPr>
              <w:t>Id</w:t>
            </w:r>
          </w:p>
        </w:tc>
        <w:tc>
          <w:tcPr>
            <w:tcW w:w="2160" w:type="dxa"/>
            <w:shd w:val="clear" w:color="auto" w:fill="EDF2F9"/>
          </w:tcPr>
          <w:p w:rsidR="00883D34" w:rsidRDefault="000C3258">
            <w:r>
              <w:rPr>
                <w:b/>
                <w:sz w:val="19"/>
              </w:rPr>
              <w:t>Simple PK</w:t>
            </w:r>
          </w:p>
        </w:tc>
      </w:tr>
      <w:tr w:rsidR="00883D34">
        <w:trPr>
          <w:jc w:val="center"/>
        </w:trPr>
        <w:tc>
          <w:tcPr>
            <w:tcW w:w="3168" w:type="dxa"/>
          </w:tcPr>
          <w:p w:rsidR="00883D34" w:rsidRDefault="000C3258">
            <w:r>
              <w:rPr>
                <w:b/>
                <w:sz w:val="19"/>
              </w:rPr>
              <w:t>IslamicGoals</w:t>
            </w:r>
          </w:p>
        </w:tc>
        <w:tc>
          <w:tcPr>
            <w:tcW w:w="3311" w:type="dxa"/>
          </w:tcPr>
          <w:p w:rsidR="00883D34" w:rsidRDefault="000C3258">
            <w:r>
              <w:rPr>
                <w:sz w:val="19"/>
              </w:rPr>
              <w:t>Id</w:t>
            </w:r>
          </w:p>
        </w:tc>
        <w:tc>
          <w:tcPr>
            <w:tcW w:w="2160" w:type="dxa"/>
          </w:tcPr>
          <w:p w:rsidR="00883D34" w:rsidRDefault="000C3258">
            <w:r>
              <w:rPr>
                <w:b/>
                <w:sz w:val="19"/>
              </w:rPr>
              <w:t>Simple PK</w:t>
            </w:r>
          </w:p>
        </w:tc>
      </w:tr>
      <w:tr w:rsidR="00883D34">
        <w:trPr>
          <w:jc w:val="center"/>
        </w:trPr>
        <w:tc>
          <w:tcPr>
            <w:tcW w:w="3168" w:type="dxa"/>
            <w:shd w:val="clear" w:color="auto" w:fill="EDF2F9"/>
          </w:tcPr>
          <w:p w:rsidR="00883D34" w:rsidRDefault="000C3258">
            <w:r>
              <w:rPr>
                <w:b/>
                <w:sz w:val="19"/>
              </w:rPr>
              <w:t>Tasks</w:t>
            </w:r>
          </w:p>
        </w:tc>
        <w:tc>
          <w:tcPr>
            <w:tcW w:w="3311" w:type="dxa"/>
            <w:shd w:val="clear" w:color="auto" w:fill="EDF2F9"/>
          </w:tcPr>
          <w:p w:rsidR="00883D34" w:rsidRDefault="000C3258">
            <w:r>
              <w:rPr>
                <w:sz w:val="19"/>
              </w:rPr>
              <w:t>Id</w:t>
            </w:r>
          </w:p>
        </w:tc>
        <w:tc>
          <w:tcPr>
            <w:tcW w:w="2160" w:type="dxa"/>
            <w:shd w:val="clear" w:color="auto" w:fill="EDF2F9"/>
          </w:tcPr>
          <w:p w:rsidR="00883D34" w:rsidRDefault="000C3258">
            <w:r>
              <w:rPr>
                <w:b/>
                <w:sz w:val="19"/>
              </w:rPr>
              <w:t>Simple PK</w:t>
            </w:r>
          </w:p>
        </w:tc>
      </w:tr>
      <w:tr w:rsidR="00883D34">
        <w:trPr>
          <w:jc w:val="center"/>
        </w:trPr>
        <w:tc>
          <w:tcPr>
            <w:tcW w:w="3168" w:type="dxa"/>
          </w:tcPr>
          <w:p w:rsidR="00883D34" w:rsidRDefault="000C3258">
            <w:r>
              <w:rPr>
                <w:b/>
                <w:sz w:val="19"/>
              </w:rPr>
              <w:t>Skills</w:t>
            </w:r>
          </w:p>
        </w:tc>
        <w:tc>
          <w:tcPr>
            <w:tcW w:w="3311" w:type="dxa"/>
          </w:tcPr>
          <w:p w:rsidR="00883D34" w:rsidRDefault="000C3258">
            <w:r>
              <w:rPr>
                <w:sz w:val="19"/>
              </w:rPr>
              <w:t>Id</w:t>
            </w:r>
          </w:p>
        </w:tc>
        <w:tc>
          <w:tcPr>
            <w:tcW w:w="2160" w:type="dxa"/>
          </w:tcPr>
          <w:p w:rsidR="00883D34" w:rsidRDefault="000C3258">
            <w:r>
              <w:rPr>
                <w:b/>
                <w:sz w:val="19"/>
              </w:rPr>
              <w:t>Simple PK</w:t>
            </w:r>
          </w:p>
        </w:tc>
      </w:tr>
      <w:tr w:rsidR="00883D34">
        <w:trPr>
          <w:jc w:val="center"/>
        </w:trPr>
        <w:tc>
          <w:tcPr>
            <w:tcW w:w="3168" w:type="dxa"/>
            <w:shd w:val="clear" w:color="auto" w:fill="EDF2F9"/>
          </w:tcPr>
          <w:p w:rsidR="00883D34" w:rsidRDefault="000C3258">
            <w:r>
              <w:rPr>
                <w:b/>
                <w:sz w:val="19"/>
              </w:rPr>
              <w:t>CourseSkills</w:t>
            </w:r>
          </w:p>
        </w:tc>
        <w:tc>
          <w:tcPr>
            <w:tcW w:w="3311" w:type="dxa"/>
            <w:shd w:val="clear" w:color="auto" w:fill="EDF2F9"/>
          </w:tcPr>
          <w:p w:rsidR="00883D34" w:rsidRDefault="000C3258">
            <w:r>
              <w:rPr>
                <w:sz w:val="19"/>
              </w:rPr>
              <w:t>CourseId + SkillId</w:t>
            </w:r>
          </w:p>
        </w:tc>
        <w:tc>
          <w:tcPr>
            <w:tcW w:w="2160" w:type="dxa"/>
            <w:shd w:val="clear" w:color="auto" w:fill="EDF2F9"/>
          </w:tcPr>
          <w:p w:rsidR="00883D34" w:rsidRDefault="000C3258">
            <w:r>
              <w:rPr>
                <w:b/>
                <w:sz w:val="19"/>
              </w:rPr>
              <w:t>Composite PK</w:t>
            </w:r>
          </w:p>
        </w:tc>
      </w:tr>
      <w:tr w:rsidR="00883D34">
        <w:trPr>
          <w:jc w:val="center"/>
        </w:trPr>
        <w:tc>
          <w:tcPr>
            <w:tcW w:w="3168" w:type="dxa"/>
          </w:tcPr>
          <w:p w:rsidR="00883D34" w:rsidRDefault="000C3258">
            <w:r>
              <w:rPr>
                <w:b/>
                <w:sz w:val="19"/>
              </w:rPr>
              <w:t>TrainingSkills</w:t>
            </w:r>
          </w:p>
        </w:tc>
        <w:tc>
          <w:tcPr>
            <w:tcW w:w="3311" w:type="dxa"/>
          </w:tcPr>
          <w:p w:rsidR="00883D34" w:rsidRDefault="000C3258">
            <w:r>
              <w:rPr>
                <w:sz w:val="19"/>
              </w:rPr>
              <w:t>TrainingId + SkillId</w:t>
            </w:r>
          </w:p>
        </w:tc>
        <w:tc>
          <w:tcPr>
            <w:tcW w:w="2160" w:type="dxa"/>
          </w:tcPr>
          <w:p w:rsidR="00883D34" w:rsidRDefault="000C3258">
            <w:r>
              <w:rPr>
                <w:b/>
                <w:sz w:val="19"/>
              </w:rPr>
              <w:t>Composite PK</w:t>
            </w:r>
          </w:p>
        </w:tc>
      </w:tr>
    </w:tbl>
    <w:p w:rsidR="00883D34" w:rsidRDefault="00883D34"/>
    <w:p w:rsidR="00883D34" w:rsidRDefault="000C3258">
      <w:pPr>
        <w:keepNext/>
        <w:spacing w:before="240"/>
      </w:pPr>
      <w:r>
        <w:rPr>
          <w:b/>
          <w:color w:val="004682"/>
          <w:sz w:val="25"/>
        </w:rPr>
        <w:t>Foreign-Key Relationships</w:t>
      </w:r>
    </w:p>
    <w:tbl>
      <w:tblPr>
        <w:tblStyle w:val="TableGrid"/>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091"/>
        <w:gridCol w:w="2373"/>
        <w:gridCol w:w="4384"/>
      </w:tblGrid>
      <w:tr w:rsidR="00883D34">
        <w:trPr>
          <w:jc w:val="center"/>
        </w:trPr>
        <w:tc>
          <w:tcPr>
            <w:tcW w:w="3168" w:type="dxa"/>
            <w:shd w:val="clear" w:color="auto" w:fill="1F4E79"/>
          </w:tcPr>
          <w:p w:rsidR="00883D34" w:rsidRDefault="000C3258">
            <w:pPr>
              <w:jc w:val="center"/>
            </w:pPr>
            <w:r>
              <w:rPr>
                <w:b/>
                <w:color w:val="FFFFFF"/>
                <w:sz w:val="21"/>
              </w:rPr>
              <w:t>Foreign Key</w:t>
            </w:r>
          </w:p>
        </w:tc>
        <w:tc>
          <w:tcPr>
            <w:tcW w:w="2592" w:type="dxa"/>
            <w:shd w:val="clear" w:color="auto" w:fill="1F4E79"/>
          </w:tcPr>
          <w:p w:rsidR="00883D34" w:rsidRDefault="000C3258">
            <w:pPr>
              <w:jc w:val="center"/>
            </w:pPr>
            <w:r>
              <w:rPr>
                <w:b/>
                <w:color w:val="FFFFFF"/>
                <w:sz w:val="21"/>
              </w:rPr>
              <w:t>Referenced Key</w:t>
            </w:r>
          </w:p>
        </w:tc>
        <w:tc>
          <w:tcPr>
            <w:tcW w:w="5040" w:type="dxa"/>
            <w:shd w:val="clear" w:color="auto" w:fill="1F4E79"/>
          </w:tcPr>
          <w:p w:rsidR="00883D34" w:rsidRDefault="000C3258">
            <w:pPr>
              <w:jc w:val="center"/>
            </w:pPr>
            <w:r>
              <w:rPr>
                <w:b/>
                <w:color w:val="FFFFFF"/>
                <w:sz w:val="21"/>
              </w:rPr>
              <w:t>Relationship</w:t>
            </w:r>
          </w:p>
        </w:tc>
      </w:tr>
      <w:tr w:rsidR="00883D34">
        <w:trPr>
          <w:jc w:val="center"/>
        </w:trPr>
        <w:tc>
          <w:tcPr>
            <w:tcW w:w="3168" w:type="dxa"/>
          </w:tcPr>
          <w:p w:rsidR="00883D34" w:rsidRDefault="000C3258">
            <w:r>
              <w:rPr>
                <w:b/>
                <w:sz w:val="18"/>
              </w:rPr>
              <w:t>TrainingParticipants.ParticipantId</w:t>
            </w:r>
          </w:p>
        </w:tc>
        <w:tc>
          <w:tcPr>
            <w:tcW w:w="2592" w:type="dxa"/>
          </w:tcPr>
          <w:p w:rsidR="00883D34" w:rsidRDefault="000C3258">
            <w:r>
              <w:rPr>
                <w:b/>
                <w:sz w:val="18"/>
              </w:rPr>
              <w:t>Participants.Id</w:t>
            </w:r>
          </w:p>
        </w:tc>
        <w:tc>
          <w:tcPr>
            <w:tcW w:w="5040" w:type="dxa"/>
          </w:tcPr>
          <w:p w:rsidR="00883D34" w:rsidRDefault="000C3258">
            <w:r>
              <w:rPr>
                <w:sz w:val="18"/>
              </w:rPr>
              <w:t>One participant can have many training participation records.</w:t>
            </w:r>
          </w:p>
        </w:tc>
      </w:tr>
      <w:tr w:rsidR="00883D34">
        <w:trPr>
          <w:jc w:val="center"/>
        </w:trPr>
        <w:tc>
          <w:tcPr>
            <w:tcW w:w="3168" w:type="dxa"/>
            <w:shd w:val="clear" w:color="auto" w:fill="EDF2F9"/>
          </w:tcPr>
          <w:p w:rsidR="00883D34" w:rsidRDefault="000C3258">
            <w:r>
              <w:rPr>
                <w:b/>
                <w:sz w:val="18"/>
              </w:rPr>
              <w:t>TrainingParticipants.TrainingId</w:t>
            </w:r>
          </w:p>
        </w:tc>
        <w:tc>
          <w:tcPr>
            <w:tcW w:w="2592" w:type="dxa"/>
            <w:shd w:val="clear" w:color="auto" w:fill="EDF2F9"/>
          </w:tcPr>
          <w:p w:rsidR="00883D34" w:rsidRDefault="000C3258">
            <w:r>
              <w:rPr>
                <w:b/>
                <w:sz w:val="18"/>
              </w:rPr>
              <w:t>Trainings.Id</w:t>
            </w:r>
          </w:p>
        </w:tc>
        <w:tc>
          <w:tcPr>
            <w:tcW w:w="5040" w:type="dxa"/>
            <w:shd w:val="clear" w:color="auto" w:fill="EDF2F9"/>
          </w:tcPr>
          <w:p w:rsidR="00883D34" w:rsidRDefault="000C3258">
            <w:r>
              <w:rPr>
                <w:sz w:val="18"/>
              </w:rPr>
              <w:t>One training can have many participant records.</w:t>
            </w:r>
          </w:p>
        </w:tc>
      </w:tr>
      <w:tr w:rsidR="00883D34">
        <w:trPr>
          <w:jc w:val="center"/>
        </w:trPr>
        <w:tc>
          <w:tcPr>
            <w:tcW w:w="3168" w:type="dxa"/>
          </w:tcPr>
          <w:p w:rsidR="00883D34" w:rsidRDefault="000C3258">
            <w:r>
              <w:rPr>
                <w:b/>
                <w:sz w:val="18"/>
              </w:rPr>
              <w:t>TrainingDays.TrainingId</w:t>
            </w:r>
          </w:p>
        </w:tc>
        <w:tc>
          <w:tcPr>
            <w:tcW w:w="2592" w:type="dxa"/>
          </w:tcPr>
          <w:p w:rsidR="00883D34" w:rsidRDefault="000C3258">
            <w:r>
              <w:rPr>
                <w:b/>
                <w:sz w:val="18"/>
              </w:rPr>
              <w:t>Trainings.Id</w:t>
            </w:r>
          </w:p>
        </w:tc>
        <w:tc>
          <w:tcPr>
            <w:tcW w:w="5040" w:type="dxa"/>
          </w:tcPr>
          <w:p w:rsidR="00883D34" w:rsidRDefault="000C3258">
            <w:r>
              <w:rPr>
                <w:sz w:val="18"/>
              </w:rPr>
              <w:t>One training can contain many scheduled days.</w:t>
            </w:r>
          </w:p>
        </w:tc>
      </w:tr>
      <w:tr w:rsidR="00883D34">
        <w:trPr>
          <w:jc w:val="center"/>
        </w:trPr>
        <w:tc>
          <w:tcPr>
            <w:tcW w:w="3168" w:type="dxa"/>
            <w:shd w:val="clear" w:color="auto" w:fill="EDF2F9"/>
          </w:tcPr>
          <w:p w:rsidR="00883D34" w:rsidRDefault="000C3258">
            <w:r>
              <w:rPr>
                <w:b/>
                <w:sz w:val="18"/>
              </w:rPr>
              <w:t>Trainings.TrainerId</w:t>
            </w:r>
          </w:p>
        </w:tc>
        <w:tc>
          <w:tcPr>
            <w:tcW w:w="2592" w:type="dxa"/>
            <w:shd w:val="clear" w:color="auto" w:fill="EDF2F9"/>
          </w:tcPr>
          <w:p w:rsidR="00883D34" w:rsidRDefault="000C3258">
            <w:r>
              <w:rPr>
                <w:b/>
                <w:sz w:val="18"/>
              </w:rPr>
              <w:t>Trainers.Id</w:t>
            </w:r>
          </w:p>
        </w:tc>
        <w:tc>
          <w:tcPr>
            <w:tcW w:w="5040" w:type="dxa"/>
            <w:shd w:val="clear" w:color="auto" w:fill="EDF2F9"/>
          </w:tcPr>
          <w:p w:rsidR="00883D34" w:rsidRDefault="000C3258">
            <w:r>
              <w:rPr>
                <w:sz w:val="18"/>
              </w:rPr>
              <w:t>One trainer can conduct many trainings.</w:t>
            </w:r>
          </w:p>
        </w:tc>
      </w:tr>
      <w:tr w:rsidR="00883D34">
        <w:trPr>
          <w:jc w:val="center"/>
        </w:trPr>
        <w:tc>
          <w:tcPr>
            <w:tcW w:w="3168" w:type="dxa"/>
          </w:tcPr>
          <w:p w:rsidR="00883D34" w:rsidRDefault="000C3258">
            <w:r>
              <w:rPr>
                <w:b/>
                <w:sz w:val="18"/>
              </w:rPr>
              <w:t>Trainings.CompanyId</w:t>
            </w:r>
          </w:p>
        </w:tc>
        <w:tc>
          <w:tcPr>
            <w:tcW w:w="2592" w:type="dxa"/>
          </w:tcPr>
          <w:p w:rsidR="00883D34" w:rsidRDefault="000C3258">
            <w:r>
              <w:rPr>
                <w:b/>
                <w:sz w:val="18"/>
              </w:rPr>
              <w:t>Companies.Id</w:t>
            </w:r>
          </w:p>
        </w:tc>
        <w:tc>
          <w:tcPr>
            <w:tcW w:w="5040" w:type="dxa"/>
          </w:tcPr>
          <w:p w:rsidR="00883D34" w:rsidRDefault="000C3258">
            <w:r>
              <w:rPr>
                <w:sz w:val="18"/>
              </w:rPr>
              <w:t>One company can be associated with many trainings.</w:t>
            </w:r>
          </w:p>
        </w:tc>
      </w:tr>
      <w:tr w:rsidR="00883D34">
        <w:trPr>
          <w:jc w:val="center"/>
        </w:trPr>
        <w:tc>
          <w:tcPr>
            <w:tcW w:w="3168" w:type="dxa"/>
            <w:shd w:val="clear" w:color="auto" w:fill="EDF2F9"/>
          </w:tcPr>
          <w:p w:rsidR="00883D34" w:rsidRDefault="000C3258">
            <w:r>
              <w:rPr>
                <w:b/>
                <w:sz w:val="18"/>
              </w:rPr>
              <w:t>Courses.InstructorId</w:t>
            </w:r>
          </w:p>
        </w:tc>
        <w:tc>
          <w:tcPr>
            <w:tcW w:w="2592" w:type="dxa"/>
            <w:shd w:val="clear" w:color="auto" w:fill="EDF2F9"/>
          </w:tcPr>
          <w:p w:rsidR="00883D34" w:rsidRDefault="000C3258">
            <w:r>
              <w:rPr>
                <w:b/>
                <w:sz w:val="18"/>
              </w:rPr>
              <w:t>Instructors.Id</w:t>
            </w:r>
          </w:p>
        </w:tc>
        <w:tc>
          <w:tcPr>
            <w:tcW w:w="5040" w:type="dxa"/>
            <w:shd w:val="clear" w:color="auto" w:fill="EDF2F9"/>
          </w:tcPr>
          <w:p w:rsidR="00883D34" w:rsidRDefault="000C3258">
            <w:r>
              <w:rPr>
                <w:sz w:val="18"/>
              </w:rPr>
              <w:t>One instructor can teach many courses.</w:t>
            </w:r>
          </w:p>
        </w:tc>
      </w:tr>
      <w:tr w:rsidR="00883D34">
        <w:trPr>
          <w:jc w:val="center"/>
        </w:trPr>
        <w:tc>
          <w:tcPr>
            <w:tcW w:w="3168" w:type="dxa"/>
          </w:tcPr>
          <w:p w:rsidR="00883D34" w:rsidRDefault="000C3258">
            <w:r>
              <w:rPr>
                <w:b/>
                <w:sz w:val="18"/>
              </w:rPr>
              <w:t>Courses.UniversityId</w:t>
            </w:r>
          </w:p>
        </w:tc>
        <w:tc>
          <w:tcPr>
            <w:tcW w:w="2592" w:type="dxa"/>
          </w:tcPr>
          <w:p w:rsidR="00883D34" w:rsidRDefault="000C3258">
            <w:r>
              <w:rPr>
                <w:b/>
                <w:sz w:val="18"/>
              </w:rPr>
              <w:t>Universities.Id</w:t>
            </w:r>
          </w:p>
        </w:tc>
        <w:tc>
          <w:tcPr>
            <w:tcW w:w="5040" w:type="dxa"/>
          </w:tcPr>
          <w:p w:rsidR="00883D34" w:rsidRDefault="000C3258">
            <w:r>
              <w:rPr>
                <w:sz w:val="18"/>
              </w:rPr>
              <w:t>One university can have many courses in the modeled relationship.</w:t>
            </w:r>
          </w:p>
        </w:tc>
      </w:tr>
      <w:tr w:rsidR="00883D34">
        <w:trPr>
          <w:jc w:val="center"/>
        </w:trPr>
        <w:tc>
          <w:tcPr>
            <w:tcW w:w="3168" w:type="dxa"/>
            <w:shd w:val="clear" w:color="auto" w:fill="EDF2F9"/>
          </w:tcPr>
          <w:p w:rsidR="00883D34" w:rsidRDefault="000C3258">
            <w:r>
              <w:rPr>
                <w:b/>
                <w:sz w:val="18"/>
              </w:rPr>
              <w:t>Courses.SemesterId</w:t>
            </w:r>
          </w:p>
        </w:tc>
        <w:tc>
          <w:tcPr>
            <w:tcW w:w="2592" w:type="dxa"/>
            <w:shd w:val="clear" w:color="auto" w:fill="EDF2F9"/>
          </w:tcPr>
          <w:p w:rsidR="00883D34" w:rsidRDefault="000C3258">
            <w:r>
              <w:rPr>
                <w:b/>
                <w:sz w:val="18"/>
              </w:rPr>
              <w:t>Semesters.Id</w:t>
            </w:r>
          </w:p>
        </w:tc>
        <w:tc>
          <w:tcPr>
            <w:tcW w:w="5040" w:type="dxa"/>
            <w:shd w:val="clear" w:color="auto" w:fill="EDF2F9"/>
          </w:tcPr>
          <w:p w:rsidR="00883D34" w:rsidRDefault="000C3258">
            <w:r>
              <w:rPr>
                <w:sz w:val="18"/>
              </w:rPr>
              <w:t>One semester can contain many courses.</w:t>
            </w:r>
          </w:p>
        </w:tc>
      </w:tr>
      <w:tr w:rsidR="00883D34">
        <w:trPr>
          <w:jc w:val="center"/>
        </w:trPr>
        <w:tc>
          <w:tcPr>
            <w:tcW w:w="3168" w:type="dxa"/>
          </w:tcPr>
          <w:p w:rsidR="00883D34" w:rsidRDefault="000C3258">
            <w:r>
              <w:rPr>
                <w:b/>
                <w:sz w:val="18"/>
              </w:rPr>
              <w:t>Tasks.CourseId</w:t>
            </w:r>
          </w:p>
        </w:tc>
        <w:tc>
          <w:tcPr>
            <w:tcW w:w="2592" w:type="dxa"/>
          </w:tcPr>
          <w:p w:rsidR="00883D34" w:rsidRDefault="000C3258">
            <w:r>
              <w:rPr>
                <w:b/>
                <w:sz w:val="18"/>
              </w:rPr>
              <w:t>Courses.Id</w:t>
            </w:r>
          </w:p>
        </w:tc>
        <w:tc>
          <w:tcPr>
            <w:tcW w:w="5040" w:type="dxa"/>
          </w:tcPr>
          <w:p w:rsidR="00883D34" w:rsidRDefault="000C3258">
            <w:r>
              <w:rPr>
                <w:sz w:val="18"/>
              </w:rPr>
              <w:t>One course can have many related tasks.</w:t>
            </w:r>
          </w:p>
        </w:tc>
      </w:tr>
      <w:tr w:rsidR="00883D34">
        <w:trPr>
          <w:jc w:val="center"/>
        </w:trPr>
        <w:tc>
          <w:tcPr>
            <w:tcW w:w="3168" w:type="dxa"/>
            <w:shd w:val="clear" w:color="auto" w:fill="EDF2F9"/>
          </w:tcPr>
          <w:p w:rsidR="00883D34" w:rsidRDefault="000C3258">
            <w:r>
              <w:rPr>
                <w:b/>
                <w:sz w:val="18"/>
              </w:rPr>
              <w:t>Tasks.TrainingId</w:t>
            </w:r>
          </w:p>
        </w:tc>
        <w:tc>
          <w:tcPr>
            <w:tcW w:w="2592" w:type="dxa"/>
            <w:shd w:val="clear" w:color="auto" w:fill="EDF2F9"/>
          </w:tcPr>
          <w:p w:rsidR="00883D34" w:rsidRDefault="000C3258">
            <w:r>
              <w:rPr>
                <w:b/>
                <w:sz w:val="18"/>
              </w:rPr>
              <w:t>Trainings.Id</w:t>
            </w:r>
          </w:p>
        </w:tc>
        <w:tc>
          <w:tcPr>
            <w:tcW w:w="5040" w:type="dxa"/>
            <w:shd w:val="clear" w:color="auto" w:fill="EDF2F9"/>
          </w:tcPr>
          <w:p w:rsidR="00883D34" w:rsidRDefault="000C3258">
            <w:r>
              <w:rPr>
                <w:sz w:val="18"/>
              </w:rPr>
              <w:t xml:space="preserve">One </w:t>
            </w:r>
            <w:r>
              <w:rPr>
                <w:sz w:val="18"/>
              </w:rPr>
              <w:t>training can have many related tasks.</w:t>
            </w:r>
          </w:p>
        </w:tc>
      </w:tr>
      <w:tr w:rsidR="00883D34">
        <w:trPr>
          <w:jc w:val="center"/>
        </w:trPr>
        <w:tc>
          <w:tcPr>
            <w:tcW w:w="3168" w:type="dxa"/>
          </w:tcPr>
          <w:p w:rsidR="00883D34" w:rsidRDefault="000C3258">
            <w:r>
              <w:rPr>
                <w:b/>
                <w:sz w:val="18"/>
              </w:rPr>
              <w:t>Tasks.IslamicGoalId</w:t>
            </w:r>
          </w:p>
        </w:tc>
        <w:tc>
          <w:tcPr>
            <w:tcW w:w="2592" w:type="dxa"/>
          </w:tcPr>
          <w:p w:rsidR="00883D34" w:rsidRDefault="000C3258">
            <w:r>
              <w:rPr>
                <w:b/>
                <w:sz w:val="18"/>
              </w:rPr>
              <w:t>IslamicGoals.Id</w:t>
            </w:r>
          </w:p>
        </w:tc>
        <w:tc>
          <w:tcPr>
            <w:tcW w:w="5040" w:type="dxa"/>
          </w:tcPr>
          <w:p w:rsidR="00883D34" w:rsidRDefault="000C3258">
            <w:r>
              <w:rPr>
                <w:sz w:val="18"/>
              </w:rPr>
              <w:t>One Islamic goal can have many related tasks.</w:t>
            </w:r>
          </w:p>
        </w:tc>
      </w:tr>
      <w:tr w:rsidR="00883D34">
        <w:trPr>
          <w:jc w:val="center"/>
        </w:trPr>
        <w:tc>
          <w:tcPr>
            <w:tcW w:w="3168" w:type="dxa"/>
            <w:shd w:val="clear" w:color="auto" w:fill="EDF2F9"/>
          </w:tcPr>
          <w:p w:rsidR="00883D34" w:rsidRDefault="000C3258">
            <w:r>
              <w:rPr>
                <w:b/>
                <w:sz w:val="18"/>
              </w:rPr>
              <w:t>CourseSkills.CourseId</w:t>
            </w:r>
          </w:p>
        </w:tc>
        <w:tc>
          <w:tcPr>
            <w:tcW w:w="2592" w:type="dxa"/>
            <w:shd w:val="clear" w:color="auto" w:fill="EDF2F9"/>
          </w:tcPr>
          <w:p w:rsidR="00883D34" w:rsidRDefault="000C3258">
            <w:r>
              <w:rPr>
                <w:b/>
                <w:sz w:val="18"/>
              </w:rPr>
              <w:t>Courses.Id</w:t>
            </w:r>
          </w:p>
        </w:tc>
        <w:tc>
          <w:tcPr>
            <w:tcW w:w="5040" w:type="dxa"/>
            <w:shd w:val="clear" w:color="auto" w:fill="EDF2F9"/>
          </w:tcPr>
          <w:p w:rsidR="00883D34" w:rsidRDefault="000C3258">
            <w:r>
              <w:rPr>
                <w:sz w:val="18"/>
              </w:rPr>
              <w:t>One course can have many CourseSkills records.</w:t>
            </w:r>
          </w:p>
        </w:tc>
      </w:tr>
      <w:tr w:rsidR="00883D34">
        <w:trPr>
          <w:jc w:val="center"/>
        </w:trPr>
        <w:tc>
          <w:tcPr>
            <w:tcW w:w="3168" w:type="dxa"/>
          </w:tcPr>
          <w:p w:rsidR="00883D34" w:rsidRDefault="000C3258">
            <w:r>
              <w:rPr>
                <w:b/>
                <w:sz w:val="18"/>
              </w:rPr>
              <w:t>CourseSkills.SkillId</w:t>
            </w:r>
          </w:p>
        </w:tc>
        <w:tc>
          <w:tcPr>
            <w:tcW w:w="2592" w:type="dxa"/>
          </w:tcPr>
          <w:p w:rsidR="00883D34" w:rsidRDefault="000C3258">
            <w:r>
              <w:rPr>
                <w:b/>
                <w:sz w:val="18"/>
              </w:rPr>
              <w:t>Skills.Id</w:t>
            </w:r>
          </w:p>
        </w:tc>
        <w:tc>
          <w:tcPr>
            <w:tcW w:w="5040" w:type="dxa"/>
          </w:tcPr>
          <w:p w:rsidR="00883D34" w:rsidRDefault="000C3258">
            <w:r>
              <w:rPr>
                <w:sz w:val="18"/>
              </w:rPr>
              <w:t xml:space="preserve">One skill can appear </w:t>
            </w:r>
            <w:r>
              <w:rPr>
                <w:sz w:val="18"/>
              </w:rPr>
              <w:t>in many CourseSkills records.</w:t>
            </w:r>
          </w:p>
        </w:tc>
      </w:tr>
      <w:tr w:rsidR="00883D34">
        <w:trPr>
          <w:jc w:val="center"/>
        </w:trPr>
        <w:tc>
          <w:tcPr>
            <w:tcW w:w="3168" w:type="dxa"/>
            <w:shd w:val="clear" w:color="auto" w:fill="EDF2F9"/>
          </w:tcPr>
          <w:p w:rsidR="00883D34" w:rsidRDefault="000C3258">
            <w:r>
              <w:rPr>
                <w:b/>
                <w:sz w:val="18"/>
              </w:rPr>
              <w:t>TrainingSkills.TrainingId</w:t>
            </w:r>
          </w:p>
        </w:tc>
        <w:tc>
          <w:tcPr>
            <w:tcW w:w="2592" w:type="dxa"/>
            <w:shd w:val="clear" w:color="auto" w:fill="EDF2F9"/>
          </w:tcPr>
          <w:p w:rsidR="00883D34" w:rsidRDefault="000C3258">
            <w:r>
              <w:rPr>
                <w:b/>
                <w:sz w:val="18"/>
              </w:rPr>
              <w:t>Trainings.Id</w:t>
            </w:r>
          </w:p>
        </w:tc>
        <w:tc>
          <w:tcPr>
            <w:tcW w:w="5040" w:type="dxa"/>
            <w:shd w:val="clear" w:color="auto" w:fill="EDF2F9"/>
          </w:tcPr>
          <w:p w:rsidR="00883D34" w:rsidRDefault="000C3258">
            <w:r>
              <w:rPr>
                <w:sz w:val="18"/>
              </w:rPr>
              <w:t>One training can have many TrainingSkills records.</w:t>
            </w:r>
          </w:p>
        </w:tc>
      </w:tr>
      <w:tr w:rsidR="00883D34">
        <w:trPr>
          <w:jc w:val="center"/>
        </w:trPr>
        <w:tc>
          <w:tcPr>
            <w:tcW w:w="3168" w:type="dxa"/>
          </w:tcPr>
          <w:p w:rsidR="00883D34" w:rsidRDefault="000C3258">
            <w:r>
              <w:rPr>
                <w:b/>
                <w:sz w:val="18"/>
              </w:rPr>
              <w:t>TrainingSkills.SkillId</w:t>
            </w:r>
          </w:p>
        </w:tc>
        <w:tc>
          <w:tcPr>
            <w:tcW w:w="2592" w:type="dxa"/>
          </w:tcPr>
          <w:p w:rsidR="00883D34" w:rsidRDefault="000C3258">
            <w:r>
              <w:rPr>
                <w:b/>
                <w:sz w:val="18"/>
              </w:rPr>
              <w:t>Skills.Id</w:t>
            </w:r>
          </w:p>
        </w:tc>
        <w:tc>
          <w:tcPr>
            <w:tcW w:w="5040" w:type="dxa"/>
          </w:tcPr>
          <w:p w:rsidR="00883D34" w:rsidRDefault="000C3258">
            <w:r>
              <w:rPr>
                <w:sz w:val="18"/>
              </w:rPr>
              <w:t>One skill can appear in many TrainingSkills records.</w:t>
            </w:r>
          </w:p>
        </w:tc>
      </w:tr>
    </w:tbl>
    <w:p w:rsidR="00883D34" w:rsidRDefault="00883D34"/>
    <w:p w:rsidR="00883D34" w:rsidRDefault="000C3258">
      <w:pPr>
        <w:keepNext/>
        <w:spacing w:before="240"/>
      </w:pPr>
      <w:r>
        <w:rPr>
          <w:b/>
          <w:color w:val="004682"/>
          <w:sz w:val="25"/>
        </w:rPr>
        <w:t>Relationship Patterns</w:t>
      </w:r>
    </w:p>
    <w:p w:rsidR="00883D34" w:rsidRDefault="000C3258">
      <w:r>
        <w:t xml:space="preserve">The foreign keys </w:t>
      </w:r>
      <w:r>
        <w:t>establish the following relationship patterns:</w:t>
      </w:r>
    </w:p>
    <w:tbl>
      <w:tblPr>
        <w:tblStyle w:val="TableGrid"/>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160"/>
        <w:gridCol w:w="7200"/>
      </w:tblGrid>
      <w:tr w:rsidR="00883D34">
        <w:trPr>
          <w:jc w:val="center"/>
        </w:trPr>
        <w:tc>
          <w:tcPr>
            <w:tcW w:w="2160" w:type="dxa"/>
            <w:shd w:val="clear" w:color="auto" w:fill="1F4E79"/>
          </w:tcPr>
          <w:p w:rsidR="00883D34" w:rsidRDefault="000C3258">
            <w:pPr>
              <w:jc w:val="center"/>
            </w:pPr>
            <w:r>
              <w:rPr>
                <w:b/>
                <w:color w:val="FFFFFF"/>
                <w:sz w:val="21"/>
              </w:rPr>
              <w:t>Pattern</w:t>
            </w:r>
          </w:p>
        </w:tc>
        <w:tc>
          <w:tcPr>
            <w:tcW w:w="7200" w:type="dxa"/>
            <w:shd w:val="clear" w:color="auto" w:fill="1F4E79"/>
          </w:tcPr>
          <w:p w:rsidR="00883D34" w:rsidRDefault="000C3258">
            <w:pPr>
              <w:jc w:val="center"/>
            </w:pPr>
            <w:r>
              <w:rPr>
                <w:b/>
                <w:color w:val="FFFFFF"/>
                <w:sz w:val="21"/>
              </w:rPr>
              <w:t>Relationship</w:t>
            </w:r>
          </w:p>
        </w:tc>
      </w:tr>
      <w:tr w:rsidR="00883D34">
        <w:trPr>
          <w:jc w:val="center"/>
        </w:trPr>
        <w:tc>
          <w:tcPr>
            <w:tcW w:w="2160" w:type="dxa"/>
          </w:tcPr>
          <w:p w:rsidR="00883D34" w:rsidRDefault="000C3258">
            <w:r>
              <w:rPr>
                <w:sz w:val="20"/>
              </w:rPr>
              <w:t>One-to-Many</w:t>
            </w:r>
          </w:p>
        </w:tc>
        <w:tc>
          <w:tcPr>
            <w:tcW w:w="7200" w:type="dxa"/>
          </w:tcPr>
          <w:p w:rsidR="00883D34" w:rsidRDefault="000C3258">
            <w:r>
              <w:rPr>
                <w:sz w:val="20"/>
              </w:rPr>
              <w:t>Trainers → Trainings</w:t>
            </w:r>
          </w:p>
        </w:tc>
      </w:tr>
      <w:tr w:rsidR="00883D34">
        <w:trPr>
          <w:jc w:val="center"/>
        </w:trPr>
        <w:tc>
          <w:tcPr>
            <w:tcW w:w="2160" w:type="dxa"/>
            <w:shd w:val="clear" w:color="auto" w:fill="EDF2F9"/>
          </w:tcPr>
          <w:p w:rsidR="00883D34" w:rsidRDefault="000C3258">
            <w:r>
              <w:rPr>
                <w:sz w:val="20"/>
              </w:rPr>
              <w:t>One-to-Many</w:t>
            </w:r>
          </w:p>
        </w:tc>
        <w:tc>
          <w:tcPr>
            <w:tcW w:w="7200" w:type="dxa"/>
            <w:shd w:val="clear" w:color="auto" w:fill="EDF2F9"/>
          </w:tcPr>
          <w:p w:rsidR="00883D34" w:rsidRDefault="000C3258">
            <w:r>
              <w:rPr>
                <w:sz w:val="20"/>
              </w:rPr>
              <w:t>Companies → Trainings</w:t>
            </w:r>
          </w:p>
        </w:tc>
      </w:tr>
      <w:tr w:rsidR="00883D34">
        <w:trPr>
          <w:jc w:val="center"/>
        </w:trPr>
        <w:tc>
          <w:tcPr>
            <w:tcW w:w="2160" w:type="dxa"/>
          </w:tcPr>
          <w:p w:rsidR="00883D34" w:rsidRDefault="000C3258">
            <w:r>
              <w:rPr>
                <w:sz w:val="20"/>
              </w:rPr>
              <w:t>One-to-Many</w:t>
            </w:r>
          </w:p>
        </w:tc>
        <w:tc>
          <w:tcPr>
            <w:tcW w:w="7200" w:type="dxa"/>
          </w:tcPr>
          <w:p w:rsidR="00883D34" w:rsidRDefault="000C3258">
            <w:r>
              <w:rPr>
                <w:sz w:val="20"/>
              </w:rPr>
              <w:t>Trainings → TrainingDays</w:t>
            </w:r>
          </w:p>
        </w:tc>
      </w:tr>
      <w:tr w:rsidR="00883D34">
        <w:trPr>
          <w:jc w:val="center"/>
        </w:trPr>
        <w:tc>
          <w:tcPr>
            <w:tcW w:w="2160" w:type="dxa"/>
            <w:shd w:val="clear" w:color="auto" w:fill="EDF2F9"/>
          </w:tcPr>
          <w:p w:rsidR="00883D34" w:rsidRDefault="000C3258">
            <w:r>
              <w:rPr>
                <w:sz w:val="20"/>
              </w:rPr>
              <w:t>Many-to-Many</w:t>
            </w:r>
          </w:p>
        </w:tc>
        <w:tc>
          <w:tcPr>
            <w:tcW w:w="7200" w:type="dxa"/>
            <w:shd w:val="clear" w:color="auto" w:fill="EDF2F9"/>
          </w:tcPr>
          <w:p w:rsidR="00883D34" w:rsidRDefault="000C3258">
            <w:r>
              <w:rPr>
                <w:sz w:val="20"/>
              </w:rPr>
              <w:t>Participants ↔ Trainings through TrainingParticipants</w:t>
            </w:r>
          </w:p>
        </w:tc>
      </w:tr>
      <w:tr w:rsidR="00883D34">
        <w:trPr>
          <w:jc w:val="center"/>
        </w:trPr>
        <w:tc>
          <w:tcPr>
            <w:tcW w:w="2160" w:type="dxa"/>
          </w:tcPr>
          <w:p w:rsidR="00883D34" w:rsidRDefault="000C3258">
            <w:r>
              <w:rPr>
                <w:sz w:val="20"/>
              </w:rPr>
              <w:t>Many-to-Many</w:t>
            </w:r>
          </w:p>
        </w:tc>
        <w:tc>
          <w:tcPr>
            <w:tcW w:w="7200" w:type="dxa"/>
          </w:tcPr>
          <w:p w:rsidR="00883D34" w:rsidRDefault="000C3258">
            <w:r>
              <w:rPr>
                <w:sz w:val="20"/>
              </w:rPr>
              <w:t>Courses ↔ Skills through CourseSkills</w:t>
            </w:r>
          </w:p>
        </w:tc>
      </w:tr>
      <w:tr w:rsidR="00883D34">
        <w:trPr>
          <w:jc w:val="center"/>
        </w:trPr>
        <w:tc>
          <w:tcPr>
            <w:tcW w:w="2160" w:type="dxa"/>
            <w:shd w:val="clear" w:color="auto" w:fill="EDF2F9"/>
          </w:tcPr>
          <w:p w:rsidR="00883D34" w:rsidRDefault="000C3258">
            <w:r>
              <w:rPr>
                <w:sz w:val="20"/>
              </w:rPr>
              <w:t>Many-to-Many</w:t>
            </w:r>
          </w:p>
        </w:tc>
        <w:tc>
          <w:tcPr>
            <w:tcW w:w="7200" w:type="dxa"/>
            <w:shd w:val="clear" w:color="auto" w:fill="EDF2F9"/>
          </w:tcPr>
          <w:p w:rsidR="00883D34" w:rsidRDefault="000C3258">
            <w:r>
              <w:rPr>
                <w:sz w:val="20"/>
              </w:rPr>
              <w:t>Trainings ↔ Skills through TrainingSkills</w:t>
            </w:r>
          </w:p>
        </w:tc>
      </w:tr>
      <w:tr w:rsidR="00883D34">
        <w:trPr>
          <w:jc w:val="center"/>
        </w:trPr>
        <w:tc>
          <w:tcPr>
            <w:tcW w:w="2160" w:type="dxa"/>
          </w:tcPr>
          <w:p w:rsidR="00883D34" w:rsidRDefault="000C3258">
            <w:r>
              <w:rPr>
                <w:sz w:val="20"/>
              </w:rPr>
              <w:t>One-to-Many</w:t>
            </w:r>
          </w:p>
        </w:tc>
        <w:tc>
          <w:tcPr>
            <w:tcW w:w="7200" w:type="dxa"/>
          </w:tcPr>
          <w:p w:rsidR="00883D34" w:rsidRDefault="000C3258">
            <w:r>
              <w:rPr>
                <w:sz w:val="20"/>
              </w:rPr>
              <w:t>IslamicGoals → Tasks</w:t>
            </w:r>
          </w:p>
        </w:tc>
      </w:tr>
      <w:tr w:rsidR="00883D34">
        <w:trPr>
          <w:jc w:val="center"/>
        </w:trPr>
        <w:tc>
          <w:tcPr>
            <w:tcW w:w="2160" w:type="dxa"/>
            <w:shd w:val="clear" w:color="auto" w:fill="EDF2F9"/>
          </w:tcPr>
          <w:p w:rsidR="00883D34" w:rsidRDefault="000C3258">
            <w:r>
              <w:rPr>
                <w:sz w:val="20"/>
              </w:rPr>
              <w:t>One-to-Many</w:t>
            </w:r>
          </w:p>
        </w:tc>
        <w:tc>
          <w:tcPr>
            <w:tcW w:w="7200" w:type="dxa"/>
            <w:shd w:val="clear" w:color="auto" w:fill="EDF2F9"/>
          </w:tcPr>
          <w:p w:rsidR="00883D34" w:rsidRDefault="000C3258">
            <w:r>
              <w:rPr>
                <w:sz w:val="20"/>
              </w:rPr>
              <w:t>Courses → Tasks</w:t>
            </w:r>
          </w:p>
        </w:tc>
      </w:tr>
      <w:tr w:rsidR="00883D34">
        <w:trPr>
          <w:jc w:val="center"/>
        </w:trPr>
        <w:tc>
          <w:tcPr>
            <w:tcW w:w="2160" w:type="dxa"/>
          </w:tcPr>
          <w:p w:rsidR="00883D34" w:rsidRDefault="000C3258">
            <w:r>
              <w:rPr>
                <w:sz w:val="20"/>
              </w:rPr>
              <w:t>One-to-Many</w:t>
            </w:r>
          </w:p>
        </w:tc>
        <w:tc>
          <w:tcPr>
            <w:tcW w:w="7200" w:type="dxa"/>
          </w:tcPr>
          <w:p w:rsidR="00883D34" w:rsidRDefault="000C3258">
            <w:r>
              <w:rPr>
                <w:sz w:val="20"/>
              </w:rPr>
              <w:t>Trainings → Tasks</w:t>
            </w:r>
          </w:p>
        </w:tc>
      </w:tr>
    </w:tbl>
    <w:p w:rsidR="00883D34" w:rsidRDefault="00883D34"/>
    <w:p w:rsidR="00883D34" w:rsidRDefault="000C3258">
      <w:r>
        <w:t xml:space="preserve">The many-to-many relationships are not stored directly between </w:t>
      </w:r>
      <w:r>
        <w:t>the two main entities. Instead, junction tables are used to represent each association as individual rows.</w:t>
      </w:r>
    </w:p>
    <w:p w:rsidR="00883D34" w:rsidRDefault="000C3258">
      <w:pPr>
        <w:keepNext/>
        <w:spacing w:before="240"/>
      </w:pPr>
      <w:r>
        <w:rPr>
          <w:b/>
          <w:color w:val="004682"/>
          <w:sz w:val="25"/>
        </w:rPr>
        <w:t>Task Context and Referential Integrity</w:t>
      </w:r>
    </w:p>
    <w:p w:rsidR="00883D34" w:rsidRDefault="000C3258">
      <w:r>
        <w:t>The Tasks table contains three optional foreign keys:</w:t>
      </w:r>
    </w:p>
    <w:p w:rsidR="00883D34" w:rsidRDefault="000C3258">
      <w:pPr>
        <w:spacing w:after="80"/>
        <w:ind w:left="283"/>
      </w:pPr>
      <w:r>
        <w:t>• CourseId</w:t>
      </w:r>
    </w:p>
    <w:p w:rsidR="00883D34" w:rsidRDefault="000C3258">
      <w:pPr>
        <w:spacing w:after="80"/>
        <w:ind w:left="283"/>
      </w:pPr>
      <w:r>
        <w:t>• TrainingId</w:t>
      </w:r>
    </w:p>
    <w:p w:rsidR="00883D34" w:rsidRDefault="000C3258">
      <w:pPr>
        <w:spacing w:after="80"/>
        <w:ind w:left="283"/>
      </w:pPr>
      <w:r>
        <w:t>• IslamicGoalId</w:t>
      </w:r>
    </w:p>
    <w:p w:rsidR="00883D34" w:rsidRDefault="000C3258">
      <w:r>
        <w:t xml:space="preserve">These foreign </w:t>
      </w:r>
      <w:r>
        <w:t>keys allow a task to be associated with its appropriate context within the application.</w:t>
      </w:r>
    </w:p>
    <w:p w:rsidR="00883D34" w:rsidRDefault="000C3258">
      <w:r>
        <w:t xml:space="preserve">In the current DBML design, these columns are optional because the database structure alone does not yet enforce that exactly one of them must be populated. During the </w:t>
      </w:r>
      <w:r>
        <w:t>SQL Server implementation stage, a CHECK constraint or equivalent application-level validation can be added if the business rule requires every task to belong to exactly one context.</w:t>
      </w:r>
    </w:p>
    <w:p w:rsidR="00883D34" w:rsidRDefault="000C3258">
      <w:r>
        <w:t>This validation should be considered a business-rule constraint rather th</w:t>
      </w:r>
      <w:r>
        <w:t>an a primary-key or foreign-key requirement.</w:t>
      </w:r>
    </w:p>
    <w:p w:rsidR="00883D34" w:rsidRDefault="000C3258">
      <w:pPr>
        <w:keepNext/>
        <w:pBdr>
          <w:left w:val="single" w:sz="18" w:space="8" w:color="1F4E79"/>
        </w:pBdr>
        <w:spacing w:before="360" w:after="160"/>
      </w:pPr>
      <w:r>
        <w:rPr>
          <w:b/>
          <w:color w:val="1A3A5C"/>
          <w:sz w:val="30"/>
        </w:rPr>
        <w:t>Task 4 — ERD (Entity Relationship Diagram)</w:t>
      </w:r>
    </w:p>
    <w:p w:rsidR="00883D34" w:rsidRDefault="000C3258">
      <w:r>
        <w:t>The normalized relational schema was translated into an Entity Relationship Diagram (ERD) using DBML and dbdiagram.io.</w:t>
      </w:r>
    </w:p>
    <w:p w:rsidR="00883D34" w:rsidRDefault="000C3258">
      <w:r>
        <w:t>The ERD provides a visual representation of the d</w:t>
      </w:r>
      <w:r>
        <w:t>atabase structure and shows:</w:t>
      </w:r>
    </w:p>
    <w:p w:rsidR="00883D34" w:rsidRDefault="000C3258">
      <w:pPr>
        <w:spacing w:after="80"/>
        <w:ind w:left="283"/>
      </w:pPr>
      <w:r>
        <w:t>• All entities identified in Task 1.</w:t>
      </w:r>
    </w:p>
    <w:p w:rsidR="00883D34" w:rsidRDefault="000C3258">
      <w:pPr>
        <w:spacing w:after="80"/>
        <w:ind w:left="283"/>
      </w:pPr>
      <w:r>
        <w:t>• The primary key of each table.</w:t>
      </w:r>
    </w:p>
    <w:p w:rsidR="00883D34" w:rsidRDefault="000C3258">
      <w:pPr>
        <w:spacing w:after="80"/>
        <w:ind w:left="283"/>
      </w:pPr>
      <w:r>
        <w:t>• Foreign-key relationships between related tables.</w:t>
      </w:r>
    </w:p>
    <w:p w:rsidR="00883D34" w:rsidRDefault="000C3258">
      <w:pPr>
        <w:spacing w:after="80"/>
        <w:ind w:left="283"/>
      </w:pPr>
      <w:r>
        <w:t>• Composite primary keys used by junction tables.</w:t>
      </w:r>
    </w:p>
    <w:p w:rsidR="00883D34" w:rsidRDefault="000C3258">
      <w:pPr>
        <w:spacing w:after="80"/>
        <w:ind w:left="283"/>
      </w:pPr>
      <w:r>
        <w:t>• One-to-many relationships between entities.</w:t>
      </w:r>
    </w:p>
    <w:p w:rsidR="00883D34" w:rsidRDefault="000C3258">
      <w:pPr>
        <w:spacing w:after="80"/>
        <w:ind w:left="283"/>
      </w:pPr>
      <w:r>
        <w:t>• Many-to</w:t>
      </w:r>
      <w:r>
        <w:t>-many relationships resolved through junction tables such as TrainingParticipants, CourseSkills, and TrainingSkills.</w:t>
      </w:r>
    </w:p>
    <w:p w:rsidR="00883D34" w:rsidRDefault="000C3258">
      <w:r>
        <w:t>The ERD was created after applying the normalization rules and defining the primary and foreign keys. This ensures that the diagram represe</w:t>
      </w:r>
      <w:r>
        <w:t>nts the final normalized schema rather than an earlier version of the design.</w:t>
      </w:r>
    </w:p>
    <w:p w:rsidR="00883D34" w:rsidRDefault="000C3258">
      <w:r>
        <w:t>The diagram was reviewed to verify that the relationships between entities are correctly represented and that foreign keys reference the appropriate primary keys.</w:t>
      </w:r>
    </w:p>
    <w:p w:rsidR="00883D34" w:rsidRDefault="000C3258">
      <w:pPr>
        <w:keepNext/>
        <w:spacing w:before="240"/>
      </w:pPr>
      <w:r>
        <w:rPr>
          <w:b/>
          <w:color w:val="004682"/>
          <w:sz w:val="25"/>
        </w:rPr>
        <w:t>Final ERD</w:t>
      </w:r>
    </w:p>
    <w:p w:rsidR="00883D34" w:rsidRDefault="000C3258">
      <w:r>
        <w:t>The f</w:t>
      </w:r>
      <w:r>
        <w:t>ollowing diagram represents the final normalized database schema for the project's Day 1 API resources.</w:t>
      </w:r>
    </w:p>
    <w:p w:rsidR="00883D34" w:rsidRDefault="000C3258">
      <w:pPr>
        <w:jc w:val="center"/>
      </w:pPr>
      <w:r>
        <w:rPr>
          <w:noProof/>
        </w:rPr>
        <w:drawing>
          <wp:inline distT="0" distB="0" distL="0" distR="0">
            <wp:extent cx="5943600" cy="3336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943600" cy="3336105"/>
                    </a:xfrm>
                    <a:prstGeom prst="rect">
                      <a:avLst/>
                    </a:prstGeom>
                  </pic:spPr>
                </pic:pic>
              </a:graphicData>
            </a:graphic>
          </wp:inline>
        </w:drawing>
      </w:r>
    </w:p>
    <w:p w:rsidR="00883D34" w:rsidRDefault="00883D34">
      <w:pPr>
        <w:jc w:val="center"/>
      </w:pPr>
    </w:p>
    <w:p w:rsidR="00883D34" w:rsidRDefault="000C3258">
      <w:pPr>
        <w:keepNext/>
        <w:spacing w:before="240"/>
      </w:pPr>
      <w:r>
        <w:rPr>
          <w:b/>
          <w:color w:val="004682"/>
          <w:sz w:val="25"/>
        </w:rPr>
        <w:t>ERD Verification Checklist</w:t>
      </w:r>
    </w:p>
    <w:p w:rsidR="00883D34" w:rsidRDefault="000C3258">
      <w:pPr>
        <w:spacing w:after="80"/>
        <w:ind w:left="283"/>
      </w:pPr>
      <w:r>
        <w:t>• Every entity has a primary key.</w:t>
      </w:r>
    </w:p>
    <w:p w:rsidR="00883D34" w:rsidRDefault="000C3258">
      <w:pPr>
        <w:spacing w:after="80"/>
        <w:ind w:left="283"/>
      </w:pPr>
      <w:r>
        <w:t>• Every defined relationship is represented by the appropriate foreign key.</w:t>
      </w:r>
    </w:p>
    <w:p w:rsidR="00883D34" w:rsidRDefault="000C3258">
      <w:pPr>
        <w:spacing w:after="80"/>
        <w:ind w:left="283"/>
      </w:pPr>
      <w:r>
        <w:t xml:space="preserve">• </w:t>
      </w:r>
      <w:r>
        <w:t>Many-to-many relationships use junction tables.</w:t>
      </w:r>
    </w:p>
    <w:p w:rsidR="00883D34" w:rsidRDefault="000C3258">
      <w:pPr>
        <w:spacing w:after="80"/>
        <w:ind w:left="283"/>
      </w:pPr>
      <w:r>
        <w:t>• Relationship-specific attributes are stored in the appropriate relationship table.</w:t>
      </w:r>
    </w:p>
    <w:p w:rsidR="00883D34" w:rsidRDefault="000C3258">
      <w:pPr>
        <w:spacing w:after="80"/>
        <w:ind w:left="283"/>
      </w:pPr>
      <w:r>
        <w:t xml:space="preserve">• Trainer, company, instructor, university, semester, and skill details are stored independently and are not unnecessarily </w:t>
      </w:r>
      <w:r>
        <w:t>duplicated.</w:t>
      </w:r>
    </w:p>
    <w:p w:rsidR="00883D34" w:rsidRDefault="000C3258">
      <w:pPr>
        <w:spacing w:after="80"/>
        <w:ind w:left="283"/>
      </w:pPr>
      <w:r>
        <w:t>• The ERD matches the final DBML schema documented in this report.</w:t>
      </w:r>
    </w:p>
    <w:p w:rsidR="00883D34" w:rsidRDefault="000C3258">
      <w:pPr>
        <w:spacing w:after="80"/>
        <w:ind w:left="283"/>
      </w:pPr>
      <w:r>
        <w:t>• Composite primary keys are used for the junction tables where the combination of the foreign keys uniquely identifies the relationship.</w:t>
      </w:r>
    </w:p>
    <w:p w:rsidR="00883D34" w:rsidRDefault="000C3258">
      <w:pPr>
        <w:spacing w:after="80"/>
        <w:ind w:left="283"/>
      </w:pPr>
      <w:r>
        <w:t>• Optional task-context relationships a</w:t>
      </w:r>
      <w:r>
        <w:t>re represented using nullable foreign keys in the Tasks table.</w:t>
      </w:r>
    </w:p>
    <w:p w:rsidR="00883D34" w:rsidRDefault="000C3258">
      <w:pPr>
        <w:shd w:val="clear" w:color="auto" w:fill="E8F5E9"/>
        <w:spacing w:before="200" w:after="200"/>
        <w:ind w:left="283"/>
      </w:pPr>
      <w:r>
        <w:rPr>
          <w:b/>
          <w:color w:val="00783C"/>
        </w:rPr>
        <w:t>Result: The ERD accurately represents the final normalized relational schema and its defined relationships.</w:t>
      </w:r>
    </w:p>
    <w:p w:rsidR="00883D34" w:rsidRDefault="000C3258">
      <w:pPr>
        <w:keepNext/>
        <w:pBdr>
          <w:left w:val="single" w:sz="18" w:space="8" w:color="1F4E79"/>
        </w:pBdr>
        <w:spacing w:before="360" w:after="160"/>
      </w:pPr>
      <w:r>
        <w:rPr>
          <w:b/>
          <w:color w:val="1A3A5C"/>
          <w:sz w:val="30"/>
        </w:rPr>
        <w:t>Task 5 — Choose Appropriate Column Types</w:t>
      </w:r>
    </w:p>
    <w:p w:rsidR="00883D34" w:rsidRDefault="000C3258">
      <w:r>
        <w:t xml:space="preserve">The schema targets Microsoft SQL Server, so </w:t>
      </w:r>
      <w:r>
        <w:t>SQL Server-compatible data types were selected for every attribute.</w:t>
      </w:r>
    </w:p>
    <w:p w:rsidR="00883D34" w:rsidRDefault="000C3258">
      <w:r>
        <w:t>The selected types were based on the nature of each attribute:</w:t>
      </w:r>
    </w:p>
    <w:p w:rsidR="00883D34" w:rsidRDefault="000C3258">
      <w:pPr>
        <w:spacing w:after="80"/>
        <w:ind w:left="283"/>
      </w:pPr>
      <w:r>
        <w:t>• INT is used for integer identifiers, counts, and whole-number values.</w:t>
      </w:r>
    </w:p>
    <w:p w:rsidR="00883D34" w:rsidRDefault="000C3258">
      <w:pPr>
        <w:spacing w:after="80"/>
        <w:ind w:left="283"/>
      </w:pPr>
      <w:r>
        <w:t>• NVARCHAR is used for textual attributes that may co</w:t>
      </w:r>
      <w:r>
        <w:t>ntain Unicode characters, including Arabic text.</w:t>
      </w:r>
    </w:p>
    <w:p w:rsidR="00883D34" w:rsidRDefault="000C3258">
      <w:pPr>
        <w:spacing w:after="80"/>
        <w:ind w:left="283"/>
      </w:pPr>
      <w:r>
        <w:t>• DATE is used when only the calendar date is required.</w:t>
      </w:r>
    </w:p>
    <w:p w:rsidR="00883D34" w:rsidRDefault="000C3258">
      <w:pPr>
        <w:spacing w:after="80"/>
        <w:ind w:left="283"/>
      </w:pPr>
      <w:r>
        <w:t>• TIME is used when only the time of day is required.</w:t>
      </w:r>
    </w:p>
    <w:p w:rsidR="00883D34" w:rsidRDefault="000C3258">
      <w:pPr>
        <w:spacing w:after="80"/>
        <w:ind w:left="283"/>
      </w:pPr>
      <w:r>
        <w:t>• BIT is used for Boolean-like values such as the training completion state.</w:t>
      </w:r>
    </w:p>
    <w:p w:rsidR="00883D34" w:rsidRDefault="000C3258">
      <w:pPr>
        <w:spacing w:after="80"/>
        <w:ind w:left="283"/>
      </w:pPr>
      <w:r>
        <w:t>• DECIMAL(p,s) is re</w:t>
      </w:r>
      <w:r>
        <w:t>commended for future monetary values that require exact decimal precision.</w:t>
      </w:r>
    </w:p>
    <w:p w:rsidR="000C3258" w:rsidRDefault="000C3258">
      <w:pPr>
        <w:keepNext/>
        <w:spacing w:before="240"/>
        <w:rPr>
          <w:b/>
          <w:color w:val="004682"/>
          <w:sz w:val="25"/>
        </w:rPr>
      </w:pPr>
      <w:r>
        <w:rPr>
          <w:noProof/>
        </w:rPr>
        <w:drawing>
          <wp:inline distT="0" distB="0" distL="0" distR="0" wp14:anchorId="4F74C29A" wp14:editId="4D5A6623">
            <wp:extent cx="5943600" cy="33423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943600" cy="3342306"/>
                    </a:xfrm>
                    <a:prstGeom prst="rect">
                      <a:avLst/>
                    </a:prstGeom>
                  </pic:spPr>
                </pic:pic>
              </a:graphicData>
            </a:graphic>
          </wp:inline>
        </w:drawing>
      </w:r>
    </w:p>
    <w:p w:rsidR="00883D34" w:rsidRDefault="000C3258">
      <w:pPr>
        <w:keepNext/>
        <w:spacing w:before="240"/>
      </w:pPr>
      <w:bookmarkStart w:id="0" w:name="_GoBack"/>
      <w:bookmarkEnd w:id="0"/>
      <w:r>
        <w:rPr>
          <w:b/>
          <w:color w:val="004682"/>
          <w:sz w:val="25"/>
        </w:rPr>
        <w:t>Column Type Selection</w:t>
      </w:r>
    </w:p>
    <w:tbl>
      <w:tblPr>
        <w:tblStyle w:val="TableGrid"/>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400"/>
        <w:gridCol w:w="2190"/>
        <w:gridCol w:w="2120"/>
        <w:gridCol w:w="3138"/>
      </w:tblGrid>
      <w:tr w:rsidR="00883D34">
        <w:trPr>
          <w:jc w:val="center"/>
        </w:trPr>
        <w:tc>
          <w:tcPr>
            <w:tcW w:w="2592" w:type="dxa"/>
            <w:shd w:val="clear" w:color="auto" w:fill="1F4E79"/>
          </w:tcPr>
          <w:p w:rsidR="00883D34" w:rsidRDefault="000C3258">
            <w:pPr>
              <w:jc w:val="center"/>
            </w:pPr>
            <w:r>
              <w:rPr>
                <w:b/>
                <w:color w:val="FFFFFF"/>
                <w:sz w:val="21"/>
              </w:rPr>
              <w:t>Table</w:t>
            </w:r>
          </w:p>
        </w:tc>
        <w:tc>
          <w:tcPr>
            <w:tcW w:w="2304" w:type="dxa"/>
            <w:shd w:val="clear" w:color="auto" w:fill="1F4E79"/>
          </w:tcPr>
          <w:p w:rsidR="00883D34" w:rsidRDefault="000C3258">
            <w:pPr>
              <w:jc w:val="center"/>
            </w:pPr>
            <w:r>
              <w:rPr>
                <w:b/>
                <w:color w:val="FFFFFF"/>
                <w:sz w:val="21"/>
              </w:rPr>
              <w:t>Column</w:t>
            </w:r>
          </w:p>
        </w:tc>
        <w:tc>
          <w:tcPr>
            <w:tcW w:w="2304" w:type="dxa"/>
            <w:shd w:val="clear" w:color="auto" w:fill="1F4E79"/>
          </w:tcPr>
          <w:p w:rsidR="00883D34" w:rsidRDefault="000C3258">
            <w:pPr>
              <w:jc w:val="center"/>
            </w:pPr>
            <w:r>
              <w:rPr>
                <w:b/>
                <w:color w:val="FFFFFF"/>
                <w:sz w:val="21"/>
              </w:rPr>
              <w:t>SQL Server Type</w:t>
            </w:r>
          </w:p>
        </w:tc>
        <w:tc>
          <w:tcPr>
            <w:tcW w:w="3600" w:type="dxa"/>
            <w:shd w:val="clear" w:color="auto" w:fill="1F4E79"/>
          </w:tcPr>
          <w:p w:rsidR="00883D34" w:rsidRDefault="000C3258">
            <w:pPr>
              <w:jc w:val="center"/>
            </w:pPr>
            <w:r>
              <w:rPr>
                <w:b/>
                <w:color w:val="FFFFFF"/>
                <w:sz w:val="21"/>
              </w:rPr>
              <w:t>Reason</w:t>
            </w:r>
          </w:p>
        </w:tc>
      </w:tr>
      <w:tr w:rsidR="00883D34">
        <w:trPr>
          <w:jc w:val="center"/>
        </w:trPr>
        <w:tc>
          <w:tcPr>
            <w:tcW w:w="2592" w:type="dxa"/>
          </w:tcPr>
          <w:p w:rsidR="00883D34" w:rsidRDefault="000C3258">
            <w:r>
              <w:rPr>
                <w:b/>
                <w:sz w:val="17"/>
              </w:rPr>
              <w:t>Participants</w:t>
            </w:r>
          </w:p>
        </w:tc>
        <w:tc>
          <w:tcPr>
            <w:tcW w:w="2304" w:type="dxa"/>
          </w:tcPr>
          <w:p w:rsidR="00883D34" w:rsidRDefault="000C3258">
            <w:r>
              <w:rPr>
                <w:sz w:val="17"/>
              </w:rPr>
              <w:t>Id</w:t>
            </w:r>
          </w:p>
        </w:tc>
        <w:tc>
          <w:tcPr>
            <w:tcW w:w="2304" w:type="dxa"/>
          </w:tcPr>
          <w:p w:rsidR="00883D34" w:rsidRDefault="000C3258">
            <w:r>
              <w:rPr>
                <w:b/>
                <w:sz w:val="17"/>
              </w:rPr>
              <w:t>INT</w:t>
            </w:r>
          </w:p>
        </w:tc>
        <w:tc>
          <w:tcPr>
            <w:tcW w:w="3600" w:type="dxa"/>
          </w:tcPr>
          <w:p w:rsidR="00883D34" w:rsidRDefault="000C3258">
            <w:r>
              <w:rPr>
                <w:sz w:val="17"/>
              </w:rPr>
              <w:t>Integer identifier and primary key.</w:t>
            </w:r>
          </w:p>
        </w:tc>
      </w:tr>
      <w:tr w:rsidR="00883D34">
        <w:trPr>
          <w:jc w:val="center"/>
        </w:trPr>
        <w:tc>
          <w:tcPr>
            <w:tcW w:w="2592" w:type="dxa"/>
            <w:shd w:val="clear" w:color="auto" w:fill="EDF2F9"/>
          </w:tcPr>
          <w:p w:rsidR="00883D34" w:rsidRDefault="000C3258">
            <w:r>
              <w:rPr>
                <w:b/>
                <w:sz w:val="17"/>
              </w:rPr>
              <w:t>Participants</w:t>
            </w:r>
          </w:p>
        </w:tc>
        <w:tc>
          <w:tcPr>
            <w:tcW w:w="2304" w:type="dxa"/>
            <w:shd w:val="clear" w:color="auto" w:fill="EDF2F9"/>
          </w:tcPr>
          <w:p w:rsidR="00883D34" w:rsidRDefault="000C3258">
            <w:r>
              <w:rPr>
                <w:sz w:val="17"/>
              </w:rPr>
              <w:t>Name</w:t>
            </w:r>
          </w:p>
        </w:tc>
        <w:tc>
          <w:tcPr>
            <w:tcW w:w="2304" w:type="dxa"/>
            <w:shd w:val="clear" w:color="auto" w:fill="EDF2F9"/>
          </w:tcPr>
          <w:p w:rsidR="00883D34" w:rsidRDefault="000C3258">
            <w:r>
              <w:rPr>
                <w:b/>
                <w:sz w:val="17"/>
              </w:rPr>
              <w:t>NVARCHAR(100)</w:t>
            </w:r>
          </w:p>
        </w:tc>
        <w:tc>
          <w:tcPr>
            <w:tcW w:w="3600" w:type="dxa"/>
            <w:shd w:val="clear" w:color="auto" w:fill="EDF2F9"/>
          </w:tcPr>
          <w:p w:rsidR="00883D34" w:rsidRDefault="000C3258">
            <w:r>
              <w:rPr>
                <w:sz w:val="17"/>
              </w:rPr>
              <w:t>Participant name; supports Unicode text.</w:t>
            </w:r>
          </w:p>
        </w:tc>
      </w:tr>
      <w:tr w:rsidR="00883D34">
        <w:trPr>
          <w:jc w:val="center"/>
        </w:trPr>
        <w:tc>
          <w:tcPr>
            <w:tcW w:w="2592" w:type="dxa"/>
          </w:tcPr>
          <w:p w:rsidR="00883D34" w:rsidRDefault="000C3258">
            <w:r>
              <w:rPr>
                <w:b/>
                <w:sz w:val="17"/>
              </w:rPr>
              <w:t>Participants</w:t>
            </w:r>
          </w:p>
        </w:tc>
        <w:tc>
          <w:tcPr>
            <w:tcW w:w="2304" w:type="dxa"/>
          </w:tcPr>
          <w:p w:rsidR="00883D34" w:rsidRDefault="000C3258">
            <w:r>
              <w:rPr>
                <w:sz w:val="17"/>
              </w:rPr>
              <w:t>Email</w:t>
            </w:r>
          </w:p>
        </w:tc>
        <w:tc>
          <w:tcPr>
            <w:tcW w:w="2304" w:type="dxa"/>
          </w:tcPr>
          <w:p w:rsidR="00883D34" w:rsidRDefault="000C3258">
            <w:r>
              <w:rPr>
                <w:b/>
                <w:sz w:val="17"/>
              </w:rPr>
              <w:t>NVARCHAR(255)</w:t>
            </w:r>
          </w:p>
        </w:tc>
        <w:tc>
          <w:tcPr>
            <w:tcW w:w="3600" w:type="dxa"/>
          </w:tcPr>
          <w:p w:rsidR="00883D34" w:rsidRDefault="000C3258">
            <w:r>
              <w:rPr>
                <w:sz w:val="17"/>
              </w:rPr>
              <w:t>Email address; unique constraint applied.</w:t>
            </w:r>
          </w:p>
        </w:tc>
      </w:tr>
      <w:tr w:rsidR="00883D34">
        <w:trPr>
          <w:jc w:val="center"/>
        </w:trPr>
        <w:tc>
          <w:tcPr>
            <w:tcW w:w="2592" w:type="dxa"/>
            <w:shd w:val="clear" w:color="auto" w:fill="EDF2F9"/>
          </w:tcPr>
          <w:p w:rsidR="00883D34" w:rsidRDefault="000C3258">
            <w:r>
              <w:rPr>
                <w:b/>
                <w:sz w:val="17"/>
              </w:rPr>
              <w:t>Trainings</w:t>
            </w:r>
          </w:p>
        </w:tc>
        <w:tc>
          <w:tcPr>
            <w:tcW w:w="2304" w:type="dxa"/>
            <w:shd w:val="clear" w:color="auto" w:fill="EDF2F9"/>
          </w:tcPr>
          <w:p w:rsidR="00883D34" w:rsidRDefault="000C3258">
            <w:r>
              <w:rPr>
                <w:sz w:val="17"/>
              </w:rPr>
              <w:t>Id</w:t>
            </w:r>
          </w:p>
        </w:tc>
        <w:tc>
          <w:tcPr>
            <w:tcW w:w="2304" w:type="dxa"/>
            <w:shd w:val="clear" w:color="auto" w:fill="EDF2F9"/>
          </w:tcPr>
          <w:p w:rsidR="00883D34" w:rsidRDefault="000C3258">
            <w:r>
              <w:rPr>
                <w:b/>
                <w:sz w:val="17"/>
              </w:rPr>
              <w:t>INT</w:t>
            </w:r>
          </w:p>
        </w:tc>
        <w:tc>
          <w:tcPr>
            <w:tcW w:w="3600" w:type="dxa"/>
            <w:shd w:val="clear" w:color="auto" w:fill="EDF2F9"/>
          </w:tcPr>
          <w:p w:rsidR="00883D34" w:rsidRDefault="000C3258">
            <w:r>
              <w:rPr>
                <w:sz w:val="17"/>
              </w:rPr>
              <w:t xml:space="preserve">Integer identifier and primary </w:t>
            </w:r>
            <w:r>
              <w:rPr>
                <w:sz w:val="17"/>
              </w:rPr>
              <w:t>key.</w:t>
            </w:r>
          </w:p>
        </w:tc>
      </w:tr>
      <w:tr w:rsidR="00883D34">
        <w:trPr>
          <w:jc w:val="center"/>
        </w:trPr>
        <w:tc>
          <w:tcPr>
            <w:tcW w:w="2592" w:type="dxa"/>
          </w:tcPr>
          <w:p w:rsidR="00883D34" w:rsidRDefault="000C3258">
            <w:r>
              <w:rPr>
                <w:b/>
                <w:sz w:val="17"/>
              </w:rPr>
              <w:t>Trainings</w:t>
            </w:r>
          </w:p>
        </w:tc>
        <w:tc>
          <w:tcPr>
            <w:tcW w:w="2304" w:type="dxa"/>
          </w:tcPr>
          <w:p w:rsidR="00883D34" w:rsidRDefault="000C3258">
            <w:r>
              <w:rPr>
                <w:sz w:val="17"/>
              </w:rPr>
              <w:t>Topic</w:t>
            </w:r>
          </w:p>
        </w:tc>
        <w:tc>
          <w:tcPr>
            <w:tcW w:w="2304" w:type="dxa"/>
          </w:tcPr>
          <w:p w:rsidR="00883D34" w:rsidRDefault="000C3258">
            <w:r>
              <w:rPr>
                <w:b/>
                <w:sz w:val="17"/>
              </w:rPr>
              <w:t>NVARCHAR(200)</w:t>
            </w:r>
          </w:p>
        </w:tc>
        <w:tc>
          <w:tcPr>
            <w:tcW w:w="3600" w:type="dxa"/>
          </w:tcPr>
          <w:p w:rsidR="00883D34" w:rsidRDefault="000C3258">
            <w:r>
              <w:rPr>
                <w:sz w:val="17"/>
              </w:rPr>
              <w:t>Training topic or title.</w:t>
            </w:r>
          </w:p>
        </w:tc>
      </w:tr>
      <w:tr w:rsidR="00883D34">
        <w:trPr>
          <w:jc w:val="center"/>
        </w:trPr>
        <w:tc>
          <w:tcPr>
            <w:tcW w:w="2592" w:type="dxa"/>
            <w:shd w:val="clear" w:color="auto" w:fill="EDF2F9"/>
          </w:tcPr>
          <w:p w:rsidR="00883D34" w:rsidRDefault="000C3258">
            <w:r>
              <w:rPr>
                <w:b/>
                <w:sz w:val="17"/>
              </w:rPr>
              <w:t>Trainings</w:t>
            </w:r>
          </w:p>
        </w:tc>
        <w:tc>
          <w:tcPr>
            <w:tcW w:w="2304" w:type="dxa"/>
            <w:shd w:val="clear" w:color="auto" w:fill="EDF2F9"/>
          </w:tcPr>
          <w:p w:rsidR="00883D34" w:rsidRDefault="000C3258">
            <w:r>
              <w:rPr>
                <w:sz w:val="17"/>
              </w:rPr>
              <w:t>TrainerId</w:t>
            </w:r>
          </w:p>
        </w:tc>
        <w:tc>
          <w:tcPr>
            <w:tcW w:w="2304" w:type="dxa"/>
            <w:shd w:val="clear" w:color="auto" w:fill="EDF2F9"/>
          </w:tcPr>
          <w:p w:rsidR="00883D34" w:rsidRDefault="000C3258">
            <w:r>
              <w:rPr>
                <w:b/>
                <w:sz w:val="17"/>
              </w:rPr>
              <w:t>INT</w:t>
            </w:r>
          </w:p>
        </w:tc>
        <w:tc>
          <w:tcPr>
            <w:tcW w:w="3600" w:type="dxa"/>
            <w:shd w:val="clear" w:color="auto" w:fill="EDF2F9"/>
          </w:tcPr>
          <w:p w:rsidR="00883D34" w:rsidRDefault="000C3258">
            <w:r>
              <w:rPr>
                <w:sz w:val="17"/>
              </w:rPr>
              <w:t>Foreign key referencing Trainers.</w:t>
            </w:r>
          </w:p>
        </w:tc>
      </w:tr>
      <w:tr w:rsidR="00883D34">
        <w:trPr>
          <w:jc w:val="center"/>
        </w:trPr>
        <w:tc>
          <w:tcPr>
            <w:tcW w:w="2592" w:type="dxa"/>
          </w:tcPr>
          <w:p w:rsidR="00883D34" w:rsidRDefault="000C3258">
            <w:r>
              <w:rPr>
                <w:b/>
                <w:sz w:val="17"/>
              </w:rPr>
              <w:t>Trainings</w:t>
            </w:r>
          </w:p>
        </w:tc>
        <w:tc>
          <w:tcPr>
            <w:tcW w:w="2304" w:type="dxa"/>
          </w:tcPr>
          <w:p w:rsidR="00883D34" w:rsidRDefault="000C3258">
            <w:r>
              <w:rPr>
                <w:sz w:val="17"/>
              </w:rPr>
              <w:t>CompanyId</w:t>
            </w:r>
          </w:p>
        </w:tc>
        <w:tc>
          <w:tcPr>
            <w:tcW w:w="2304" w:type="dxa"/>
          </w:tcPr>
          <w:p w:rsidR="00883D34" w:rsidRDefault="000C3258">
            <w:r>
              <w:rPr>
                <w:b/>
                <w:sz w:val="17"/>
              </w:rPr>
              <w:t>INT</w:t>
            </w:r>
          </w:p>
        </w:tc>
        <w:tc>
          <w:tcPr>
            <w:tcW w:w="3600" w:type="dxa"/>
          </w:tcPr>
          <w:p w:rsidR="00883D34" w:rsidRDefault="000C3258">
            <w:r>
              <w:rPr>
                <w:sz w:val="17"/>
              </w:rPr>
              <w:t>Foreign key referencing Companies.</w:t>
            </w:r>
          </w:p>
        </w:tc>
      </w:tr>
      <w:tr w:rsidR="00883D34">
        <w:trPr>
          <w:jc w:val="center"/>
        </w:trPr>
        <w:tc>
          <w:tcPr>
            <w:tcW w:w="2592" w:type="dxa"/>
            <w:shd w:val="clear" w:color="auto" w:fill="EDF2F9"/>
          </w:tcPr>
          <w:p w:rsidR="00883D34" w:rsidRDefault="000C3258">
            <w:r>
              <w:rPr>
                <w:b/>
                <w:sz w:val="17"/>
              </w:rPr>
              <w:t>Trainings</w:t>
            </w:r>
          </w:p>
        </w:tc>
        <w:tc>
          <w:tcPr>
            <w:tcW w:w="2304" w:type="dxa"/>
            <w:shd w:val="clear" w:color="auto" w:fill="EDF2F9"/>
          </w:tcPr>
          <w:p w:rsidR="00883D34" w:rsidRDefault="000C3258">
            <w:r>
              <w:rPr>
                <w:sz w:val="17"/>
              </w:rPr>
              <w:t>TotalHours</w:t>
            </w:r>
          </w:p>
        </w:tc>
        <w:tc>
          <w:tcPr>
            <w:tcW w:w="2304" w:type="dxa"/>
            <w:shd w:val="clear" w:color="auto" w:fill="EDF2F9"/>
          </w:tcPr>
          <w:p w:rsidR="00883D34" w:rsidRDefault="000C3258">
            <w:r>
              <w:rPr>
                <w:b/>
                <w:sz w:val="17"/>
              </w:rPr>
              <w:t>INT</w:t>
            </w:r>
          </w:p>
        </w:tc>
        <w:tc>
          <w:tcPr>
            <w:tcW w:w="3600" w:type="dxa"/>
            <w:shd w:val="clear" w:color="auto" w:fill="EDF2F9"/>
          </w:tcPr>
          <w:p w:rsidR="00883D34" w:rsidRDefault="000C3258">
            <w:r>
              <w:rPr>
                <w:sz w:val="17"/>
              </w:rPr>
              <w:t>Whole-number training duration in hours.</w:t>
            </w:r>
          </w:p>
        </w:tc>
      </w:tr>
      <w:tr w:rsidR="00883D34">
        <w:trPr>
          <w:jc w:val="center"/>
        </w:trPr>
        <w:tc>
          <w:tcPr>
            <w:tcW w:w="2592" w:type="dxa"/>
          </w:tcPr>
          <w:p w:rsidR="00883D34" w:rsidRDefault="000C3258">
            <w:r>
              <w:rPr>
                <w:b/>
                <w:sz w:val="17"/>
              </w:rPr>
              <w:t>Trainings</w:t>
            </w:r>
          </w:p>
        </w:tc>
        <w:tc>
          <w:tcPr>
            <w:tcW w:w="2304" w:type="dxa"/>
          </w:tcPr>
          <w:p w:rsidR="00883D34" w:rsidRDefault="000C3258">
            <w:r>
              <w:rPr>
                <w:sz w:val="17"/>
              </w:rPr>
              <w:t>MaximumParticipants</w:t>
            </w:r>
          </w:p>
        </w:tc>
        <w:tc>
          <w:tcPr>
            <w:tcW w:w="2304" w:type="dxa"/>
          </w:tcPr>
          <w:p w:rsidR="00883D34" w:rsidRDefault="000C3258">
            <w:r>
              <w:rPr>
                <w:b/>
                <w:sz w:val="17"/>
              </w:rPr>
              <w:t>INT</w:t>
            </w:r>
          </w:p>
        </w:tc>
        <w:tc>
          <w:tcPr>
            <w:tcW w:w="3600" w:type="dxa"/>
          </w:tcPr>
          <w:p w:rsidR="00883D34" w:rsidRDefault="000C3258">
            <w:r>
              <w:rPr>
                <w:sz w:val="17"/>
              </w:rPr>
              <w:t>Whole-number participant capacity.</w:t>
            </w:r>
          </w:p>
        </w:tc>
      </w:tr>
      <w:tr w:rsidR="00883D34">
        <w:trPr>
          <w:jc w:val="center"/>
        </w:trPr>
        <w:tc>
          <w:tcPr>
            <w:tcW w:w="2592" w:type="dxa"/>
            <w:shd w:val="clear" w:color="auto" w:fill="EDF2F9"/>
          </w:tcPr>
          <w:p w:rsidR="00883D34" w:rsidRDefault="000C3258">
            <w:r>
              <w:rPr>
                <w:b/>
                <w:sz w:val="17"/>
              </w:rPr>
              <w:t>TrainingParticipants</w:t>
            </w:r>
          </w:p>
        </w:tc>
        <w:tc>
          <w:tcPr>
            <w:tcW w:w="2304" w:type="dxa"/>
            <w:shd w:val="clear" w:color="auto" w:fill="EDF2F9"/>
          </w:tcPr>
          <w:p w:rsidR="00883D34" w:rsidRDefault="000C3258">
            <w:r>
              <w:rPr>
                <w:sz w:val="17"/>
              </w:rPr>
              <w:t>TrainingId</w:t>
            </w:r>
          </w:p>
        </w:tc>
        <w:tc>
          <w:tcPr>
            <w:tcW w:w="2304" w:type="dxa"/>
            <w:shd w:val="clear" w:color="auto" w:fill="EDF2F9"/>
          </w:tcPr>
          <w:p w:rsidR="00883D34" w:rsidRDefault="000C3258">
            <w:r>
              <w:rPr>
                <w:b/>
                <w:sz w:val="17"/>
              </w:rPr>
              <w:t>INT</w:t>
            </w:r>
          </w:p>
        </w:tc>
        <w:tc>
          <w:tcPr>
            <w:tcW w:w="3600" w:type="dxa"/>
            <w:shd w:val="clear" w:color="auto" w:fill="EDF2F9"/>
          </w:tcPr>
          <w:p w:rsidR="00883D34" w:rsidRDefault="000C3258">
            <w:r>
              <w:rPr>
                <w:sz w:val="17"/>
              </w:rPr>
              <w:t>Part of the composite primary key and foreign key.</w:t>
            </w:r>
          </w:p>
        </w:tc>
      </w:tr>
      <w:tr w:rsidR="00883D34">
        <w:trPr>
          <w:jc w:val="center"/>
        </w:trPr>
        <w:tc>
          <w:tcPr>
            <w:tcW w:w="2592" w:type="dxa"/>
          </w:tcPr>
          <w:p w:rsidR="00883D34" w:rsidRDefault="000C3258">
            <w:r>
              <w:rPr>
                <w:b/>
                <w:sz w:val="17"/>
              </w:rPr>
              <w:t>TrainingParticipants</w:t>
            </w:r>
          </w:p>
        </w:tc>
        <w:tc>
          <w:tcPr>
            <w:tcW w:w="2304" w:type="dxa"/>
          </w:tcPr>
          <w:p w:rsidR="00883D34" w:rsidRDefault="000C3258">
            <w:r>
              <w:rPr>
                <w:sz w:val="17"/>
              </w:rPr>
              <w:t>ParticipantId</w:t>
            </w:r>
          </w:p>
        </w:tc>
        <w:tc>
          <w:tcPr>
            <w:tcW w:w="2304" w:type="dxa"/>
          </w:tcPr>
          <w:p w:rsidR="00883D34" w:rsidRDefault="000C3258">
            <w:r>
              <w:rPr>
                <w:b/>
                <w:sz w:val="17"/>
              </w:rPr>
              <w:t>INT</w:t>
            </w:r>
          </w:p>
        </w:tc>
        <w:tc>
          <w:tcPr>
            <w:tcW w:w="3600" w:type="dxa"/>
          </w:tcPr>
          <w:p w:rsidR="00883D34" w:rsidRDefault="000C3258">
            <w:r>
              <w:rPr>
                <w:sz w:val="17"/>
              </w:rPr>
              <w:t>Part of the composite primary key and foreign key.</w:t>
            </w:r>
          </w:p>
        </w:tc>
      </w:tr>
      <w:tr w:rsidR="00883D34">
        <w:trPr>
          <w:jc w:val="center"/>
        </w:trPr>
        <w:tc>
          <w:tcPr>
            <w:tcW w:w="2592" w:type="dxa"/>
            <w:shd w:val="clear" w:color="auto" w:fill="EDF2F9"/>
          </w:tcPr>
          <w:p w:rsidR="00883D34" w:rsidRDefault="000C3258">
            <w:r>
              <w:rPr>
                <w:b/>
                <w:sz w:val="17"/>
              </w:rPr>
              <w:t>TrainingParticipants</w:t>
            </w:r>
          </w:p>
        </w:tc>
        <w:tc>
          <w:tcPr>
            <w:tcW w:w="2304" w:type="dxa"/>
            <w:shd w:val="clear" w:color="auto" w:fill="EDF2F9"/>
          </w:tcPr>
          <w:p w:rsidR="00883D34" w:rsidRDefault="000C3258">
            <w:r>
              <w:rPr>
                <w:sz w:val="17"/>
              </w:rPr>
              <w:t>RegistrationDate</w:t>
            </w:r>
          </w:p>
        </w:tc>
        <w:tc>
          <w:tcPr>
            <w:tcW w:w="2304" w:type="dxa"/>
            <w:shd w:val="clear" w:color="auto" w:fill="EDF2F9"/>
          </w:tcPr>
          <w:p w:rsidR="00883D34" w:rsidRDefault="000C3258">
            <w:r>
              <w:rPr>
                <w:b/>
                <w:sz w:val="17"/>
              </w:rPr>
              <w:t>DATE</w:t>
            </w:r>
          </w:p>
        </w:tc>
        <w:tc>
          <w:tcPr>
            <w:tcW w:w="3600" w:type="dxa"/>
            <w:shd w:val="clear" w:color="auto" w:fill="EDF2F9"/>
          </w:tcPr>
          <w:p w:rsidR="00883D34" w:rsidRDefault="000C3258">
            <w:r>
              <w:rPr>
                <w:sz w:val="17"/>
              </w:rPr>
              <w:t>Calendar date of registration.</w:t>
            </w:r>
          </w:p>
        </w:tc>
      </w:tr>
      <w:tr w:rsidR="00883D34">
        <w:trPr>
          <w:jc w:val="center"/>
        </w:trPr>
        <w:tc>
          <w:tcPr>
            <w:tcW w:w="2592" w:type="dxa"/>
          </w:tcPr>
          <w:p w:rsidR="00883D34" w:rsidRDefault="000C3258">
            <w:r>
              <w:rPr>
                <w:b/>
                <w:sz w:val="17"/>
              </w:rPr>
              <w:t>TrainingParticipants</w:t>
            </w:r>
          </w:p>
        </w:tc>
        <w:tc>
          <w:tcPr>
            <w:tcW w:w="2304" w:type="dxa"/>
          </w:tcPr>
          <w:p w:rsidR="00883D34" w:rsidRDefault="000C3258">
            <w:r>
              <w:rPr>
                <w:sz w:val="17"/>
              </w:rPr>
              <w:t>Completed</w:t>
            </w:r>
          </w:p>
        </w:tc>
        <w:tc>
          <w:tcPr>
            <w:tcW w:w="2304" w:type="dxa"/>
          </w:tcPr>
          <w:p w:rsidR="00883D34" w:rsidRDefault="000C3258">
            <w:r>
              <w:rPr>
                <w:b/>
                <w:sz w:val="17"/>
              </w:rPr>
              <w:t>BIT</w:t>
            </w:r>
          </w:p>
        </w:tc>
        <w:tc>
          <w:tcPr>
            <w:tcW w:w="3600" w:type="dxa"/>
          </w:tcPr>
          <w:p w:rsidR="00883D34" w:rsidRDefault="000C3258">
            <w:r>
              <w:rPr>
                <w:sz w:val="17"/>
              </w:rPr>
              <w:t>Boolean-like completion state represented as 0 or 1.</w:t>
            </w:r>
          </w:p>
        </w:tc>
      </w:tr>
      <w:tr w:rsidR="00883D34">
        <w:trPr>
          <w:jc w:val="center"/>
        </w:trPr>
        <w:tc>
          <w:tcPr>
            <w:tcW w:w="2592" w:type="dxa"/>
            <w:shd w:val="clear" w:color="auto" w:fill="EDF2F9"/>
          </w:tcPr>
          <w:p w:rsidR="00883D34" w:rsidRDefault="000C3258">
            <w:r>
              <w:rPr>
                <w:b/>
                <w:sz w:val="17"/>
              </w:rPr>
              <w:t>TrainingDays</w:t>
            </w:r>
          </w:p>
        </w:tc>
        <w:tc>
          <w:tcPr>
            <w:tcW w:w="2304" w:type="dxa"/>
            <w:shd w:val="clear" w:color="auto" w:fill="EDF2F9"/>
          </w:tcPr>
          <w:p w:rsidR="00883D34" w:rsidRDefault="000C3258">
            <w:r>
              <w:rPr>
                <w:sz w:val="17"/>
              </w:rPr>
              <w:t>Id</w:t>
            </w:r>
          </w:p>
        </w:tc>
        <w:tc>
          <w:tcPr>
            <w:tcW w:w="2304" w:type="dxa"/>
            <w:shd w:val="clear" w:color="auto" w:fill="EDF2F9"/>
          </w:tcPr>
          <w:p w:rsidR="00883D34" w:rsidRDefault="000C3258">
            <w:r>
              <w:rPr>
                <w:b/>
                <w:sz w:val="17"/>
              </w:rPr>
              <w:t>INT</w:t>
            </w:r>
          </w:p>
        </w:tc>
        <w:tc>
          <w:tcPr>
            <w:tcW w:w="3600" w:type="dxa"/>
            <w:shd w:val="clear" w:color="auto" w:fill="EDF2F9"/>
          </w:tcPr>
          <w:p w:rsidR="00883D34" w:rsidRDefault="000C3258">
            <w:r>
              <w:rPr>
                <w:sz w:val="17"/>
              </w:rPr>
              <w:t>Integer identifier and primary key.</w:t>
            </w:r>
          </w:p>
        </w:tc>
      </w:tr>
      <w:tr w:rsidR="00883D34">
        <w:trPr>
          <w:jc w:val="center"/>
        </w:trPr>
        <w:tc>
          <w:tcPr>
            <w:tcW w:w="2592" w:type="dxa"/>
          </w:tcPr>
          <w:p w:rsidR="00883D34" w:rsidRDefault="000C3258">
            <w:r>
              <w:rPr>
                <w:b/>
                <w:sz w:val="17"/>
              </w:rPr>
              <w:t>TrainingDays</w:t>
            </w:r>
          </w:p>
        </w:tc>
        <w:tc>
          <w:tcPr>
            <w:tcW w:w="2304" w:type="dxa"/>
          </w:tcPr>
          <w:p w:rsidR="00883D34" w:rsidRDefault="000C3258">
            <w:r>
              <w:rPr>
                <w:sz w:val="17"/>
              </w:rPr>
              <w:t>TrainingId</w:t>
            </w:r>
          </w:p>
        </w:tc>
        <w:tc>
          <w:tcPr>
            <w:tcW w:w="2304" w:type="dxa"/>
          </w:tcPr>
          <w:p w:rsidR="00883D34" w:rsidRDefault="000C3258">
            <w:r>
              <w:rPr>
                <w:b/>
                <w:sz w:val="17"/>
              </w:rPr>
              <w:t>INT</w:t>
            </w:r>
          </w:p>
        </w:tc>
        <w:tc>
          <w:tcPr>
            <w:tcW w:w="3600" w:type="dxa"/>
          </w:tcPr>
          <w:p w:rsidR="00883D34" w:rsidRDefault="000C3258">
            <w:r>
              <w:rPr>
                <w:sz w:val="17"/>
              </w:rPr>
              <w:t>Foreign</w:t>
            </w:r>
            <w:r>
              <w:rPr>
                <w:sz w:val="17"/>
              </w:rPr>
              <w:t xml:space="preserve"> key referencing Trainings.</w:t>
            </w:r>
          </w:p>
        </w:tc>
      </w:tr>
      <w:tr w:rsidR="00883D34">
        <w:trPr>
          <w:jc w:val="center"/>
        </w:trPr>
        <w:tc>
          <w:tcPr>
            <w:tcW w:w="2592" w:type="dxa"/>
            <w:shd w:val="clear" w:color="auto" w:fill="EDF2F9"/>
          </w:tcPr>
          <w:p w:rsidR="00883D34" w:rsidRDefault="000C3258">
            <w:r>
              <w:rPr>
                <w:b/>
                <w:sz w:val="17"/>
              </w:rPr>
              <w:t>TrainingDays</w:t>
            </w:r>
          </w:p>
        </w:tc>
        <w:tc>
          <w:tcPr>
            <w:tcW w:w="2304" w:type="dxa"/>
            <w:shd w:val="clear" w:color="auto" w:fill="EDF2F9"/>
          </w:tcPr>
          <w:p w:rsidR="00883D34" w:rsidRDefault="000C3258">
            <w:r>
              <w:rPr>
                <w:sz w:val="17"/>
              </w:rPr>
              <w:t>Date</w:t>
            </w:r>
          </w:p>
        </w:tc>
        <w:tc>
          <w:tcPr>
            <w:tcW w:w="2304" w:type="dxa"/>
            <w:shd w:val="clear" w:color="auto" w:fill="EDF2F9"/>
          </w:tcPr>
          <w:p w:rsidR="00883D34" w:rsidRDefault="000C3258">
            <w:r>
              <w:rPr>
                <w:b/>
                <w:sz w:val="17"/>
              </w:rPr>
              <w:t>DATE</w:t>
            </w:r>
          </w:p>
        </w:tc>
        <w:tc>
          <w:tcPr>
            <w:tcW w:w="3600" w:type="dxa"/>
            <w:shd w:val="clear" w:color="auto" w:fill="EDF2F9"/>
          </w:tcPr>
          <w:p w:rsidR="00883D34" w:rsidRDefault="000C3258">
            <w:r>
              <w:rPr>
                <w:sz w:val="17"/>
              </w:rPr>
              <w:t>Scheduled calendar date.</w:t>
            </w:r>
          </w:p>
        </w:tc>
      </w:tr>
      <w:tr w:rsidR="00883D34">
        <w:trPr>
          <w:jc w:val="center"/>
        </w:trPr>
        <w:tc>
          <w:tcPr>
            <w:tcW w:w="2592" w:type="dxa"/>
          </w:tcPr>
          <w:p w:rsidR="00883D34" w:rsidRDefault="000C3258">
            <w:r>
              <w:rPr>
                <w:b/>
                <w:sz w:val="17"/>
              </w:rPr>
              <w:t>TrainingDays</w:t>
            </w:r>
          </w:p>
        </w:tc>
        <w:tc>
          <w:tcPr>
            <w:tcW w:w="2304" w:type="dxa"/>
          </w:tcPr>
          <w:p w:rsidR="00883D34" w:rsidRDefault="000C3258">
            <w:r>
              <w:rPr>
                <w:sz w:val="17"/>
              </w:rPr>
              <w:t>StartTime</w:t>
            </w:r>
          </w:p>
        </w:tc>
        <w:tc>
          <w:tcPr>
            <w:tcW w:w="2304" w:type="dxa"/>
          </w:tcPr>
          <w:p w:rsidR="00883D34" w:rsidRDefault="000C3258">
            <w:r>
              <w:rPr>
                <w:b/>
                <w:sz w:val="17"/>
              </w:rPr>
              <w:t>TIME</w:t>
            </w:r>
          </w:p>
        </w:tc>
        <w:tc>
          <w:tcPr>
            <w:tcW w:w="3600" w:type="dxa"/>
          </w:tcPr>
          <w:p w:rsidR="00883D34" w:rsidRDefault="000C3258">
            <w:r>
              <w:rPr>
                <w:sz w:val="17"/>
              </w:rPr>
              <w:t>Session start time.</w:t>
            </w:r>
          </w:p>
        </w:tc>
      </w:tr>
      <w:tr w:rsidR="00883D34">
        <w:trPr>
          <w:jc w:val="center"/>
        </w:trPr>
        <w:tc>
          <w:tcPr>
            <w:tcW w:w="2592" w:type="dxa"/>
            <w:shd w:val="clear" w:color="auto" w:fill="EDF2F9"/>
          </w:tcPr>
          <w:p w:rsidR="00883D34" w:rsidRDefault="000C3258">
            <w:r>
              <w:rPr>
                <w:b/>
                <w:sz w:val="17"/>
              </w:rPr>
              <w:t>TrainingDays</w:t>
            </w:r>
          </w:p>
        </w:tc>
        <w:tc>
          <w:tcPr>
            <w:tcW w:w="2304" w:type="dxa"/>
            <w:shd w:val="clear" w:color="auto" w:fill="EDF2F9"/>
          </w:tcPr>
          <w:p w:rsidR="00883D34" w:rsidRDefault="000C3258">
            <w:r>
              <w:rPr>
                <w:sz w:val="17"/>
              </w:rPr>
              <w:t>EndTime</w:t>
            </w:r>
          </w:p>
        </w:tc>
        <w:tc>
          <w:tcPr>
            <w:tcW w:w="2304" w:type="dxa"/>
            <w:shd w:val="clear" w:color="auto" w:fill="EDF2F9"/>
          </w:tcPr>
          <w:p w:rsidR="00883D34" w:rsidRDefault="000C3258">
            <w:r>
              <w:rPr>
                <w:b/>
                <w:sz w:val="17"/>
              </w:rPr>
              <w:t>TIME</w:t>
            </w:r>
          </w:p>
        </w:tc>
        <w:tc>
          <w:tcPr>
            <w:tcW w:w="3600" w:type="dxa"/>
            <w:shd w:val="clear" w:color="auto" w:fill="EDF2F9"/>
          </w:tcPr>
          <w:p w:rsidR="00883D34" w:rsidRDefault="000C3258">
            <w:r>
              <w:rPr>
                <w:sz w:val="17"/>
              </w:rPr>
              <w:t>Session end time.</w:t>
            </w:r>
          </w:p>
        </w:tc>
      </w:tr>
      <w:tr w:rsidR="00883D34">
        <w:trPr>
          <w:jc w:val="center"/>
        </w:trPr>
        <w:tc>
          <w:tcPr>
            <w:tcW w:w="2592" w:type="dxa"/>
          </w:tcPr>
          <w:p w:rsidR="00883D34" w:rsidRDefault="000C3258">
            <w:r>
              <w:rPr>
                <w:b/>
                <w:sz w:val="17"/>
              </w:rPr>
              <w:t>Trainers</w:t>
            </w:r>
          </w:p>
        </w:tc>
        <w:tc>
          <w:tcPr>
            <w:tcW w:w="2304" w:type="dxa"/>
          </w:tcPr>
          <w:p w:rsidR="00883D34" w:rsidRDefault="000C3258">
            <w:r>
              <w:rPr>
                <w:sz w:val="17"/>
              </w:rPr>
              <w:t>Id</w:t>
            </w:r>
          </w:p>
        </w:tc>
        <w:tc>
          <w:tcPr>
            <w:tcW w:w="2304" w:type="dxa"/>
          </w:tcPr>
          <w:p w:rsidR="00883D34" w:rsidRDefault="000C3258">
            <w:r>
              <w:rPr>
                <w:b/>
                <w:sz w:val="17"/>
              </w:rPr>
              <w:t>INT</w:t>
            </w:r>
          </w:p>
        </w:tc>
        <w:tc>
          <w:tcPr>
            <w:tcW w:w="3600" w:type="dxa"/>
          </w:tcPr>
          <w:p w:rsidR="00883D34" w:rsidRDefault="000C3258">
            <w:r>
              <w:rPr>
                <w:sz w:val="17"/>
              </w:rPr>
              <w:t>Integer identifier and primary key.</w:t>
            </w:r>
          </w:p>
        </w:tc>
      </w:tr>
      <w:tr w:rsidR="00883D34">
        <w:trPr>
          <w:jc w:val="center"/>
        </w:trPr>
        <w:tc>
          <w:tcPr>
            <w:tcW w:w="2592" w:type="dxa"/>
            <w:shd w:val="clear" w:color="auto" w:fill="EDF2F9"/>
          </w:tcPr>
          <w:p w:rsidR="00883D34" w:rsidRDefault="000C3258">
            <w:r>
              <w:rPr>
                <w:b/>
                <w:sz w:val="17"/>
              </w:rPr>
              <w:t>Trainers</w:t>
            </w:r>
          </w:p>
        </w:tc>
        <w:tc>
          <w:tcPr>
            <w:tcW w:w="2304" w:type="dxa"/>
            <w:shd w:val="clear" w:color="auto" w:fill="EDF2F9"/>
          </w:tcPr>
          <w:p w:rsidR="00883D34" w:rsidRDefault="000C3258">
            <w:r>
              <w:rPr>
                <w:sz w:val="17"/>
              </w:rPr>
              <w:t>Name</w:t>
            </w:r>
          </w:p>
        </w:tc>
        <w:tc>
          <w:tcPr>
            <w:tcW w:w="2304" w:type="dxa"/>
            <w:shd w:val="clear" w:color="auto" w:fill="EDF2F9"/>
          </w:tcPr>
          <w:p w:rsidR="00883D34" w:rsidRDefault="000C3258">
            <w:r>
              <w:rPr>
                <w:b/>
                <w:sz w:val="17"/>
              </w:rPr>
              <w:t>NVARCHAR(100)</w:t>
            </w:r>
          </w:p>
        </w:tc>
        <w:tc>
          <w:tcPr>
            <w:tcW w:w="3600" w:type="dxa"/>
            <w:shd w:val="clear" w:color="auto" w:fill="EDF2F9"/>
          </w:tcPr>
          <w:p w:rsidR="00883D34" w:rsidRDefault="000C3258">
            <w:r>
              <w:rPr>
                <w:sz w:val="17"/>
              </w:rPr>
              <w:t>Trainer name; supports Unicode text.</w:t>
            </w:r>
          </w:p>
        </w:tc>
      </w:tr>
      <w:tr w:rsidR="00883D34">
        <w:trPr>
          <w:jc w:val="center"/>
        </w:trPr>
        <w:tc>
          <w:tcPr>
            <w:tcW w:w="2592" w:type="dxa"/>
          </w:tcPr>
          <w:p w:rsidR="00883D34" w:rsidRDefault="000C3258">
            <w:r>
              <w:rPr>
                <w:b/>
                <w:sz w:val="17"/>
              </w:rPr>
              <w:t>Companies</w:t>
            </w:r>
          </w:p>
        </w:tc>
        <w:tc>
          <w:tcPr>
            <w:tcW w:w="2304" w:type="dxa"/>
          </w:tcPr>
          <w:p w:rsidR="00883D34" w:rsidRDefault="000C3258">
            <w:r>
              <w:rPr>
                <w:sz w:val="17"/>
              </w:rPr>
              <w:t>Id</w:t>
            </w:r>
          </w:p>
        </w:tc>
        <w:tc>
          <w:tcPr>
            <w:tcW w:w="2304" w:type="dxa"/>
          </w:tcPr>
          <w:p w:rsidR="00883D34" w:rsidRDefault="000C3258">
            <w:r>
              <w:rPr>
                <w:b/>
                <w:sz w:val="17"/>
              </w:rPr>
              <w:t>INT</w:t>
            </w:r>
          </w:p>
        </w:tc>
        <w:tc>
          <w:tcPr>
            <w:tcW w:w="3600" w:type="dxa"/>
          </w:tcPr>
          <w:p w:rsidR="00883D34" w:rsidRDefault="000C3258">
            <w:r>
              <w:rPr>
                <w:sz w:val="17"/>
              </w:rPr>
              <w:t>Integer identifier and primary key.</w:t>
            </w:r>
          </w:p>
        </w:tc>
      </w:tr>
      <w:tr w:rsidR="00883D34">
        <w:trPr>
          <w:jc w:val="center"/>
        </w:trPr>
        <w:tc>
          <w:tcPr>
            <w:tcW w:w="2592" w:type="dxa"/>
            <w:shd w:val="clear" w:color="auto" w:fill="EDF2F9"/>
          </w:tcPr>
          <w:p w:rsidR="00883D34" w:rsidRDefault="000C3258">
            <w:r>
              <w:rPr>
                <w:b/>
                <w:sz w:val="17"/>
              </w:rPr>
              <w:t>Companies</w:t>
            </w:r>
          </w:p>
        </w:tc>
        <w:tc>
          <w:tcPr>
            <w:tcW w:w="2304" w:type="dxa"/>
            <w:shd w:val="clear" w:color="auto" w:fill="EDF2F9"/>
          </w:tcPr>
          <w:p w:rsidR="00883D34" w:rsidRDefault="000C3258">
            <w:r>
              <w:rPr>
                <w:sz w:val="17"/>
              </w:rPr>
              <w:t>Name</w:t>
            </w:r>
          </w:p>
        </w:tc>
        <w:tc>
          <w:tcPr>
            <w:tcW w:w="2304" w:type="dxa"/>
            <w:shd w:val="clear" w:color="auto" w:fill="EDF2F9"/>
          </w:tcPr>
          <w:p w:rsidR="00883D34" w:rsidRDefault="000C3258">
            <w:r>
              <w:rPr>
                <w:b/>
                <w:sz w:val="17"/>
              </w:rPr>
              <w:t>NVARCHAR(150)</w:t>
            </w:r>
          </w:p>
        </w:tc>
        <w:tc>
          <w:tcPr>
            <w:tcW w:w="3600" w:type="dxa"/>
            <w:shd w:val="clear" w:color="auto" w:fill="EDF2F9"/>
          </w:tcPr>
          <w:p w:rsidR="00883D34" w:rsidRDefault="000C3258">
            <w:r>
              <w:rPr>
                <w:sz w:val="17"/>
              </w:rPr>
              <w:t>Company name; supports Unicode text.</w:t>
            </w:r>
          </w:p>
        </w:tc>
      </w:tr>
      <w:tr w:rsidR="00883D34">
        <w:trPr>
          <w:jc w:val="center"/>
        </w:trPr>
        <w:tc>
          <w:tcPr>
            <w:tcW w:w="2592" w:type="dxa"/>
          </w:tcPr>
          <w:p w:rsidR="00883D34" w:rsidRDefault="000C3258">
            <w:r>
              <w:rPr>
                <w:b/>
                <w:sz w:val="17"/>
              </w:rPr>
              <w:t>Courses</w:t>
            </w:r>
          </w:p>
        </w:tc>
        <w:tc>
          <w:tcPr>
            <w:tcW w:w="2304" w:type="dxa"/>
          </w:tcPr>
          <w:p w:rsidR="00883D34" w:rsidRDefault="000C3258">
            <w:r>
              <w:rPr>
                <w:sz w:val="17"/>
              </w:rPr>
              <w:t>Id</w:t>
            </w:r>
          </w:p>
        </w:tc>
        <w:tc>
          <w:tcPr>
            <w:tcW w:w="2304" w:type="dxa"/>
          </w:tcPr>
          <w:p w:rsidR="00883D34" w:rsidRDefault="000C3258">
            <w:r>
              <w:rPr>
                <w:b/>
                <w:sz w:val="17"/>
              </w:rPr>
              <w:t>INT</w:t>
            </w:r>
          </w:p>
        </w:tc>
        <w:tc>
          <w:tcPr>
            <w:tcW w:w="3600" w:type="dxa"/>
          </w:tcPr>
          <w:p w:rsidR="00883D34" w:rsidRDefault="000C3258">
            <w:r>
              <w:rPr>
                <w:sz w:val="17"/>
              </w:rPr>
              <w:t>Integer identifier and primary key.</w:t>
            </w:r>
          </w:p>
        </w:tc>
      </w:tr>
      <w:tr w:rsidR="00883D34">
        <w:trPr>
          <w:jc w:val="center"/>
        </w:trPr>
        <w:tc>
          <w:tcPr>
            <w:tcW w:w="2592" w:type="dxa"/>
            <w:shd w:val="clear" w:color="auto" w:fill="EDF2F9"/>
          </w:tcPr>
          <w:p w:rsidR="00883D34" w:rsidRDefault="000C3258">
            <w:r>
              <w:rPr>
                <w:b/>
                <w:sz w:val="17"/>
              </w:rPr>
              <w:t>Courses</w:t>
            </w:r>
          </w:p>
        </w:tc>
        <w:tc>
          <w:tcPr>
            <w:tcW w:w="2304" w:type="dxa"/>
            <w:shd w:val="clear" w:color="auto" w:fill="EDF2F9"/>
          </w:tcPr>
          <w:p w:rsidR="00883D34" w:rsidRDefault="000C3258">
            <w:r>
              <w:rPr>
                <w:sz w:val="17"/>
              </w:rPr>
              <w:t>CourseCode</w:t>
            </w:r>
          </w:p>
        </w:tc>
        <w:tc>
          <w:tcPr>
            <w:tcW w:w="2304" w:type="dxa"/>
            <w:shd w:val="clear" w:color="auto" w:fill="EDF2F9"/>
          </w:tcPr>
          <w:p w:rsidR="00883D34" w:rsidRDefault="000C3258">
            <w:r>
              <w:rPr>
                <w:b/>
                <w:sz w:val="17"/>
              </w:rPr>
              <w:t>NVARCHAR(50)</w:t>
            </w:r>
          </w:p>
        </w:tc>
        <w:tc>
          <w:tcPr>
            <w:tcW w:w="3600" w:type="dxa"/>
            <w:shd w:val="clear" w:color="auto" w:fill="EDF2F9"/>
          </w:tcPr>
          <w:p w:rsidR="00883D34" w:rsidRDefault="000C3258">
            <w:r>
              <w:rPr>
                <w:sz w:val="17"/>
              </w:rPr>
              <w:t xml:space="preserve">Course </w:t>
            </w:r>
            <w:r>
              <w:rPr>
                <w:sz w:val="17"/>
              </w:rPr>
              <w:t>identifier/code; unique constraint applied.</w:t>
            </w:r>
          </w:p>
        </w:tc>
      </w:tr>
      <w:tr w:rsidR="00883D34">
        <w:trPr>
          <w:jc w:val="center"/>
        </w:trPr>
        <w:tc>
          <w:tcPr>
            <w:tcW w:w="2592" w:type="dxa"/>
          </w:tcPr>
          <w:p w:rsidR="00883D34" w:rsidRDefault="000C3258">
            <w:r>
              <w:rPr>
                <w:b/>
                <w:sz w:val="17"/>
              </w:rPr>
              <w:t>Courses</w:t>
            </w:r>
          </w:p>
        </w:tc>
        <w:tc>
          <w:tcPr>
            <w:tcW w:w="2304" w:type="dxa"/>
          </w:tcPr>
          <w:p w:rsidR="00883D34" w:rsidRDefault="000C3258">
            <w:r>
              <w:rPr>
                <w:sz w:val="17"/>
              </w:rPr>
              <w:t>Name</w:t>
            </w:r>
          </w:p>
        </w:tc>
        <w:tc>
          <w:tcPr>
            <w:tcW w:w="2304" w:type="dxa"/>
          </w:tcPr>
          <w:p w:rsidR="00883D34" w:rsidRDefault="000C3258">
            <w:r>
              <w:rPr>
                <w:b/>
                <w:sz w:val="17"/>
              </w:rPr>
              <w:t>NVARCHAR(150)</w:t>
            </w:r>
          </w:p>
        </w:tc>
        <w:tc>
          <w:tcPr>
            <w:tcW w:w="3600" w:type="dxa"/>
          </w:tcPr>
          <w:p w:rsidR="00883D34" w:rsidRDefault="000C3258">
            <w:r>
              <w:rPr>
                <w:sz w:val="17"/>
              </w:rPr>
              <w:t>Course name.</w:t>
            </w:r>
          </w:p>
        </w:tc>
      </w:tr>
      <w:tr w:rsidR="00883D34">
        <w:trPr>
          <w:jc w:val="center"/>
        </w:trPr>
        <w:tc>
          <w:tcPr>
            <w:tcW w:w="2592" w:type="dxa"/>
            <w:shd w:val="clear" w:color="auto" w:fill="EDF2F9"/>
          </w:tcPr>
          <w:p w:rsidR="00883D34" w:rsidRDefault="000C3258">
            <w:r>
              <w:rPr>
                <w:b/>
                <w:sz w:val="17"/>
              </w:rPr>
              <w:t>Courses</w:t>
            </w:r>
          </w:p>
        </w:tc>
        <w:tc>
          <w:tcPr>
            <w:tcW w:w="2304" w:type="dxa"/>
            <w:shd w:val="clear" w:color="auto" w:fill="EDF2F9"/>
          </w:tcPr>
          <w:p w:rsidR="00883D34" w:rsidRDefault="000C3258">
            <w:r>
              <w:rPr>
                <w:sz w:val="17"/>
              </w:rPr>
              <w:t>Description</w:t>
            </w:r>
          </w:p>
        </w:tc>
        <w:tc>
          <w:tcPr>
            <w:tcW w:w="2304" w:type="dxa"/>
            <w:shd w:val="clear" w:color="auto" w:fill="EDF2F9"/>
          </w:tcPr>
          <w:p w:rsidR="00883D34" w:rsidRDefault="000C3258">
            <w:r>
              <w:rPr>
                <w:b/>
                <w:sz w:val="17"/>
              </w:rPr>
              <w:t>NVARCHAR(500)</w:t>
            </w:r>
          </w:p>
        </w:tc>
        <w:tc>
          <w:tcPr>
            <w:tcW w:w="3600" w:type="dxa"/>
            <w:shd w:val="clear" w:color="auto" w:fill="EDF2F9"/>
          </w:tcPr>
          <w:p w:rsidR="00883D34" w:rsidRDefault="000C3258">
            <w:r>
              <w:rPr>
                <w:sz w:val="17"/>
              </w:rPr>
              <w:t>Course description.</w:t>
            </w:r>
          </w:p>
        </w:tc>
      </w:tr>
      <w:tr w:rsidR="00883D34">
        <w:trPr>
          <w:jc w:val="center"/>
        </w:trPr>
        <w:tc>
          <w:tcPr>
            <w:tcW w:w="2592" w:type="dxa"/>
          </w:tcPr>
          <w:p w:rsidR="00883D34" w:rsidRDefault="000C3258">
            <w:r>
              <w:rPr>
                <w:b/>
                <w:sz w:val="17"/>
              </w:rPr>
              <w:t>Courses</w:t>
            </w:r>
          </w:p>
        </w:tc>
        <w:tc>
          <w:tcPr>
            <w:tcW w:w="2304" w:type="dxa"/>
          </w:tcPr>
          <w:p w:rsidR="00883D34" w:rsidRDefault="000C3258">
            <w:r>
              <w:rPr>
                <w:sz w:val="17"/>
              </w:rPr>
              <w:t>CreditHours</w:t>
            </w:r>
          </w:p>
        </w:tc>
        <w:tc>
          <w:tcPr>
            <w:tcW w:w="2304" w:type="dxa"/>
          </w:tcPr>
          <w:p w:rsidR="00883D34" w:rsidRDefault="000C3258">
            <w:r>
              <w:rPr>
                <w:b/>
                <w:sz w:val="17"/>
              </w:rPr>
              <w:t>INT</w:t>
            </w:r>
          </w:p>
        </w:tc>
        <w:tc>
          <w:tcPr>
            <w:tcW w:w="3600" w:type="dxa"/>
          </w:tcPr>
          <w:p w:rsidR="00883D34" w:rsidRDefault="000C3258">
            <w:r>
              <w:rPr>
                <w:sz w:val="17"/>
              </w:rPr>
              <w:t>Whole-number academic credit hours.</w:t>
            </w:r>
          </w:p>
        </w:tc>
      </w:tr>
      <w:tr w:rsidR="00883D34">
        <w:trPr>
          <w:jc w:val="center"/>
        </w:trPr>
        <w:tc>
          <w:tcPr>
            <w:tcW w:w="2592" w:type="dxa"/>
            <w:shd w:val="clear" w:color="auto" w:fill="EDF2F9"/>
          </w:tcPr>
          <w:p w:rsidR="00883D34" w:rsidRDefault="000C3258">
            <w:r>
              <w:rPr>
                <w:b/>
                <w:sz w:val="17"/>
              </w:rPr>
              <w:t>Courses</w:t>
            </w:r>
          </w:p>
        </w:tc>
        <w:tc>
          <w:tcPr>
            <w:tcW w:w="2304" w:type="dxa"/>
            <w:shd w:val="clear" w:color="auto" w:fill="EDF2F9"/>
          </w:tcPr>
          <w:p w:rsidR="00883D34" w:rsidRDefault="000C3258">
            <w:r>
              <w:rPr>
                <w:sz w:val="17"/>
              </w:rPr>
              <w:t>InstructorId</w:t>
            </w:r>
          </w:p>
        </w:tc>
        <w:tc>
          <w:tcPr>
            <w:tcW w:w="2304" w:type="dxa"/>
            <w:shd w:val="clear" w:color="auto" w:fill="EDF2F9"/>
          </w:tcPr>
          <w:p w:rsidR="00883D34" w:rsidRDefault="000C3258">
            <w:r>
              <w:rPr>
                <w:b/>
                <w:sz w:val="17"/>
              </w:rPr>
              <w:t>INT</w:t>
            </w:r>
          </w:p>
        </w:tc>
        <w:tc>
          <w:tcPr>
            <w:tcW w:w="3600" w:type="dxa"/>
            <w:shd w:val="clear" w:color="auto" w:fill="EDF2F9"/>
          </w:tcPr>
          <w:p w:rsidR="00883D34" w:rsidRDefault="000C3258">
            <w:r>
              <w:rPr>
                <w:sz w:val="17"/>
              </w:rPr>
              <w:t xml:space="preserve">Foreign key referencing </w:t>
            </w:r>
            <w:r>
              <w:rPr>
                <w:sz w:val="17"/>
              </w:rPr>
              <w:t>Instructors.</w:t>
            </w:r>
          </w:p>
        </w:tc>
      </w:tr>
      <w:tr w:rsidR="00883D34">
        <w:trPr>
          <w:jc w:val="center"/>
        </w:trPr>
        <w:tc>
          <w:tcPr>
            <w:tcW w:w="2592" w:type="dxa"/>
          </w:tcPr>
          <w:p w:rsidR="00883D34" w:rsidRDefault="000C3258">
            <w:r>
              <w:rPr>
                <w:b/>
                <w:sz w:val="17"/>
              </w:rPr>
              <w:t>Courses</w:t>
            </w:r>
          </w:p>
        </w:tc>
        <w:tc>
          <w:tcPr>
            <w:tcW w:w="2304" w:type="dxa"/>
          </w:tcPr>
          <w:p w:rsidR="00883D34" w:rsidRDefault="000C3258">
            <w:r>
              <w:rPr>
                <w:sz w:val="17"/>
              </w:rPr>
              <w:t>UniversityId</w:t>
            </w:r>
          </w:p>
        </w:tc>
        <w:tc>
          <w:tcPr>
            <w:tcW w:w="2304" w:type="dxa"/>
          </w:tcPr>
          <w:p w:rsidR="00883D34" w:rsidRDefault="000C3258">
            <w:r>
              <w:rPr>
                <w:b/>
                <w:sz w:val="17"/>
              </w:rPr>
              <w:t>INT</w:t>
            </w:r>
          </w:p>
        </w:tc>
        <w:tc>
          <w:tcPr>
            <w:tcW w:w="3600" w:type="dxa"/>
          </w:tcPr>
          <w:p w:rsidR="00883D34" w:rsidRDefault="000C3258">
            <w:r>
              <w:rPr>
                <w:sz w:val="17"/>
              </w:rPr>
              <w:t>Foreign key referencing Universities.</w:t>
            </w:r>
          </w:p>
        </w:tc>
      </w:tr>
      <w:tr w:rsidR="00883D34">
        <w:trPr>
          <w:jc w:val="center"/>
        </w:trPr>
        <w:tc>
          <w:tcPr>
            <w:tcW w:w="2592" w:type="dxa"/>
            <w:shd w:val="clear" w:color="auto" w:fill="EDF2F9"/>
          </w:tcPr>
          <w:p w:rsidR="00883D34" w:rsidRDefault="000C3258">
            <w:r>
              <w:rPr>
                <w:b/>
                <w:sz w:val="17"/>
              </w:rPr>
              <w:t>Courses</w:t>
            </w:r>
          </w:p>
        </w:tc>
        <w:tc>
          <w:tcPr>
            <w:tcW w:w="2304" w:type="dxa"/>
            <w:shd w:val="clear" w:color="auto" w:fill="EDF2F9"/>
          </w:tcPr>
          <w:p w:rsidR="00883D34" w:rsidRDefault="000C3258">
            <w:r>
              <w:rPr>
                <w:sz w:val="17"/>
              </w:rPr>
              <w:t>SemesterId</w:t>
            </w:r>
          </w:p>
        </w:tc>
        <w:tc>
          <w:tcPr>
            <w:tcW w:w="2304" w:type="dxa"/>
            <w:shd w:val="clear" w:color="auto" w:fill="EDF2F9"/>
          </w:tcPr>
          <w:p w:rsidR="00883D34" w:rsidRDefault="000C3258">
            <w:r>
              <w:rPr>
                <w:b/>
                <w:sz w:val="17"/>
              </w:rPr>
              <w:t>INT</w:t>
            </w:r>
          </w:p>
        </w:tc>
        <w:tc>
          <w:tcPr>
            <w:tcW w:w="3600" w:type="dxa"/>
            <w:shd w:val="clear" w:color="auto" w:fill="EDF2F9"/>
          </w:tcPr>
          <w:p w:rsidR="00883D34" w:rsidRDefault="000C3258">
            <w:r>
              <w:rPr>
                <w:sz w:val="17"/>
              </w:rPr>
              <w:t>Foreign key referencing Semesters.</w:t>
            </w:r>
          </w:p>
        </w:tc>
      </w:tr>
      <w:tr w:rsidR="00883D34">
        <w:trPr>
          <w:jc w:val="center"/>
        </w:trPr>
        <w:tc>
          <w:tcPr>
            <w:tcW w:w="2592" w:type="dxa"/>
          </w:tcPr>
          <w:p w:rsidR="00883D34" w:rsidRDefault="000C3258">
            <w:r>
              <w:rPr>
                <w:b/>
                <w:sz w:val="17"/>
              </w:rPr>
              <w:t>Instructors</w:t>
            </w:r>
          </w:p>
        </w:tc>
        <w:tc>
          <w:tcPr>
            <w:tcW w:w="2304" w:type="dxa"/>
          </w:tcPr>
          <w:p w:rsidR="00883D34" w:rsidRDefault="000C3258">
            <w:r>
              <w:rPr>
                <w:sz w:val="17"/>
              </w:rPr>
              <w:t>Id</w:t>
            </w:r>
          </w:p>
        </w:tc>
        <w:tc>
          <w:tcPr>
            <w:tcW w:w="2304" w:type="dxa"/>
          </w:tcPr>
          <w:p w:rsidR="00883D34" w:rsidRDefault="000C3258">
            <w:r>
              <w:rPr>
                <w:b/>
                <w:sz w:val="17"/>
              </w:rPr>
              <w:t>INT</w:t>
            </w:r>
          </w:p>
        </w:tc>
        <w:tc>
          <w:tcPr>
            <w:tcW w:w="3600" w:type="dxa"/>
          </w:tcPr>
          <w:p w:rsidR="00883D34" w:rsidRDefault="000C3258">
            <w:r>
              <w:rPr>
                <w:sz w:val="17"/>
              </w:rPr>
              <w:t>Integer identifier and primary key.</w:t>
            </w:r>
          </w:p>
        </w:tc>
      </w:tr>
      <w:tr w:rsidR="00883D34">
        <w:trPr>
          <w:jc w:val="center"/>
        </w:trPr>
        <w:tc>
          <w:tcPr>
            <w:tcW w:w="2592" w:type="dxa"/>
            <w:shd w:val="clear" w:color="auto" w:fill="EDF2F9"/>
          </w:tcPr>
          <w:p w:rsidR="00883D34" w:rsidRDefault="000C3258">
            <w:r>
              <w:rPr>
                <w:b/>
                <w:sz w:val="17"/>
              </w:rPr>
              <w:t>Instructors</w:t>
            </w:r>
          </w:p>
        </w:tc>
        <w:tc>
          <w:tcPr>
            <w:tcW w:w="2304" w:type="dxa"/>
            <w:shd w:val="clear" w:color="auto" w:fill="EDF2F9"/>
          </w:tcPr>
          <w:p w:rsidR="00883D34" w:rsidRDefault="000C3258">
            <w:r>
              <w:rPr>
                <w:sz w:val="17"/>
              </w:rPr>
              <w:t>Name</w:t>
            </w:r>
          </w:p>
        </w:tc>
        <w:tc>
          <w:tcPr>
            <w:tcW w:w="2304" w:type="dxa"/>
            <w:shd w:val="clear" w:color="auto" w:fill="EDF2F9"/>
          </w:tcPr>
          <w:p w:rsidR="00883D34" w:rsidRDefault="000C3258">
            <w:r>
              <w:rPr>
                <w:b/>
                <w:sz w:val="17"/>
              </w:rPr>
              <w:t>NVARCHAR(100)</w:t>
            </w:r>
          </w:p>
        </w:tc>
        <w:tc>
          <w:tcPr>
            <w:tcW w:w="3600" w:type="dxa"/>
            <w:shd w:val="clear" w:color="auto" w:fill="EDF2F9"/>
          </w:tcPr>
          <w:p w:rsidR="00883D34" w:rsidRDefault="000C3258">
            <w:r>
              <w:rPr>
                <w:sz w:val="17"/>
              </w:rPr>
              <w:t>Instructor name.</w:t>
            </w:r>
          </w:p>
        </w:tc>
      </w:tr>
      <w:tr w:rsidR="00883D34">
        <w:trPr>
          <w:jc w:val="center"/>
        </w:trPr>
        <w:tc>
          <w:tcPr>
            <w:tcW w:w="2592" w:type="dxa"/>
          </w:tcPr>
          <w:p w:rsidR="00883D34" w:rsidRDefault="000C3258">
            <w:r>
              <w:rPr>
                <w:b/>
                <w:sz w:val="17"/>
              </w:rPr>
              <w:t>Instructors</w:t>
            </w:r>
          </w:p>
        </w:tc>
        <w:tc>
          <w:tcPr>
            <w:tcW w:w="2304" w:type="dxa"/>
          </w:tcPr>
          <w:p w:rsidR="00883D34" w:rsidRDefault="000C3258">
            <w:r>
              <w:rPr>
                <w:sz w:val="17"/>
              </w:rPr>
              <w:t>Email</w:t>
            </w:r>
          </w:p>
        </w:tc>
        <w:tc>
          <w:tcPr>
            <w:tcW w:w="2304" w:type="dxa"/>
          </w:tcPr>
          <w:p w:rsidR="00883D34" w:rsidRDefault="000C3258">
            <w:r>
              <w:rPr>
                <w:b/>
                <w:sz w:val="17"/>
              </w:rPr>
              <w:t>NVARCHAR(255)</w:t>
            </w:r>
          </w:p>
        </w:tc>
        <w:tc>
          <w:tcPr>
            <w:tcW w:w="3600" w:type="dxa"/>
          </w:tcPr>
          <w:p w:rsidR="00883D34" w:rsidRDefault="000C3258">
            <w:r>
              <w:rPr>
                <w:sz w:val="17"/>
              </w:rPr>
              <w:t>Instructor email; unique constraint applied.</w:t>
            </w:r>
          </w:p>
        </w:tc>
      </w:tr>
      <w:tr w:rsidR="00883D34">
        <w:trPr>
          <w:jc w:val="center"/>
        </w:trPr>
        <w:tc>
          <w:tcPr>
            <w:tcW w:w="2592" w:type="dxa"/>
            <w:shd w:val="clear" w:color="auto" w:fill="EDF2F9"/>
          </w:tcPr>
          <w:p w:rsidR="00883D34" w:rsidRDefault="000C3258">
            <w:r>
              <w:rPr>
                <w:b/>
                <w:sz w:val="17"/>
              </w:rPr>
              <w:t>Universities</w:t>
            </w:r>
          </w:p>
        </w:tc>
        <w:tc>
          <w:tcPr>
            <w:tcW w:w="2304" w:type="dxa"/>
            <w:shd w:val="clear" w:color="auto" w:fill="EDF2F9"/>
          </w:tcPr>
          <w:p w:rsidR="00883D34" w:rsidRDefault="000C3258">
            <w:r>
              <w:rPr>
                <w:sz w:val="17"/>
              </w:rPr>
              <w:t>Id</w:t>
            </w:r>
          </w:p>
        </w:tc>
        <w:tc>
          <w:tcPr>
            <w:tcW w:w="2304" w:type="dxa"/>
            <w:shd w:val="clear" w:color="auto" w:fill="EDF2F9"/>
          </w:tcPr>
          <w:p w:rsidR="00883D34" w:rsidRDefault="000C3258">
            <w:r>
              <w:rPr>
                <w:b/>
                <w:sz w:val="17"/>
              </w:rPr>
              <w:t>INT</w:t>
            </w:r>
          </w:p>
        </w:tc>
        <w:tc>
          <w:tcPr>
            <w:tcW w:w="3600" w:type="dxa"/>
            <w:shd w:val="clear" w:color="auto" w:fill="EDF2F9"/>
          </w:tcPr>
          <w:p w:rsidR="00883D34" w:rsidRDefault="000C3258">
            <w:r>
              <w:rPr>
                <w:sz w:val="17"/>
              </w:rPr>
              <w:t>Integer identifier and primary key.</w:t>
            </w:r>
          </w:p>
        </w:tc>
      </w:tr>
      <w:tr w:rsidR="00883D34">
        <w:trPr>
          <w:jc w:val="center"/>
        </w:trPr>
        <w:tc>
          <w:tcPr>
            <w:tcW w:w="2592" w:type="dxa"/>
          </w:tcPr>
          <w:p w:rsidR="00883D34" w:rsidRDefault="000C3258">
            <w:r>
              <w:rPr>
                <w:b/>
                <w:sz w:val="17"/>
              </w:rPr>
              <w:t>Universities</w:t>
            </w:r>
          </w:p>
        </w:tc>
        <w:tc>
          <w:tcPr>
            <w:tcW w:w="2304" w:type="dxa"/>
          </w:tcPr>
          <w:p w:rsidR="00883D34" w:rsidRDefault="000C3258">
            <w:r>
              <w:rPr>
                <w:sz w:val="17"/>
              </w:rPr>
              <w:t>Name</w:t>
            </w:r>
          </w:p>
        </w:tc>
        <w:tc>
          <w:tcPr>
            <w:tcW w:w="2304" w:type="dxa"/>
          </w:tcPr>
          <w:p w:rsidR="00883D34" w:rsidRDefault="000C3258">
            <w:r>
              <w:rPr>
                <w:b/>
                <w:sz w:val="17"/>
              </w:rPr>
              <w:t>NVARCHAR(150)</w:t>
            </w:r>
          </w:p>
        </w:tc>
        <w:tc>
          <w:tcPr>
            <w:tcW w:w="3600" w:type="dxa"/>
          </w:tcPr>
          <w:p w:rsidR="00883D34" w:rsidRDefault="000C3258">
            <w:r>
              <w:rPr>
                <w:sz w:val="17"/>
              </w:rPr>
              <w:t>University name.</w:t>
            </w:r>
          </w:p>
        </w:tc>
      </w:tr>
      <w:tr w:rsidR="00883D34">
        <w:trPr>
          <w:jc w:val="center"/>
        </w:trPr>
        <w:tc>
          <w:tcPr>
            <w:tcW w:w="2592" w:type="dxa"/>
            <w:shd w:val="clear" w:color="auto" w:fill="EDF2F9"/>
          </w:tcPr>
          <w:p w:rsidR="00883D34" w:rsidRDefault="000C3258">
            <w:r>
              <w:rPr>
                <w:b/>
                <w:sz w:val="17"/>
              </w:rPr>
              <w:t>Semesters</w:t>
            </w:r>
          </w:p>
        </w:tc>
        <w:tc>
          <w:tcPr>
            <w:tcW w:w="2304" w:type="dxa"/>
            <w:shd w:val="clear" w:color="auto" w:fill="EDF2F9"/>
          </w:tcPr>
          <w:p w:rsidR="00883D34" w:rsidRDefault="000C3258">
            <w:r>
              <w:rPr>
                <w:sz w:val="17"/>
              </w:rPr>
              <w:t>Id</w:t>
            </w:r>
          </w:p>
        </w:tc>
        <w:tc>
          <w:tcPr>
            <w:tcW w:w="2304" w:type="dxa"/>
            <w:shd w:val="clear" w:color="auto" w:fill="EDF2F9"/>
          </w:tcPr>
          <w:p w:rsidR="00883D34" w:rsidRDefault="000C3258">
            <w:r>
              <w:rPr>
                <w:b/>
                <w:sz w:val="17"/>
              </w:rPr>
              <w:t>INT</w:t>
            </w:r>
          </w:p>
        </w:tc>
        <w:tc>
          <w:tcPr>
            <w:tcW w:w="3600" w:type="dxa"/>
            <w:shd w:val="clear" w:color="auto" w:fill="EDF2F9"/>
          </w:tcPr>
          <w:p w:rsidR="00883D34" w:rsidRDefault="000C3258">
            <w:r>
              <w:rPr>
                <w:sz w:val="17"/>
              </w:rPr>
              <w:t>Integer identifier and primary key.</w:t>
            </w:r>
          </w:p>
        </w:tc>
      </w:tr>
      <w:tr w:rsidR="00883D34">
        <w:trPr>
          <w:jc w:val="center"/>
        </w:trPr>
        <w:tc>
          <w:tcPr>
            <w:tcW w:w="2592" w:type="dxa"/>
          </w:tcPr>
          <w:p w:rsidR="00883D34" w:rsidRDefault="000C3258">
            <w:r>
              <w:rPr>
                <w:b/>
                <w:sz w:val="17"/>
              </w:rPr>
              <w:t>Semesters</w:t>
            </w:r>
          </w:p>
        </w:tc>
        <w:tc>
          <w:tcPr>
            <w:tcW w:w="2304" w:type="dxa"/>
          </w:tcPr>
          <w:p w:rsidR="00883D34" w:rsidRDefault="000C3258">
            <w:r>
              <w:rPr>
                <w:sz w:val="17"/>
              </w:rPr>
              <w:t>Name</w:t>
            </w:r>
          </w:p>
        </w:tc>
        <w:tc>
          <w:tcPr>
            <w:tcW w:w="2304" w:type="dxa"/>
          </w:tcPr>
          <w:p w:rsidR="00883D34" w:rsidRDefault="000C3258">
            <w:r>
              <w:rPr>
                <w:b/>
                <w:sz w:val="17"/>
              </w:rPr>
              <w:t>NVARCHAR(50)</w:t>
            </w:r>
          </w:p>
        </w:tc>
        <w:tc>
          <w:tcPr>
            <w:tcW w:w="3600" w:type="dxa"/>
          </w:tcPr>
          <w:p w:rsidR="00883D34" w:rsidRDefault="000C3258">
            <w:r>
              <w:rPr>
                <w:sz w:val="17"/>
              </w:rPr>
              <w:t>Semester label.</w:t>
            </w:r>
          </w:p>
        </w:tc>
      </w:tr>
      <w:tr w:rsidR="00883D34">
        <w:trPr>
          <w:jc w:val="center"/>
        </w:trPr>
        <w:tc>
          <w:tcPr>
            <w:tcW w:w="2592" w:type="dxa"/>
            <w:shd w:val="clear" w:color="auto" w:fill="EDF2F9"/>
          </w:tcPr>
          <w:p w:rsidR="00883D34" w:rsidRDefault="000C3258">
            <w:r>
              <w:rPr>
                <w:b/>
                <w:sz w:val="17"/>
              </w:rPr>
              <w:t>IslamicGoals</w:t>
            </w:r>
          </w:p>
        </w:tc>
        <w:tc>
          <w:tcPr>
            <w:tcW w:w="2304" w:type="dxa"/>
            <w:shd w:val="clear" w:color="auto" w:fill="EDF2F9"/>
          </w:tcPr>
          <w:p w:rsidR="00883D34" w:rsidRDefault="000C3258">
            <w:r>
              <w:rPr>
                <w:sz w:val="17"/>
              </w:rPr>
              <w:t>Id</w:t>
            </w:r>
          </w:p>
        </w:tc>
        <w:tc>
          <w:tcPr>
            <w:tcW w:w="2304" w:type="dxa"/>
            <w:shd w:val="clear" w:color="auto" w:fill="EDF2F9"/>
          </w:tcPr>
          <w:p w:rsidR="00883D34" w:rsidRDefault="000C3258">
            <w:r>
              <w:rPr>
                <w:b/>
                <w:sz w:val="17"/>
              </w:rPr>
              <w:t>INT</w:t>
            </w:r>
          </w:p>
        </w:tc>
        <w:tc>
          <w:tcPr>
            <w:tcW w:w="3600" w:type="dxa"/>
            <w:shd w:val="clear" w:color="auto" w:fill="EDF2F9"/>
          </w:tcPr>
          <w:p w:rsidR="00883D34" w:rsidRDefault="000C3258">
            <w:r>
              <w:rPr>
                <w:sz w:val="17"/>
              </w:rPr>
              <w:t>Integer identifier and primary key.</w:t>
            </w:r>
          </w:p>
        </w:tc>
      </w:tr>
      <w:tr w:rsidR="00883D34">
        <w:trPr>
          <w:jc w:val="center"/>
        </w:trPr>
        <w:tc>
          <w:tcPr>
            <w:tcW w:w="2592" w:type="dxa"/>
          </w:tcPr>
          <w:p w:rsidR="00883D34" w:rsidRDefault="000C3258">
            <w:r>
              <w:rPr>
                <w:b/>
                <w:sz w:val="17"/>
              </w:rPr>
              <w:t>IslamicGoals</w:t>
            </w:r>
          </w:p>
        </w:tc>
        <w:tc>
          <w:tcPr>
            <w:tcW w:w="2304" w:type="dxa"/>
          </w:tcPr>
          <w:p w:rsidR="00883D34" w:rsidRDefault="000C3258">
            <w:r>
              <w:rPr>
                <w:sz w:val="17"/>
              </w:rPr>
              <w:t>Name</w:t>
            </w:r>
          </w:p>
        </w:tc>
        <w:tc>
          <w:tcPr>
            <w:tcW w:w="2304" w:type="dxa"/>
          </w:tcPr>
          <w:p w:rsidR="00883D34" w:rsidRDefault="000C3258">
            <w:r>
              <w:rPr>
                <w:b/>
                <w:sz w:val="17"/>
              </w:rPr>
              <w:t>NVARCHAR(150)</w:t>
            </w:r>
          </w:p>
        </w:tc>
        <w:tc>
          <w:tcPr>
            <w:tcW w:w="3600" w:type="dxa"/>
          </w:tcPr>
          <w:p w:rsidR="00883D34" w:rsidRDefault="000C3258">
            <w:r>
              <w:rPr>
                <w:sz w:val="17"/>
              </w:rPr>
              <w:t>Goal name.</w:t>
            </w:r>
          </w:p>
        </w:tc>
      </w:tr>
      <w:tr w:rsidR="00883D34">
        <w:trPr>
          <w:jc w:val="center"/>
        </w:trPr>
        <w:tc>
          <w:tcPr>
            <w:tcW w:w="2592" w:type="dxa"/>
            <w:shd w:val="clear" w:color="auto" w:fill="EDF2F9"/>
          </w:tcPr>
          <w:p w:rsidR="00883D34" w:rsidRDefault="000C3258">
            <w:r>
              <w:rPr>
                <w:b/>
                <w:sz w:val="17"/>
              </w:rPr>
              <w:t>IslamicGoals</w:t>
            </w:r>
          </w:p>
        </w:tc>
        <w:tc>
          <w:tcPr>
            <w:tcW w:w="2304" w:type="dxa"/>
            <w:shd w:val="clear" w:color="auto" w:fill="EDF2F9"/>
          </w:tcPr>
          <w:p w:rsidR="00883D34" w:rsidRDefault="000C3258">
            <w:r>
              <w:rPr>
                <w:sz w:val="17"/>
              </w:rPr>
              <w:t>Description</w:t>
            </w:r>
          </w:p>
        </w:tc>
        <w:tc>
          <w:tcPr>
            <w:tcW w:w="2304" w:type="dxa"/>
            <w:shd w:val="clear" w:color="auto" w:fill="EDF2F9"/>
          </w:tcPr>
          <w:p w:rsidR="00883D34" w:rsidRDefault="000C3258">
            <w:r>
              <w:rPr>
                <w:b/>
                <w:sz w:val="17"/>
              </w:rPr>
              <w:t>NVARCHAR(500)</w:t>
            </w:r>
          </w:p>
        </w:tc>
        <w:tc>
          <w:tcPr>
            <w:tcW w:w="3600" w:type="dxa"/>
            <w:shd w:val="clear" w:color="auto" w:fill="EDF2F9"/>
          </w:tcPr>
          <w:p w:rsidR="00883D34" w:rsidRDefault="000C3258">
            <w:r>
              <w:rPr>
                <w:sz w:val="17"/>
              </w:rPr>
              <w:t>Goal description.</w:t>
            </w:r>
          </w:p>
        </w:tc>
      </w:tr>
      <w:tr w:rsidR="00883D34">
        <w:trPr>
          <w:jc w:val="center"/>
        </w:trPr>
        <w:tc>
          <w:tcPr>
            <w:tcW w:w="2592" w:type="dxa"/>
          </w:tcPr>
          <w:p w:rsidR="00883D34" w:rsidRDefault="000C3258">
            <w:r>
              <w:rPr>
                <w:b/>
                <w:sz w:val="17"/>
              </w:rPr>
              <w:t>IslamicGoals</w:t>
            </w:r>
          </w:p>
        </w:tc>
        <w:tc>
          <w:tcPr>
            <w:tcW w:w="2304" w:type="dxa"/>
          </w:tcPr>
          <w:p w:rsidR="00883D34" w:rsidRDefault="000C3258">
            <w:r>
              <w:rPr>
                <w:sz w:val="17"/>
              </w:rPr>
              <w:t>StartDate</w:t>
            </w:r>
          </w:p>
        </w:tc>
        <w:tc>
          <w:tcPr>
            <w:tcW w:w="2304" w:type="dxa"/>
          </w:tcPr>
          <w:p w:rsidR="00883D34" w:rsidRDefault="000C3258">
            <w:r>
              <w:rPr>
                <w:b/>
                <w:sz w:val="17"/>
              </w:rPr>
              <w:t>DATE</w:t>
            </w:r>
          </w:p>
        </w:tc>
        <w:tc>
          <w:tcPr>
            <w:tcW w:w="3600" w:type="dxa"/>
          </w:tcPr>
          <w:p w:rsidR="00883D34" w:rsidRDefault="000C3258">
            <w:r>
              <w:rPr>
                <w:sz w:val="17"/>
              </w:rPr>
              <w:t>Goal start date.</w:t>
            </w:r>
          </w:p>
        </w:tc>
      </w:tr>
      <w:tr w:rsidR="00883D34">
        <w:trPr>
          <w:jc w:val="center"/>
        </w:trPr>
        <w:tc>
          <w:tcPr>
            <w:tcW w:w="2592" w:type="dxa"/>
            <w:shd w:val="clear" w:color="auto" w:fill="EDF2F9"/>
          </w:tcPr>
          <w:p w:rsidR="00883D34" w:rsidRDefault="000C3258">
            <w:r>
              <w:rPr>
                <w:b/>
                <w:sz w:val="17"/>
              </w:rPr>
              <w:t>IslamicGoals</w:t>
            </w:r>
          </w:p>
        </w:tc>
        <w:tc>
          <w:tcPr>
            <w:tcW w:w="2304" w:type="dxa"/>
            <w:shd w:val="clear" w:color="auto" w:fill="EDF2F9"/>
          </w:tcPr>
          <w:p w:rsidR="00883D34" w:rsidRDefault="000C3258">
            <w:r>
              <w:rPr>
                <w:sz w:val="17"/>
              </w:rPr>
              <w:t>TargetDate</w:t>
            </w:r>
          </w:p>
        </w:tc>
        <w:tc>
          <w:tcPr>
            <w:tcW w:w="2304" w:type="dxa"/>
            <w:shd w:val="clear" w:color="auto" w:fill="EDF2F9"/>
          </w:tcPr>
          <w:p w:rsidR="00883D34" w:rsidRDefault="000C3258">
            <w:r>
              <w:rPr>
                <w:b/>
                <w:sz w:val="17"/>
              </w:rPr>
              <w:t>DATE</w:t>
            </w:r>
          </w:p>
        </w:tc>
        <w:tc>
          <w:tcPr>
            <w:tcW w:w="3600" w:type="dxa"/>
            <w:shd w:val="clear" w:color="auto" w:fill="EDF2F9"/>
          </w:tcPr>
          <w:p w:rsidR="00883D34" w:rsidRDefault="000C3258">
            <w:r>
              <w:rPr>
                <w:sz w:val="17"/>
              </w:rPr>
              <w:t>Optional target date.</w:t>
            </w:r>
          </w:p>
        </w:tc>
      </w:tr>
      <w:tr w:rsidR="00883D34">
        <w:trPr>
          <w:jc w:val="center"/>
        </w:trPr>
        <w:tc>
          <w:tcPr>
            <w:tcW w:w="2592" w:type="dxa"/>
          </w:tcPr>
          <w:p w:rsidR="00883D34" w:rsidRDefault="000C3258">
            <w:r>
              <w:rPr>
                <w:b/>
                <w:sz w:val="17"/>
              </w:rPr>
              <w:t>IslamicGoals</w:t>
            </w:r>
          </w:p>
        </w:tc>
        <w:tc>
          <w:tcPr>
            <w:tcW w:w="2304" w:type="dxa"/>
          </w:tcPr>
          <w:p w:rsidR="00883D34" w:rsidRDefault="000C3258">
            <w:r>
              <w:rPr>
                <w:sz w:val="17"/>
              </w:rPr>
              <w:t>Status</w:t>
            </w:r>
          </w:p>
        </w:tc>
        <w:tc>
          <w:tcPr>
            <w:tcW w:w="2304" w:type="dxa"/>
          </w:tcPr>
          <w:p w:rsidR="00883D34" w:rsidRDefault="000C3258">
            <w:r>
              <w:rPr>
                <w:b/>
                <w:sz w:val="17"/>
              </w:rPr>
              <w:t>NVARCHAR(50)</w:t>
            </w:r>
          </w:p>
        </w:tc>
        <w:tc>
          <w:tcPr>
            <w:tcW w:w="3600" w:type="dxa"/>
          </w:tcPr>
          <w:p w:rsidR="00883D34" w:rsidRDefault="000C3258">
            <w:r>
              <w:rPr>
                <w:sz w:val="17"/>
              </w:rPr>
              <w:t>Goal status.</w:t>
            </w:r>
          </w:p>
        </w:tc>
      </w:tr>
      <w:tr w:rsidR="00883D34">
        <w:trPr>
          <w:jc w:val="center"/>
        </w:trPr>
        <w:tc>
          <w:tcPr>
            <w:tcW w:w="2592" w:type="dxa"/>
            <w:shd w:val="clear" w:color="auto" w:fill="EDF2F9"/>
          </w:tcPr>
          <w:p w:rsidR="00883D34" w:rsidRDefault="000C3258">
            <w:r>
              <w:rPr>
                <w:b/>
                <w:sz w:val="17"/>
              </w:rPr>
              <w:t>Tasks</w:t>
            </w:r>
          </w:p>
        </w:tc>
        <w:tc>
          <w:tcPr>
            <w:tcW w:w="2304" w:type="dxa"/>
            <w:shd w:val="clear" w:color="auto" w:fill="EDF2F9"/>
          </w:tcPr>
          <w:p w:rsidR="00883D34" w:rsidRDefault="000C3258">
            <w:r>
              <w:rPr>
                <w:sz w:val="17"/>
              </w:rPr>
              <w:t>Id</w:t>
            </w:r>
          </w:p>
        </w:tc>
        <w:tc>
          <w:tcPr>
            <w:tcW w:w="2304" w:type="dxa"/>
            <w:shd w:val="clear" w:color="auto" w:fill="EDF2F9"/>
          </w:tcPr>
          <w:p w:rsidR="00883D34" w:rsidRDefault="000C3258">
            <w:r>
              <w:rPr>
                <w:b/>
                <w:sz w:val="17"/>
              </w:rPr>
              <w:t>INT</w:t>
            </w:r>
          </w:p>
        </w:tc>
        <w:tc>
          <w:tcPr>
            <w:tcW w:w="3600" w:type="dxa"/>
            <w:shd w:val="clear" w:color="auto" w:fill="EDF2F9"/>
          </w:tcPr>
          <w:p w:rsidR="00883D34" w:rsidRDefault="000C3258">
            <w:r>
              <w:rPr>
                <w:sz w:val="17"/>
              </w:rPr>
              <w:t>Integer identifier and primary key.</w:t>
            </w:r>
          </w:p>
        </w:tc>
      </w:tr>
      <w:tr w:rsidR="00883D34">
        <w:trPr>
          <w:jc w:val="center"/>
        </w:trPr>
        <w:tc>
          <w:tcPr>
            <w:tcW w:w="2592" w:type="dxa"/>
          </w:tcPr>
          <w:p w:rsidR="00883D34" w:rsidRDefault="000C3258">
            <w:r>
              <w:rPr>
                <w:b/>
                <w:sz w:val="17"/>
              </w:rPr>
              <w:t>Tasks</w:t>
            </w:r>
          </w:p>
        </w:tc>
        <w:tc>
          <w:tcPr>
            <w:tcW w:w="2304" w:type="dxa"/>
          </w:tcPr>
          <w:p w:rsidR="00883D34" w:rsidRDefault="000C3258">
            <w:r>
              <w:rPr>
                <w:sz w:val="17"/>
              </w:rPr>
              <w:t>Name</w:t>
            </w:r>
          </w:p>
        </w:tc>
        <w:tc>
          <w:tcPr>
            <w:tcW w:w="2304" w:type="dxa"/>
          </w:tcPr>
          <w:p w:rsidR="00883D34" w:rsidRDefault="000C3258">
            <w:r>
              <w:rPr>
                <w:b/>
                <w:sz w:val="17"/>
              </w:rPr>
              <w:t>NVARCHAR(150)</w:t>
            </w:r>
          </w:p>
        </w:tc>
        <w:tc>
          <w:tcPr>
            <w:tcW w:w="3600" w:type="dxa"/>
          </w:tcPr>
          <w:p w:rsidR="00883D34" w:rsidRDefault="000C3258">
            <w:r>
              <w:rPr>
                <w:sz w:val="17"/>
              </w:rPr>
              <w:t>Task name.</w:t>
            </w:r>
          </w:p>
        </w:tc>
      </w:tr>
      <w:tr w:rsidR="00883D34">
        <w:trPr>
          <w:jc w:val="center"/>
        </w:trPr>
        <w:tc>
          <w:tcPr>
            <w:tcW w:w="2592" w:type="dxa"/>
            <w:shd w:val="clear" w:color="auto" w:fill="EDF2F9"/>
          </w:tcPr>
          <w:p w:rsidR="00883D34" w:rsidRDefault="000C3258">
            <w:r>
              <w:rPr>
                <w:b/>
                <w:sz w:val="17"/>
              </w:rPr>
              <w:t>Tasks</w:t>
            </w:r>
          </w:p>
        </w:tc>
        <w:tc>
          <w:tcPr>
            <w:tcW w:w="2304" w:type="dxa"/>
            <w:shd w:val="clear" w:color="auto" w:fill="EDF2F9"/>
          </w:tcPr>
          <w:p w:rsidR="00883D34" w:rsidRDefault="000C3258">
            <w:r>
              <w:rPr>
                <w:sz w:val="17"/>
              </w:rPr>
              <w:t>Description</w:t>
            </w:r>
          </w:p>
        </w:tc>
        <w:tc>
          <w:tcPr>
            <w:tcW w:w="2304" w:type="dxa"/>
            <w:shd w:val="clear" w:color="auto" w:fill="EDF2F9"/>
          </w:tcPr>
          <w:p w:rsidR="00883D34" w:rsidRDefault="000C3258">
            <w:r>
              <w:rPr>
                <w:b/>
                <w:sz w:val="17"/>
              </w:rPr>
              <w:t>NVARCHAR(500)</w:t>
            </w:r>
          </w:p>
        </w:tc>
        <w:tc>
          <w:tcPr>
            <w:tcW w:w="3600" w:type="dxa"/>
            <w:shd w:val="clear" w:color="auto" w:fill="EDF2F9"/>
          </w:tcPr>
          <w:p w:rsidR="00883D34" w:rsidRDefault="000C3258">
            <w:r>
              <w:rPr>
                <w:sz w:val="17"/>
              </w:rPr>
              <w:t>Task description.</w:t>
            </w:r>
          </w:p>
        </w:tc>
      </w:tr>
      <w:tr w:rsidR="00883D34">
        <w:trPr>
          <w:jc w:val="center"/>
        </w:trPr>
        <w:tc>
          <w:tcPr>
            <w:tcW w:w="2592" w:type="dxa"/>
          </w:tcPr>
          <w:p w:rsidR="00883D34" w:rsidRDefault="000C3258">
            <w:r>
              <w:rPr>
                <w:b/>
                <w:sz w:val="17"/>
              </w:rPr>
              <w:t>Tasks</w:t>
            </w:r>
          </w:p>
        </w:tc>
        <w:tc>
          <w:tcPr>
            <w:tcW w:w="2304" w:type="dxa"/>
          </w:tcPr>
          <w:p w:rsidR="00883D34" w:rsidRDefault="000C3258">
            <w:r>
              <w:rPr>
                <w:sz w:val="17"/>
              </w:rPr>
              <w:t>StartDate</w:t>
            </w:r>
          </w:p>
        </w:tc>
        <w:tc>
          <w:tcPr>
            <w:tcW w:w="2304" w:type="dxa"/>
          </w:tcPr>
          <w:p w:rsidR="00883D34" w:rsidRDefault="000C3258">
            <w:r>
              <w:rPr>
                <w:b/>
                <w:sz w:val="17"/>
              </w:rPr>
              <w:t>DATE</w:t>
            </w:r>
          </w:p>
        </w:tc>
        <w:tc>
          <w:tcPr>
            <w:tcW w:w="3600" w:type="dxa"/>
          </w:tcPr>
          <w:p w:rsidR="00883D34" w:rsidRDefault="000C3258">
            <w:r>
              <w:rPr>
                <w:sz w:val="17"/>
              </w:rPr>
              <w:t>Optional task start date.</w:t>
            </w:r>
          </w:p>
        </w:tc>
      </w:tr>
      <w:tr w:rsidR="00883D34">
        <w:trPr>
          <w:jc w:val="center"/>
        </w:trPr>
        <w:tc>
          <w:tcPr>
            <w:tcW w:w="2592" w:type="dxa"/>
            <w:shd w:val="clear" w:color="auto" w:fill="EDF2F9"/>
          </w:tcPr>
          <w:p w:rsidR="00883D34" w:rsidRDefault="000C3258">
            <w:r>
              <w:rPr>
                <w:b/>
                <w:sz w:val="17"/>
              </w:rPr>
              <w:t>Tasks</w:t>
            </w:r>
          </w:p>
        </w:tc>
        <w:tc>
          <w:tcPr>
            <w:tcW w:w="2304" w:type="dxa"/>
            <w:shd w:val="clear" w:color="auto" w:fill="EDF2F9"/>
          </w:tcPr>
          <w:p w:rsidR="00883D34" w:rsidRDefault="000C3258">
            <w:r>
              <w:rPr>
                <w:sz w:val="17"/>
              </w:rPr>
              <w:t>EndDate</w:t>
            </w:r>
          </w:p>
        </w:tc>
        <w:tc>
          <w:tcPr>
            <w:tcW w:w="2304" w:type="dxa"/>
            <w:shd w:val="clear" w:color="auto" w:fill="EDF2F9"/>
          </w:tcPr>
          <w:p w:rsidR="00883D34" w:rsidRDefault="000C3258">
            <w:r>
              <w:rPr>
                <w:b/>
                <w:sz w:val="17"/>
              </w:rPr>
              <w:t>DATE</w:t>
            </w:r>
          </w:p>
        </w:tc>
        <w:tc>
          <w:tcPr>
            <w:tcW w:w="3600" w:type="dxa"/>
            <w:shd w:val="clear" w:color="auto" w:fill="EDF2F9"/>
          </w:tcPr>
          <w:p w:rsidR="00883D34" w:rsidRDefault="000C3258">
            <w:r>
              <w:rPr>
                <w:sz w:val="17"/>
              </w:rPr>
              <w:t>Optional task end date.</w:t>
            </w:r>
          </w:p>
        </w:tc>
      </w:tr>
      <w:tr w:rsidR="00883D34">
        <w:trPr>
          <w:jc w:val="center"/>
        </w:trPr>
        <w:tc>
          <w:tcPr>
            <w:tcW w:w="2592" w:type="dxa"/>
          </w:tcPr>
          <w:p w:rsidR="00883D34" w:rsidRDefault="000C3258">
            <w:r>
              <w:rPr>
                <w:b/>
                <w:sz w:val="17"/>
              </w:rPr>
              <w:t>Tasks</w:t>
            </w:r>
          </w:p>
        </w:tc>
        <w:tc>
          <w:tcPr>
            <w:tcW w:w="2304" w:type="dxa"/>
          </w:tcPr>
          <w:p w:rsidR="00883D34" w:rsidRDefault="000C3258">
            <w:r>
              <w:rPr>
                <w:sz w:val="17"/>
              </w:rPr>
              <w:t>Status</w:t>
            </w:r>
          </w:p>
        </w:tc>
        <w:tc>
          <w:tcPr>
            <w:tcW w:w="2304" w:type="dxa"/>
          </w:tcPr>
          <w:p w:rsidR="00883D34" w:rsidRDefault="000C3258">
            <w:r>
              <w:rPr>
                <w:b/>
                <w:sz w:val="17"/>
              </w:rPr>
              <w:t>NVARCHAR(50)</w:t>
            </w:r>
          </w:p>
        </w:tc>
        <w:tc>
          <w:tcPr>
            <w:tcW w:w="3600" w:type="dxa"/>
          </w:tcPr>
          <w:p w:rsidR="00883D34" w:rsidRDefault="000C3258">
            <w:r>
              <w:rPr>
                <w:sz w:val="17"/>
              </w:rPr>
              <w:t>Task status.</w:t>
            </w:r>
          </w:p>
        </w:tc>
      </w:tr>
      <w:tr w:rsidR="00883D34">
        <w:trPr>
          <w:jc w:val="center"/>
        </w:trPr>
        <w:tc>
          <w:tcPr>
            <w:tcW w:w="2592" w:type="dxa"/>
            <w:shd w:val="clear" w:color="auto" w:fill="EDF2F9"/>
          </w:tcPr>
          <w:p w:rsidR="00883D34" w:rsidRDefault="000C3258">
            <w:r>
              <w:rPr>
                <w:b/>
                <w:sz w:val="17"/>
              </w:rPr>
              <w:t>Tasks</w:t>
            </w:r>
          </w:p>
        </w:tc>
        <w:tc>
          <w:tcPr>
            <w:tcW w:w="2304" w:type="dxa"/>
            <w:shd w:val="clear" w:color="auto" w:fill="EDF2F9"/>
          </w:tcPr>
          <w:p w:rsidR="00883D34" w:rsidRDefault="000C3258">
            <w:r>
              <w:rPr>
                <w:sz w:val="17"/>
              </w:rPr>
              <w:t>CourseId</w:t>
            </w:r>
          </w:p>
        </w:tc>
        <w:tc>
          <w:tcPr>
            <w:tcW w:w="2304" w:type="dxa"/>
            <w:shd w:val="clear" w:color="auto" w:fill="EDF2F9"/>
          </w:tcPr>
          <w:p w:rsidR="00883D34" w:rsidRDefault="000C3258">
            <w:r>
              <w:rPr>
                <w:b/>
                <w:sz w:val="17"/>
              </w:rPr>
              <w:t>INT</w:t>
            </w:r>
          </w:p>
        </w:tc>
        <w:tc>
          <w:tcPr>
            <w:tcW w:w="3600" w:type="dxa"/>
            <w:shd w:val="clear" w:color="auto" w:fill="EDF2F9"/>
          </w:tcPr>
          <w:p w:rsidR="00883D34" w:rsidRDefault="000C3258">
            <w:r>
              <w:rPr>
                <w:sz w:val="17"/>
              </w:rPr>
              <w:t>Optional foreign key referencing Courses.</w:t>
            </w:r>
          </w:p>
        </w:tc>
      </w:tr>
      <w:tr w:rsidR="00883D34">
        <w:trPr>
          <w:jc w:val="center"/>
        </w:trPr>
        <w:tc>
          <w:tcPr>
            <w:tcW w:w="2592" w:type="dxa"/>
          </w:tcPr>
          <w:p w:rsidR="00883D34" w:rsidRDefault="000C3258">
            <w:r>
              <w:rPr>
                <w:b/>
                <w:sz w:val="17"/>
              </w:rPr>
              <w:t>Tasks</w:t>
            </w:r>
          </w:p>
        </w:tc>
        <w:tc>
          <w:tcPr>
            <w:tcW w:w="2304" w:type="dxa"/>
          </w:tcPr>
          <w:p w:rsidR="00883D34" w:rsidRDefault="000C3258">
            <w:r>
              <w:rPr>
                <w:sz w:val="17"/>
              </w:rPr>
              <w:t>TrainingId</w:t>
            </w:r>
          </w:p>
        </w:tc>
        <w:tc>
          <w:tcPr>
            <w:tcW w:w="2304" w:type="dxa"/>
          </w:tcPr>
          <w:p w:rsidR="00883D34" w:rsidRDefault="000C3258">
            <w:r>
              <w:rPr>
                <w:b/>
                <w:sz w:val="17"/>
              </w:rPr>
              <w:t>INT</w:t>
            </w:r>
          </w:p>
        </w:tc>
        <w:tc>
          <w:tcPr>
            <w:tcW w:w="3600" w:type="dxa"/>
          </w:tcPr>
          <w:p w:rsidR="00883D34" w:rsidRDefault="000C3258">
            <w:r>
              <w:rPr>
                <w:sz w:val="17"/>
              </w:rPr>
              <w:t>Optional foreign key referencing Trainings.</w:t>
            </w:r>
          </w:p>
        </w:tc>
      </w:tr>
      <w:tr w:rsidR="00883D34">
        <w:trPr>
          <w:jc w:val="center"/>
        </w:trPr>
        <w:tc>
          <w:tcPr>
            <w:tcW w:w="2592" w:type="dxa"/>
            <w:shd w:val="clear" w:color="auto" w:fill="EDF2F9"/>
          </w:tcPr>
          <w:p w:rsidR="00883D34" w:rsidRDefault="000C3258">
            <w:r>
              <w:rPr>
                <w:b/>
                <w:sz w:val="17"/>
              </w:rPr>
              <w:t>Tasks</w:t>
            </w:r>
          </w:p>
        </w:tc>
        <w:tc>
          <w:tcPr>
            <w:tcW w:w="2304" w:type="dxa"/>
            <w:shd w:val="clear" w:color="auto" w:fill="EDF2F9"/>
          </w:tcPr>
          <w:p w:rsidR="00883D34" w:rsidRDefault="000C3258">
            <w:r>
              <w:rPr>
                <w:sz w:val="17"/>
              </w:rPr>
              <w:t>IslamicGoalId</w:t>
            </w:r>
          </w:p>
        </w:tc>
        <w:tc>
          <w:tcPr>
            <w:tcW w:w="2304" w:type="dxa"/>
            <w:shd w:val="clear" w:color="auto" w:fill="EDF2F9"/>
          </w:tcPr>
          <w:p w:rsidR="00883D34" w:rsidRDefault="000C3258">
            <w:r>
              <w:rPr>
                <w:b/>
                <w:sz w:val="17"/>
              </w:rPr>
              <w:t>INT</w:t>
            </w:r>
          </w:p>
        </w:tc>
        <w:tc>
          <w:tcPr>
            <w:tcW w:w="3600" w:type="dxa"/>
            <w:shd w:val="clear" w:color="auto" w:fill="EDF2F9"/>
          </w:tcPr>
          <w:p w:rsidR="00883D34" w:rsidRDefault="000C3258">
            <w:r>
              <w:rPr>
                <w:sz w:val="17"/>
              </w:rPr>
              <w:t>Optional foreign key</w:t>
            </w:r>
            <w:r>
              <w:rPr>
                <w:sz w:val="17"/>
              </w:rPr>
              <w:t xml:space="preserve"> referencing IslamicGoals.</w:t>
            </w:r>
          </w:p>
        </w:tc>
      </w:tr>
      <w:tr w:rsidR="00883D34">
        <w:trPr>
          <w:jc w:val="center"/>
        </w:trPr>
        <w:tc>
          <w:tcPr>
            <w:tcW w:w="2592" w:type="dxa"/>
          </w:tcPr>
          <w:p w:rsidR="00883D34" w:rsidRDefault="000C3258">
            <w:r>
              <w:rPr>
                <w:b/>
                <w:sz w:val="17"/>
              </w:rPr>
              <w:t>Skills</w:t>
            </w:r>
          </w:p>
        </w:tc>
        <w:tc>
          <w:tcPr>
            <w:tcW w:w="2304" w:type="dxa"/>
          </w:tcPr>
          <w:p w:rsidR="00883D34" w:rsidRDefault="000C3258">
            <w:r>
              <w:rPr>
                <w:sz w:val="17"/>
              </w:rPr>
              <w:t>Id</w:t>
            </w:r>
          </w:p>
        </w:tc>
        <w:tc>
          <w:tcPr>
            <w:tcW w:w="2304" w:type="dxa"/>
          </w:tcPr>
          <w:p w:rsidR="00883D34" w:rsidRDefault="000C3258">
            <w:r>
              <w:rPr>
                <w:b/>
                <w:sz w:val="17"/>
              </w:rPr>
              <w:t>INT</w:t>
            </w:r>
          </w:p>
        </w:tc>
        <w:tc>
          <w:tcPr>
            <w:tcW w:w="3600" w:type="dxa"/>
          </w:tcPr>
          <w:p w:rsidR="00883D34" w:rsidRDefault="000C3258">
            <w:r>
              <w:rPr>
                <w:sz w:val="17"/>
              </w:rPr>
              <w:t>Integer identifier and primary key.</w:t>
            </w:r>
          </w:p>
        </w:tc>
      </w:tr>
      <w:tr w:rsidR="00883D34">
        <w:trPr>
          <w:jc w:val="center"/>
        </w:trPr>
        <w:tc>
          <w:tcPr>
            <w:tcW w:w="2592" w:type="dxa"/>
            <w:shd w:val="clear" w:color="auto" w:fill="EDF2F9"/>
          </w:tcPr>
          <w:p w:rsidR="00883D34" w:rsidRDefault="000C3258">
            <w:r>
              <w:rPr>
                <w:b/>
                <w:sz w:val="17"/>
              </w:rPr>
              <w:t>Skills</w:t>
            </w:r>
          </w:p>
        </w:tc>
        <w:tc>
          <w:tcPr>
            <w:tcW w:w="2304" w:type="dxa"/>
            <w:shd w:val="clear" w:color="auto" w:fill="EDF2F9"/>
          </w:tcPr>
          <w:p w:rsidR="00883D34" w:rsidRDefault="000C3258">
            <w:r>
              <w:rPr>
                <w:sz w:val="17"/>
              </w:rPr>
              <w:t>Name</w:t>
            </w:r>
          </w:p>
        </w:tc>
        <w:tc>
          <w:tcPr>
            <w:tcW w:w="2304" w:type="dxa"/>
            <w:shd w:val="clear" w:color="auto" w:fill="EDF2F9"/>
          </w:tcPr>
          <w:p w:rsidR="00883D34" w:rsidRDefault="000C3258">
            <w:r>
              <w:rPr>
                <w:b/>
                <w:sz w:val="17"/>
              </w:rPr>
              <w:t>NVARCHAR(100)</w:t>
            </w:r>
          </w:p>
        </w:tc>
        <w:tc>
          <w:tcPr>
            <w:tcW w:w="3600" w:type="dxa"/>
            <w:shd w:val="clear" w:color="auto" w:fill="EDF2F9"/>
          </w:tcPr>
          <w:p w:rsidR="00883D34" w:rsidRDefault="000C3258">
            <w:r>
              <w:rPr>
                <w:sz w:val="17"/>
              </w:rPr>
              <w:t>Skill name.</w:t>
            </w:r>
          </w:p>
        </w:tc>
      </w:tr>
      <w:tr w:rsidR="00883D34">
        <w:trPr>
          <w:jc w:val="center"/>
        </w:trPr>
        <w:tc>
          <w:tcPr>
            <w:tcW w:w="2592" w:type="dxa"/>
          </w:tcPr>
          <w:p w:rsidR="00883D34" w:rsidRDefault="000C3258">
            <w:r>
              <w:rPr>
                <w:b/>
                <w:sz w:val="17"/>
              </w:rPr>
              <w:t>Skills</w:t>
            </w:r>
          </w:p>
        </w:tc>
        <w:tc>
          <w:tcPr>
            <w:tcW w:w="2304" w:type="dxa"/>
          </w:tcPr>
          <w:p w:rsidR="00883D34" w:rsidRDefault="000C3258">
            <w:r>
              <w:rPr>
                <w:sz w:val="17"/>
              </w:rPr>
              <w:t>Description</w:t>
            </w:r>
          </w:p>
        </w:tc>
        <w:tc>
          <w:tcPr>
            <w:tcW w:w="2304" w:type="dxa"/>
          </w:tcPr>
          <w:p w:rsidR="00883D34" w:rsidRDefault="000C3258">
            <w:r>
              <w:rPr>
                <w:b/>
                <w:sz w:val="17"/>
              </w:rPr>
              <w:t>NVARCHAR(500)</w:t>
            </w:r>
          </w:p>
        </w:tc>
        <w:tc>
          <w:tcPr>
            <w:tcW w:w="3600" w:type="dxa"/>
          </w:tcPr>
          <w:p w:rsidR="00883D34" w:rsidRDefault="000C3258">
            <w:r>
              <w:rPr>
                <w:sz w:val="17"/>
              </w:rPr>
              <w:t>Skill description.</w:t>
            </w:r>
          </w:p>
        </w:tc>
      </w:tr>
      <w:tr w:rsidR="00883D34">
        <w:trPr>
          <w:jc w:val="center"/>
        </w:trPr>
        <w:tc>
          <w:tcPr>
            <w:tcW w:w="2592" w:type="dxa"/>
            <w:shd w:val="clear" w:color="auto" w:fill="EDF2F9"/>
          </w:tcPr>
          <w:p w:rsidR="00883D34" w:rsidRDefault="000C3258">
            <w:r>
              <w:rPr>
                <w:b/>
                <w:sz w:val="17"/>
              </w:rPr>
              <w:t>CourseSkills</w:t>
            </w:r>
          </w:p>
        </w:tc>
        <w:tc>
          <w:tcPr>
            <w:tcW w:w="2304" w:type="dxa"/>
            <w:shd w:val="clear" w:color="auto" w:fill="EDF2F9"/>
          </w:tcPr>
          <w:p w:rsidR="00883D34" w:rsidRDefault="000C3258">
            <w:r>
              <w:rPr>
                <w:sz w:val="17"/>
              </w:rPr>
              <w:t>CourseId</w:t>
            </w:r>
          </w:p>
        </w:tc>
        <w:tc>
          <w:tcPr>
            <w:tcW w:w="2304" w:type="dxa"/>
            <w:shd w:val="clear" w:color="auto" w:fill="EDF2F9"/>
          </w:tcPr>
          <w:p w:rsidR="00883D34" w:rsidRDefault="000C3258">
            <w:r>
              <w:rPr>
                <w:b/>
                <w:sz w:val="17"/>
              </w:rPr>
              <w:t>INT</w:t>
            </w:r>
          </w:p>
        </w:tc>
        <w:tc>
          <w:tcPr>
            <w:tcW w:w="3600" w:type="dxa"/>
            <w:shd w:val="clear" w:color="auto" w:fill="EDF2F9"/>
          </w:tcPr>
          <w:p w:rsidR="00883D34" w:rsidRDefault="000C3258">
            <w:r>
              <w:rPr>
                <w:sz w:val="17"/>
              </w:rPr>
              <w:t>Part of the composite primary key and foreign key.</w:t>
            </w:r>
          </w:p>
        </w:tc>
      </w:tr>
      <w:tr w:rsidR="00883D34">
        <w:trPr>
          <w:jc w:val="center"/>
        </w:trPr>
        <w:tc>
          <w:tcPr>
            <w:tcW w:w="2592" w:type="dxa"/>
          </w:tcPr>
          <w:p w:rsidR="00883D34" w:rsidRDefault="000C3258">
            <w:r>
              <w:rPr>
                <w:b/>
                <w:sz w:val="17"/>
              </w:rPr>
              <w:t>CourseSkills</w:t>
            </w:r>
          </w:p>
        </w:tc>
        <w:tc>
          <w:tcPr>
            <w:tcW w:w="2304" w:type="dxa"/>
          </w:tcPr>
          <w:p w:rsidR="00883D34" w:rsidRDefault="000C3258">
            <w:r>
              <w:rPr>
                <w:sz w:val="17"/>
              </w:rPr>
              <w:t>SkillId</w:t>
            </w:r>
          </w:p>
        </w:tc>
        <w:tc>
          <w:tcPr>
            <w:tcW w:w="2304" w:type="dxa"/>
          </w:tcPr>
          <w:p w:rsidR="00883D34" w:rsidRDefault="000C3258">
            <w:r>
              <w:rPr>
                <w:b/>
                <w:sz w:val="17"/>
              </w:rPr>
              <w:t>INT</w:t>
            </w:r>
          </w:p>
        </w:tc>
        <w:tc>
          <w:tcPr>
            <w:tcW w:w="3600" w:type="dxa"/>
          </w:tcPr>
          <w:p w:rsidR="00883D34" w:rsidRDefault="000C3258">
            <w:r>
              <w:rPr>
                <w:sz w:val="17"/>
              </w:rPr>
              <w:t>Part of the composite primary key and foreign key.</w:t>
            </w:r>
          </w:p>
        </w:tc>
      </w:tr>
      <w:tr w:rsidR="00883D34">
        <w:trPr>
          <w:jc w:val="center"/>
        </w:trPr>
        <w:tc>
          <w:tcPr>
            <w:tcW w:w="2592" w:type="dxa"/>
            <w:shd w:val="clear" w:color="auto" w:fill="EDF2F9"/>
          </w:tcPr>
          <w:p w:rsidR="00883D34" w:rsidRDefault="000C3258">
            <w:r>
              <w:rPr>
                <w:b/>
                <w:sz w:val="17"/>
              </w:rPr>
              <w:t>TrainingSkills</w:t>
            </w:r>
          </w:p>
        </w:tc>
        <w:tc>
          <w:tcPr>
            <w:tcW w:w="2304" w:type="dxa"/>
            <w:shd w:val="clear" w:color="auto" w:fill="EDF2F9"/>
          </w:tcPr>
          <w:p w:rsidR="00883D34" w:rsidRDefault="000C3258">
            <w:r>
              <w:rPr>
                <w:sz w:val="17"/>
              </w:rPr>
              <w:t>TrainingId</w:t>
            </w:r>
          </w:p>
        </w:tc>
        <w:tc>
          <w:tcPr>
            <w:tcW w:w="2304" w:type="dxa"/>
            <w:shd w:val="clear" w:color="auto" w:fill="EDF2F9"/>
          </w:tcPr>
          <w:p w:rsidR="00883D34" w:rsidRDefault="000C3258">
            <w:r>
              <w:rPr>
                <w:b/>
                <w:sz w:val="17"/>
              </w:rPr>
              <w:t>INT</w:t>
            </w:r>
          </w:p>
        </w:tc>
        <w:tc>
          <w:tcPr>
            <w:tcW w:w="3600" w:type="dxa"/>
            <w:shd w:val="clear" w:color="auto" w:fill="EDF2F9"/>
          </w:tcPr>
          <w:p w:rsidR="00883D34" w:rsidRDefault="000C3258">
            <w:r>
              <w:rPr>
                <w:sz w:val="17"/>
              </w:rPr>
              <w:t>Part of the composite primary key and foreign key.</w:t>
            </w:r>
          </w:p>
        </w:tc>
      </w:tr>
      <w:tr w:rsidR="00883D34">
        <w:trPr>
          <w:jc w:val="center"/>
        </w:trPr>
        <w:tc>
          <w:tcPr>
            <w:tcW w:w="2592" w:type="dxa"/>
          </w:tcPr>
          <w:p w:rsidR="00883D34" w:rsidRDefault="000C3258">
            <w:r>
              <w:rPr>
                <w:b/>
                <w:sz w:val="17"/>
              </w:rPr>
              <w:t>TrainingSkills</w:t>
            </w:r>
          </w:p>
        </w:tc>
        <w:tc>
          <w:tcPr>
            <w:tcW w:w="2304" w:type="dxa"/>
          </w:tcPr>
          <w:p w:rsidR="00883D34" w:rsidRDefault="000C3258">
            <w:r>
              <w:rPr>
                <w:sz w:val="17"/>
              </w:rPr>
              <w:t>SkillId</w:t>
            </w:r>
          </w:p>
        </w:tc>
        <w:tc>
          <w:tcPr>
            <w:tcW w:w="2304" w:type="dxa"/>
          </w:tcPr>
          <w:p w:rsidR="00883D34" w:rsidRDefault="000C3258">
            <w:r>
              <w:rPr>
                <w:b/>
                <w:sz w:val="17"/>
              </w:rPr>
              <w:t>INT</w:t>
            </w:r>
          </w:p>
        </w:tc>
        <w:tc>
          <w:tcPr>
            <w:tcW w:w="3600" w:type="dxa"/>
          </w:tcPr>
          <w:p w:rsidR="00883D34" w:rsidRDefault="000C3258">
            <w:r>
              <w:rPr>
                <w:sz w:val="17"/>
              </w:rPr>
              <w:t>Part of the composite primary key and foreign key.</w:t>
            </w:r>
          </w:p>
        </w:tc>
      </w:tr>
    </w:tbl>
    <w:p w:rsidR="00883D34" w:rsidRDefault="00883D34"/>
    <w:p w:rsidR="00883D34" w:rsidRDefault="000C3258">
      <w:pPr>
        <w:keepNext/>
        <w:spacing w:before="240"/>
      </w:pPr>
      <w:r>
        <w:rPr>
          <w:b/>
          <w:color w:val="004682"/>
          <w:sz w:val="25"/>
        </w:rPr>
        <w:t>Monetary Values</w:t>
      </w:r>
    </w:p>
    <w:p w:rsidR="00883D34" w:rsidRDefault="000C3258">
      <w:r>
        <w:t>The current project schema does not contain a monetary attribute such as Price, Cost, Salary, Fee, or Budget. Therefore, no monetary column is required in the current version of the schema.</w:t>
      </w:r>
    </w:p>
    <w:p w:rsidR="00883D34" w:rsidRDefault="000C3258">
      <w:r>
        <w:t>If a future version introduces a monetary attribute, a fixed-preci</w:t>
      </w:r>
      <w:r>
        <w:t>sion DECIMAL(p,s) type is recommended when exact decimal precision is required. Microsoft documents decimal and numeric as fixed-precision and fixed-scale numeric types.</w:t>
      </w:r>
    </w:p>
    <w:p w:rsidR="00883D34" w:rsidRDefault="000C3258">
      <w:r>
        <w:t>For example:</w:t>
      </w:r>
    </w:p>
    <w:p w:rsidR="00883D34" w:rsidRDefault="000C3258">
      <w:pPr>
        <w:spacing w:before="80"/>
        <w:ind w:left="425"/>
      </w:pPr>
      <w:r>
        <w:rPr>
          <w:rFonts w:ascii="Consolas" w:hAnsi="Consolas"/>
          <w:b/>
          <w:color w:val="A80000"/>
          <w:sz w:val="20"/>
        </w:rPr>
        <w:t>DECIMAL(12,2)</w:t>
      </w:r>
    </w:p>
    <w:p w:rsidR="00883D34" w:rsidRDefault="000C3258">
      <w:r>
        <w:t>could be used for ordinary prices or costs that require two</w:t>
      </w:r>
      <w:r>
        <w:t xml:space="preserve"> decimal places.</w:t>
      </w:r>
    </w:p>
    <w:p w:rsidR="00883D34" w:rsidRDefault="000C3258">
      <w:r>
        <w:t>For financial values requiring exact decimal precision, DECIMAL(p,s) is preferred over approximate numeric types such as FLOAT.</w:t>
      </w:r>
    </w:p>
    <w:p w:rsidR="00883D34" w:rsidRDefault="000C3258">
      <w:r>
        <w:t>The exact precision and scale should be selected according to the expected range of values and the number of de</w:t>
      </w:r>
      <w:r>
        <w:t>cimal places required by the business rule.</w:t>
      </w:r>
    </w:p>
    <w:p w:rsidR="00883D34" w:rsidRDefault="000C3258">
      <w:pPr>
        <w:keepNext/>
        <w:pBdr>
          <w:left w:val="single" w:sz="18" w:space="8" w:color="1F4E79"/>
        </w:pBdr>
        <w:spacing w:before="360" w:after="160"/>
      </w:pPr>
      <w:r>
        <w:rPr>
          <w:b/>
          <w:color w:val="1A3A5C"/>
          <w:sz w:val="30"/>
        </w:rPr>
        <w:t>Final DBML Implementation</w:t>
      </w:r>
    </w:p>
    <w:p w:rsidR="00883D34" w:rsidRDefault="000C3258">
      <w:r>
        <w:t>The following DBML represents the final documented schema and can be used in dbdiagram.io to reproduce the ERD.</w:t>
      </w:r>
    </w:p>
    <w:p w:rsidR="00883D34" w:rsidRDefault="000C3258">
      <w:pPr>
        <w:shd w:val="clear" w:color="auto" w:fill="F5F8FC"/>
        <w:spacing w:before="160" w:after="160"/>
        <w:ind w:left="283"/>
      </w:pPr>
      <w:r>
        <w:rPr>
          <w:rFonts w:ascii="Consolas" w:hAnsi="Consolas"/>
          <w:sz w:val="17"/>
        </w:rPr>
        <w:t>// Use DBML to define your database structure</w:t>
      </w:r>
      <w:r>
        <w:rPr>
          <w:rFonts w:ascii="Consolas" w:hAnsi="Consolas"/>
          <w:sz w:val="17"/>
        </w:rPr>
        <w:br/>
        <w:t>// Docs: https://dbml.dbdiag</w:t>
      </w:r>
      <w:r>
        <w:rPr>
          <w:rFonts w:ascii="Consolas" w:hAnsi="Consolas"/>
          <w:sz w:val="17"/>
        </w:rPr>
        <w:t>ram.io/docs</w:t>
      </w:r>
      <w:r>
        <w:rPr>
          <w:rFonts w:ascii="Consolas" w:hAnsi="Consolas"/>
          <w:sz w:val="17"/>
        </w:rPr>
        <w:br/>
      </w:r>
      <w:r>
        <w:rPr>
          <w:rFonts w:ascii="Consolas" w:hAnsi="Consolas"/>
          <w:sz w:val="17"/>
        </w:rPr>
        <w:br/>
        <w:t>Table Participants {</w:t>
      </w:r>
      <w:r>
        <w:rPr>
          <w:rFonts w:ascii="Consolas" w:hAnsi="Consolas"/>
          <w:sz w:val="17"/>
        </w:rPr>
        <w:br/>
        <w:t xml:space="preserve">  Id int [primary key]</w:t>
      </w:r>
      <w:r>
        <w:rPr>
          <w:rFonts w:ascii="Consolas" w:hAnsi="Consolas"/>
          <w:sz w:val="17"/>
        </w:rPr>
        <w:br/>
        <w:t xml:space="preserve">  Name nvarchar(100) [not null]</w:t>
      </w:r>
      <w:r>
        <w:rPr>
          <w:rFonts w:ascii="Consolas" w:hAnsi="Consolas"/>
          <w:sz w:val="17"/>
        </w:rPr>
        <w:br/>
        <w:t xml:space="preserve">  Email nvarchar(255) [not null, unique]</w:t>
      </w:r>
      <w:r>
        <w:rPr>
          <w:rFonts w:ascii="Consolas" w:hAnsi="Consolas"/>
          <w:sz w:val="17"/>
        </w:rPr>
        <w:br/>
        <w:t>}</w:t>
      </w:r>
      <w:r>
        <w:rPr>
          <w:rFonts w:ascii="Consolas" w:hAnsi="Consolas"/>
          <w:sz w:val="17"/>
        </w:rPr>
        <w:br/>
      </w:r>
      <w:r>
        <w:rPr>
          <w:rFonts w:ascii="Consolas" w:hAnsi="Consolas"/>
          <w:sz w:val="17"/>
        </w:rPr>
        <w:br/>
        <w:t>Table Trainings {</w:t>
      </w:r>
      <w:r>
        <w:rPr>
          <w:rFonts w:ascii="Consolas" w:hAnsi="Consolas"/>
          <w:sz w:val="17"/>
        </w:rPr>
        <w:br/>
        <w:t xml:space="preserve">  Id int [primary key]</w:t>
      </w:r>
      <w:r>
        <w:rPr>
          <w:rFonts w:ascii="Consolas" w:hAnsi="Consolas"/>
          <w:sz w:val="17"/>
        </w:rPr>
        <w:br/>
        <w:t xml:space="preserve">  Topic nvarchar(200) [not null]</w:t>
      </w:r>
      <w:r>
        <w:rPr>
          <w:rFonts w:ascii="Consolas" w:hAnsi="Consolas"/>
          <w:sz w:val="17"/>
        </w:rPr>
        <w:br/>
        <w:t xml:space="preserve">  TrainerId int [not null]</w:t>
      </w:r>
      <w:r>
        <w:rPr>
          <w:rFonts w:ascii="Consolas" w:hAnsi="Consolas"/>
          <w:sz w:val="17"/>
        </w:rPr>
        <w:br/>
        <w:t xml:space="preserve">  CompanyId int [not n</w:t>
      </w:r>
      <w:r>
        <w:rPr>
          <w:rFonts w:ascii="Consolas" w:hAnsi="Consolas"/>
          <w:sz w:val="17"/>
        </w:rPr>
        <w:t>ull]</w:t>
      </w:r>
      <w:r>
        <w:rPr>
          <w:rFonts w:ascii="Consolas" w:hAnsi="Consolas"/>
          <w:sz w:val="17"/>
        </w:rPr>
        <w:br/>
        <w:t xml:space="preserve">  TotalHours int [not null]</w:t>
      </w:r>
      <w:r>
        <w:rPr>
          <w:rFonts w:ascii="Consolas" w:hAnsi="Consolas"/>
          <w:sz w:val="17"/>
        </w:rPr>
        <w:br/>
        <w:t xml:space="preserve">  MaximumParticipants int [not null]</w:t>
      </w:r>
      <w:r>
        <w:rPr>
          <w:rFonts w:ascii="Consolas" w:hAnsi="Consolas"/>
          <w:sz w:val="17"/>
        </w:rPr>
        <w:br/>
        <w:t>}</w:t>
      </w:r>
      <w:r>
        <w:rPr>
          <w:rFonts w:ascii="Consolas" w:hAnsi="Consolas"/>
          <w:sz w:val="17"/>
        </w:rPr>
        <w:br/>
      </w:r>
      <w:r>
        <w:rPr>
          <w:rFonts w:ascii="Consolas" w:hAnsi="Consolas"/>
          <w:sz w:val="17"/>
        </w:rPr>
        <w:br/>
        <w:t>Table TrainingParticipants {</w:t>
      </w:r>
      <w:r>
        <w:rPr>
          <w:rFonts w:ascii="Consolas" w:hAnsi="Consolas"/>
          <w:sz w:val="17"/>
        </w:rPr>
        <w:br/>
        <w:t xml:space="preserve">  TrainingId int [not null]</w:t>
      </w:r>
      <w:r>
        <w:rPr>
          <w:rFonts w:ascii="Consolas" w:hAnsi="Consolas"/>
          <w:sz w:val="17"/>
        </w:rPr>
        <w:br/>
        <w:t xml:space="preserve">  ParticipantId int [not null]</w:t>
      </w:r>
      <w:r>
        <w:rPr>
          <w:rFonts w:ascii="Consolas" w:hAnsi="Consolas"/>
          <w:sz w:val="17"/>
        </w:rPr>
        <w:br/>
        <w:t xml:space="preserve">  RegistrationDate date [not null]</w:t>
      </w:r>
      <w:r>
        <w:rPr>
          <w:rFonts w:ascii="Consolas" w:hAnsi="Consolas"/>
          <w:sz w:val="17"/>
        </w:rPr>
        <w:br/>
        <w:t xml:space="preserve">  Completed bit [not null, default: 0]</w:t>
      </w:r>
      <w:r>
        <w:rPr>
          <w:rFonts w:ascii="Consolas" w:hAnsi="Consolas"/>
          <w:sz w:val="17"/>
        </w:rPr>
        <w:br/>
      </w:r>
      <w:r>
        <w:rPr>
          <w:rFonts w:ascii="Consolas" w:hAnsi="Consolas"/>
          <w:sz w:val="17"/>
        </w:rPr>
        <w:br/>
        <w:t xml:space="preserve">  indexes {</w:t>
      </w:r>
      <w:r>
        <w:rPr>
          <w:rFonts w:ascii="Consolas" w:hAnsi="Consolas"/>
          <w:sz w:val="17"/>
        </w:rPr>
        <w:br/>
        <w:t xml:space="preserve">    (Tra</w:t>
      </w:r>
      <w:r>
        <w:rPr>
          <w:rFonts w:ascii="Consolas" w:hAnsi="Consolas"/>
          <w:sz w:val="17"/>
        </w:rPr>
        <w:t>iningId, ParticipantId) [pk]</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Table TrainingDays {</w:t>
      </w:r>
      <w:r>
        <w:rPr>
          <w:rFonts w:ascii="Consolas" w:hAnsi="Consolas"/>
          <w:sz w:val="17"/>
        </w:rPr>
        <w:br/>
        <w:t xml:space="preserve">  Id int [primary key]</w:t>
      </w:r>
      <w:r>
        <w:rPr>
          <w:rFonts w:ascii="Consolas" w:hAnsi="Consolas"/>
          <w:sz w:val="17"/>
        </w:rPr>
        <w:br/>
        <w:t xml:space="preserve">  TrainingId int [not null]</w:t>
      </w:r>
      <w:r>
        <w:rPr>
          <w:rFonts w:ascii="Consolas" w:hAnsi="Consolas"/>
          <w:sz w:val="17"/>
        </w:rPr>
        <w:br/>
        <w:t xml:space="preserve">  Date date [not null]</w:t>
      </w:r>
      <w:r>
        <w:rPr>
          <w:rFonts w:ascii="Consolas" w:hAnsi="Consolas"/>
          <w:sz w:val="17"/>
        </w:rPr>
        <w:br/>
        <w:t xml:space="preserve">  StartTime time [not null]</w:t>
      </w:r>
      <w:r>
        <w:rPr>
          <w:rFonts w:ascii="Consolas" w:hAnsi="Consolas"/>
          <w:sz w:val="17"/>
        </w:rPr>
        <w:br/>
        <w:t xml:space="preserve">  EndTime time [not null]</w:t>
      </w:r>
      <w:r>
        <w:rPr>
          <w:rFonts w:ascii="Consolas" w:hAnsi="Consolas"/>
          <w:sz w:val="17"/>
        </w:rPr>
        <w:br/>
        <w:t>}</w:t>
      </w:r>
      <w:r>
        <w:rPr>
          <w:rFonts w:ascii="Consolas" w:hAnsi="Consolas"/>
          <w:sz w:val="17"/>
        </w:rPr>
        <w:br/>
      </w:r>
      <w:r>
        <w:rPr>
          <w:rFonts w:ascii="Consolas" w:hAnsi="Consolas"/>
          <w:sz w:val="17"/>
        </w:rPr>
        <w:br/>
        <w:t>Table Trainers {</w:t>
      </w:r>
      <w:r>
        <w:rPr>
          <w:rFonts w:ascii="Consolas" w:hAnsi="Consolas"/>
          <w:sz w:val="17"/>
        </w:rPr>
        <w:br/>
        <w:t xml:space="preserve">  Id int [primary key]</w:t>
      </w:r>
      <w:r>
        <w:rPr>
          <w:rFonts w:ascii="Consolas" w:hAnsi="Consolas"/>
          <w:sz w:val="17"/>
        </w:rPr>
        <w:br/>
        <w:t xml:space="preserve">  Name nvarchar(100) [not nu</w:t>
      </w:r>
      <w:r>
        <w:rPr>
          <w:rFonts w:ascii="Consolas" w:hAnsi="Consolas"/>
          <w:sz w:val="17"/>
        </w:rPr>
        <w:t>ll]</w:t>
      </w:r>
      <w:r>
        <w:rPr>
          <w:rFonts w:ascii="Consolas" w:hAnsi="Consolas"/>
          <w:sz w:val="17"/>
        </w:rPr>
        <w:br/>
        <w:t>}</w:t>
      </w:r>
      <w:r>
        <w:rPr>
          <w:rFonts w:ascii="Consolas" w:hAnsi="Consolas"/>
          <w:sz w:val="17"/>
        </w:rPr>
        <w:br/>
      </w:r>
      <w:r>
        <w:rPr>
          <w:rFonts w:ascii="Consolas" w:hAnsi="Consolas"/>
          <w:sz w:val="17"/>
        </w:rPr>
        <w:br/>
        <w:t>Table Companies {</w:t>
      </w:r>
      <w:r>
        <w:rPr>
          <w:rFonts w:ascii="Consolas" w:hAnsi="Consolas"/>
          <w:sz w:val="17"/>
        </w:rPr>
        <w:br/>
        <w:t xml:space="preserve">  Id int [primary key]</w:t>
      </w:r>
      <w:r>
        <w:rPr>
          <w:rFonts w:ascii="Consolas" w:hAnsi="Consolas"/>
          <w:sz w:val="17"/>
        </w:rPr>
        <w:br/>
        <w:t xml:space="preserve">  Name nvarchar(150) [not null]</w:t>
      </w:r>
      <w:r>
        <w:rPr>
          <w:rFonts w:ascii="Consolas" w:hAnsi="Consolas"/>
          <w:sz w:val="17"/>
        </w:rPr>
        <w:br/>
        <w:t>}</w:t>
      </w:r>
      <w:r>
        <w:rPr>
          <w:rFonts w:ascii="Consolas" w:hAnsi="Consolas"/>
          <w:sz w:val="17"/>
        </w:rPr>
        <w:br/>
      </w:r>
      <w:r>
        <w:rPr>
          <w:rFonts w:ascii="Consolas" w:hAnsi="Consolas"/>
          <w:sz w:val="17"/>
        </w:rPr>
        <w:br/>
        <w:t>Table Courses {</w:t>
      </w:r>
      <w:r>
        <w:rPr>
          <w:rFonts w:ascii="Consolas" w:hAnsi="Consolas"/>
          <w:sz w:val="17"/>
        </w:rPr>
        <w:br/>
        <w:t xml:space="preserve">  Id int [primary key]</w:t>
      </w:r>
      <w:r>
        <w:rPr>
          <w:rFonts w:ascii="Consolas" w:hAnsi="Consolas"/>
          <w:sz w:val="17"/>
        </w:rPr>
        <w:br/>
        <w:t xml:space="preserve">  CourseCode nvarchar(50) [not null, unique]</w:t>
      </w:r>
      <w:r>
        <w:rPr>
          <w:rFonts w:ascii="Consolas" w:hAnsi="Consolas"/>
          <w:sz w:val="17"/>
        </w:rPr>
        <w:br/>
        <w:t xml:space="preserve">  Name nvarchar(150) [not null]</w:t>
      </w:r>
      <w:r>
        <w:rPr>
          <w:rFonts w:ascii="Consolas" w:hAnsi="Consolas"/>
          <w:sz w:val="17"/>
        </w:rPr>
        <w:br/>
        <w:t xml:space="preserve">  Description nvarchar(500)</w:t>
      </w:r>
      <w:r>
        <w:rPr>
          <w:rFonts w:ascii="Consolas" w:hAnsi="Consolas"/>
          <w:sz w:val="17"/>
        </w:rPr>
        <w:br/>
        <w:t xml:space="preserve">  CreditHours int [not null]</w:t>
      </w:r>
      <w:r>
        <w:rPr>
          <w:rFonts w:ascii="Consolas" w:hAnsi="Consolas"/>
          <w:sz w:val="17"/>
        </w:rPr>
        <w:br/>
      </w:r>
      <w:r>
        <w:rPr>
          <w:rFonts w:ascii="Consolas" w:hAnsi="Consolas"/>
          <w:sz w:val="17"/>
        </w:rPr>
        <w:t xml:space="preserve">  InstructorId int [not null]</w:t>
      </w:r>
      <w:r>
        <w:rPr>
          <w:rFonts w:ascii="Consolas" w:hAnsi="Consolas"/>
          <w:sz w:val="17"/>
        </w:rPr>
        <w:br/>
        <w:t xml:space="preserve">  UniversityId int [not null]</w:t>
      </w:r>
      <w:r>
        <w:rPr>
          <w:rFonts w:ascii="Consolas" w:hAnsi="Consolas"/>
          <w:sz w:val="17"/>
        </w:rPr>
        <w:br/>
        <w:t xml:space="preserve">  SemesterId int [not null]</w:t>
      </w:r>
      <w:r>
        <w:rPr>
          <w:rFonts w:ascii="Consolas" w:hAnsi="Consolas"/>
          <w:sz w:val="17"/>
        </w:rPr>
        <w:br/>
        <w:t>}</w:t>
      </w:r>
      <w:r>
        <w:rPr>
          <w:rFonts w:ascii="Consolas" w:hAnsi="Consolas"/>
          <w:sz w:val="17"/>
        </w:rPr>
        <w:br/>
      </w:r>
      <w:r>
        <w:rPr>
          <w:rFonts w:ascii="Consolas" w:hAnsi="Consolas"/>
          <w:sz w:val="17"/>
        </w:rPr>
        <w:br/>
        <w:t>Table Instructors {</w:t>
      </w:r>
      <w:r>
        <w:rPr>
          <w:rFonts w:ascii="Consolas" w:hAnsi="Consolas"/>
          <w:sz w:val="17"/>
        </w:rPr>
        <w:br/>
        <w:t xml:space="preserve">  Id int [primary key]</w:t>
      </w:r>
      <w:r>
        <w:rPr>
          <w:rFonts w:ascii="Consolas" w:hAnsi="Consolas"/>
          <w:sz w:val="17"/>
        </w:rPr>
        <w:br/>
        <w:t xml:space="preserve">  Name nvarchar(100) [not null]</w:t>
      </w:r>
      <w:r>
        <w:rPr>
          <w:rFonts w:ascii="Consolas" w:hAnsi="Consolas"/>
          <w:sz w:val="17"/>
        </w:rPr>
        <w:br/>
        <w:t xml:space="preserve">  Email nvarchar(255) [not null, unique]</w:t>
      </w:r>
      <w:r>
        <w:rPr>
          <w:rFonts w:ascii="Consolas" w:hAnsi="Consolas"/>
          <w:sz w:val="17"/>
        </w:rPr>
        <w:br/>
        <w:t>}</w:t>
      </w:r>
      <w:r>
        <w:rPr>
          <w:rFonts w:ascii="Consolas" w:hAnsi="Consolas"/>
          <w:sz w:val="17"/>
        </w:rPr>
        <w:br/>
      </w:r>
      <w:r>
        <w:rPr>
          <w:rFonts w:ascii="Consolas" w:hAnsi="Consolas"/>
          <w:sz w:val="17"/>
        </w:rPr>
        <w:br/>
        <w:t>Table Universities {</w:t>
      </w:r>
      <w:r>
        <w:rPr>
          <w:rFonts w:ascii="Consolas" w:hAnsi="Consolas"/>
          <w:sz w:val="17"/>
        </w:rPr>
        <w:br/>
        <w:t xml:space="preserve">  Id int [primary key]</w:t>
      </w:r>
      <w:r>
        <w:rPr>
          <w:rFonts w:ascii="Consolas" w:hAnsi="Consolas"/>
          <w:sz w:val="17"/>
        </w:rPr>
        <w:br/>
        <w:t xml:space="preserve">  </w:t>
      </w:r>
      <w:r>
        <w:rPr>
          <w:rFonts w:ascii="Consolas" w:hAnsi="Consolas"/>
          <w:sz w:val="17"/>
        </w:rPr>
        <w:t>Name nvarchar(150) [not null]</w:t>
      </w:r>
      <w:r>
        <w:rPr>
          <w:rFonts w:ascii="Consolas" w:hAnsi="Consolas"/>
          <w:sz w:val="17"/>
        </w:rPr>
        <w:br/>
        <w:t>}</w:t>
      </w:r>
      <w:r>
        <w:rPr>
          <w:rFonts w:ascii="Consolas" w:hAnsi="Consolas"/>
          <w:sz w:val="17"/>
        </w:rPr>
        <w:br/>
      </w:r>
      <w:r>
        <w:rPr>
          <w:rFonts w:ascii="Consolas" w:hAnsi="Consolas"/>
          <w:sz w:val="17"/>
        </w:rPr>
        <w:br/>
        <w:t>Table Semesters {</w:t>
      </w:r>
      <w:r>
        <w:rPr>
          <w:rFonts w:ascii="Consolas" w:hAnsi="Consolas"/>
          <w:sz w:val="17"/>
        </w:rPr>
        <w:br/>
        <w:t xml:space="preserve">  Id int [primary key]</w:t>
      </w:r>
      <w:r>
        <w:rPr>
          <w:rFonts w:ascii="Consolas" w:hAnsi="Consolas"/>
          <w:sz w:val="17"/>
        </w:rPr>
        <w:br/>
        <w:t xml:space="preserve">  Name nvarchar(50) [not null]</w:t>
      </w:r>
      <w:r>
        <w:rPr>
          <w:rFonts w:ascii="Consolas" w:hAnsi="Consolas"/>
          <w:sz w:val="17"/>
        </w:rPr>
        <w:br/>
        <w:t>}</w:t>
      </w:r>
      <w:r>
        <w:rPr>
          <w:rFonts w:ascii="Consolas" w:hAnsi="Consolas"/>
          <w:sz w:val="17"/>
        </w:rPr>
        <w:br/>
      </w:r>
      <w:r>
        <w:rPr>
          <w:rFonts w:ascii="Consolas" w:hAnsi="Consolas"/>
          <w:sz w:val="17"/>
        </w:rPr>
        <w:br/>
        <w:t>Table IslamicGoals {</w:t>
      </w:r>
      <w:r>
        <w:rPr>
          <w:rFonts w:ascii="Consolas" w:hAnsi="Consolas"/>
          <w:sz w:val="17"/>
        </w:rPr>
        <w:br/>
        <w:t xml:space="preserve">  Id int [primary key]</w:t>
      </w:r>
      <w:r>
        <w:rPr>
          <w:rFonts w:ascii="Consolas" w:hAnsi="Consolas"/>
          <w:sz w:val="17"/>
        </w:rPr>
        <w:br/>
        <w:t xml:space="preserve">  Name nvarchar(150) [not null]</w:t>
      </w:r>
      <w:r>
        <w:rPr>
          <w:rFonts w:ascii="Consolas" w:hAnsi="Consolas"/>
          <w:sz w:val="17"/>
        </w:rPr>
        <w:br/>
        <w:t xml:space="preserve">  Description nvarchar(500)</w:t>
      </w:r>
      <w:r>
        <w:rPr>
          <w:rFonts w:ascii="Consolas" w:hAnsi="Consolas"/>
          <w:sz w:val="17"/>
        </w:rPr>
        <w:br/>
        <w:t xml:space="preserve">  StartDate date [not null]</w:t>
      </w:r>
      <w:r>
        <w:rPr>
          <w:rFonts w:ascii="Consolas" w:hAnsi="Consolas"/>
          <w:sz w:val="17"/>
        </w:rPr>
        <w:br/>
        <w:t xml:space="preserve">  TargetDate dat</w:t>
      </w:r>
      <w:r>
        <w:rPr>
          <w:rFonts w:ascii="Consolas" w:hAnsi="Consolas"/>
          <w:sz w:val="17"/>
        </w:rPr>
        <w:t>e</w:t>
      </w:r>
      <w:r>
        <w:rPr>
          <w:rFonts w:ascii="Consolas" w:hAnsi="Consolas"/>
          <w:sz w:val="17"/>
        </w:rPr>
        <w:br/>
        <w:t xml:space="preserve">  Status nvarchar(50) [not null]</w:t>
      </w:r>
      <w:r>
        <w:rPr>
          <w:rFonts w:ascii="Consolas" w:hAnsi="Consolas"/>
          <w:sz w:val="17"/>
        </w:rPr>
        <w:br/>
        <w:t>}</w:t>
      </w:r>
      <w:r>
        <w:rPr>
          <w:rFonts w:ascii="Consolas" w:hAnsi="Consolas"/>
          <w:sz w:val="17"/>
        </w:rPr>
        <w:br/>
      </w:r>
      <w:r>
        <w:rPr>
          <w:rFonts w:ascii="Consolas" w:hAnsi="Consolas"/>
          <w:sz w:val="17"/>
        </w:rPr>
        <w:br/>
        <w:t>Table Tasks {</w:t>
      </w:r>
      <w:r>
        <w:rPr>
          <w:rFonts w:ascii="Consolas" w:hAnsi="Consolas"/>
          <w:sz w:val="17"/>
        </w:rPr>
        <w:br/>
        <w:t xml:space="preserve">  Id int [primary key]</w:t>
      </w:r>
      <w:r>
        <w:rPr>
          <w:rFonts w:ascii="Consolas" w:hAnsi="Consolas"/>
          <w:sz w:val="17"/>
        </w:rPr>
        <w:br/>
        <w:t xml:space="preserve">  Name nvarchar(150) [not null]</w:t>
      </w:r>
      <w:r>
        <w:rPr>
          <w:rFonts w:ascii="Consolas" w:hAnsi="Consolas"/>
          <w:sz w:val="17"/>
        </w:rPr>
        <w:br/>
        <w:t xml:space="preserve">  Description nvarchar(500)</w:t>
      </w:r>
      <w:r>
        <w:rPr>
          <w:rFonts w:ascii="Consolas" w:hAnsi="Consolas"/>
          <w:sz w:val="17"/>
        </w:rPr>
        <w:br/>
        <w:t xml:space="preserve">  StartDate date</w:t>
      </w:r>
      <w:r>
        <w:rPr>
          <w:rFonts w:ascii="Consolas" w:hAnsi="Consolas"/>
          <w:sz w:val="17"/>
        </w:rPr>
        <w:br/>
        <w:t xml:space="preserve">  EndDate date</w:t>
      </w:r>
      <w:r>
        <w:rPr>
          <w:rFonts w:ascii="Consolas" w:hAnsi="Consolas"/>
          <w:sz w:val="17"/>
        </w:rPr>
        <w:br/>
        <w:t xml:space="preserve">  Status nvarchar(50) [not null]</w:t>
      </w:r>
      <w:r>
        <w:rPr>
          <w:rFonts w:ascii="Consolas" w:hAnsi="Consolas"/>
          <w:sz w:val="17"/>
        </w:rPr>
        <w:br/>
        <w:t xml:space="preserve">  CourseId int</w:t>
      </w:r>
      <w:r>
        <w:rPr>
          <w:rFonts w:ascii="Consolas" w:hAnsi="Consolas"/>
          <w:sz w:val="17"/>
        </w:rPr>
        <w:br/>
        <w:t xml:space="preserve">  TrainingId int</w:t>
      </w:r>
      <w:r>
        <w:rPr>
          <w:rFonts w:ascii="Consolas" w:hAnsi="Consolas"/>
          <w:sz w:val="17"/>
        </w:rPr>
        <w:br/>
        <w:t xml:space="preserve">  IslamicGoalId int</w:t>
      </w:r>
      <w:r>
        <w:rPr>
          <w:rFonts w:ascii="Consolas" w:hAnsi="Consolas"/>
          <w:sz w:val="17"/>
        </w:rPr>
        <w:br/>
        <w:t>}</w:t>
      </w:r>
      <w:r>
        <w:rPr>
          <w:rFonts w:ascii="Consolas" w:hAnsi="Consolas"/>
          <w:sz w:val="17"/>
        </w:rPr>
        <w:br/>
      </w:r>
      <w:r>
        <w:rPr>
          <w:rFonts w:ascii="Consolas" w:hAnsi="Consolas"/>
          <w:sz w:val="17"/>
        </w:rPr>
        <w:br/>
        <w:t>T</w:t>
      </w:r>
      <w:r>
        <w:rPr>
          <w:rFonts w:ascii="Consolas" w:hAnsi="Consolas"/>
          <w:sz w:val="17"/>
        </w:rPr>
        <w:t>able Skills {</w:t>
      </w:r>
      <w:r>
        <w:rPr>
          <w:rFonts w:ascii="Consolas" w:hAnsi="Consolas"/>
          <w:sz w:val="17"/>
        </w:rPr>
        <w:br/>
        <w:t xml:space="preserve">  Id int [primary key]</w:t>
      </w:r>
      <w:r>
        <w:rPr>
          <w:rFonts w:ascii="Consolas" w:hAnsi="Consolas"/>
          <w:sz w:val="17"/>
        </w:rPr>
        <w:br/>
        <w:t xml:space="preserve">  Name nvarchar(100) [not null]</w:t>
      </w:r>
      <w:r>
        <w:rPr>
          <w:rFonts w:ascii="Consolas" w:hAnsi="Consolas"/>
          <w:sz w:val="17"/>
        </w:rPr>
        <w:br/>
        <w:t xml:space="preserve">  Description nvarchar(500)</w:t>
      </w:r>
      <w:r>
        <w:rPr>
          <w:rFonts w:ascii="Consolas" w:hAnsi="Consolas"/>
          <w:sz w:val="17"/>
        </w:rPr>
        <w:br/>
        <w:t>}</w:t>
      </w:r>
      <w:r>
        <w:rPr>
          <w:rFonts w:ascii="Consolas" w:hAnsi="Consolas"/>
          <w:sz w:val="17"/>
        </w:rPr>
        <w:br/>
      </w:r>
      <w:r>
        <w:rPr>
          <w:rFonts w:ascii="Consolas" w:hAnsi="Consolas"/>
          <w:sz w:val="17"/>
        </w:rPr>
        <w:br/>
        <w:t>Table CourseSkills {</w:t>
      </w:r>
      <w:r>
        <w:rPr>
          <w:rFonts w:ascii="Consolas" w:hAnsi="Consolas"/>
          <w:sz w:val="17"/>
        </w:rPr>
        <w:br/>
        <w:t xml:space="preserve">  CourseId int [not null]</w:t>
      </w:r>
      <w:r>
        <w:rPr>
          <w:rFonts w:ascii="Consolas" w:hAnsi="Consolas"/>
          <w:sz w:val="17"/>
        </w:rPr>
        <w:br/>
        <w:t xml:space="preserve">  SkillId int [not null]</w:t>
      </w:r>
      <w:r>
        <w:rPr>
          <w:rFonts w:ascii="Consolas" w:hAnsi="Consolas"/>
          <w:sz w:val="17"/>
        </w:rPr>
        <w:br/>
      </w:r>
      <w:r>
        <w:rPr>
          <w:rFonts w:ascii="Consolas" w:hAnsi="Consolas"/>
          <w:sz w:val="17"/>
        </w:rPr>
        <w:br/>
        <w:t xml:space="preserve">  indexes {</w:t>
      </w:r>
      <w:r>
        <w:rPr>
          <w:rFonts w:ascii="Consolas" w:hAnsi="Consolas"/>
          <w:sz w:val="17"/>
        </w:rPr>
        <w:br/>
        <w:t xml:space="preserve">    (CourseId, SkillId) [pk]</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Table TrainingSkills {</w:t>
      </w:r>
      <w:r>
        <w:rPr>
          <w:rFonts w:ascii="Consolas" w:hAnsi="Consolas"/>
          <w:sz w:val="17"/>
        </w:rPr>
        <w:br/>
        <w:t xml:space="preserve">  TrainingId</w:t>
      </w:r>
      <w:r>
        <w:rPr>
          <w:rFonts w:ascii="Consolas" w:hAnsi="Consolas"/>
          <w:sz w:val="17"/>
        </w:rPr>
        <w:t xml:space="preserve"> int [not null]</w:t>
      </w:r>
      <w:r>
        <w:rPr>
          <w:rFonts w:ascii="Consolas" w:hAnsi="Consolas"/>
          <w:sz w:val="17"/>
        </w:rPr>
        <w:br/>
        <w:t xml:space="preserve">  SkillId int [not null]</w:t>
      </w:r>
      <w:r>
        <w:rPr>
          <w:rFonts w:ascii="Consolas" w:hAnsi="Consolas"/>
          <w:sz w:val="17"/>
        </w:rPr>
        <w:br/>
      </w:r>
      <w:r>
        <w:rPr>
          <w:rFonts w:ascii="Consolas" w:hAnsi="Consolas"/>
          <w:sz w:val="17"/>
        </w:rPr>
        <w:br/>
        <w:t xml:space="preserve">  indexes {</w:t>
      </w:r>
      <w:r>
        <w:rPr>
          <w:rFonts w:ascii="Consolas" w:hAnsi="Consolas"/>
          <w:sz w:val="17"/>
        </w:rPr>
        <w:br/>
        <w:t xml:space="preserve">    (TrainingId, SkillId) [pk]</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 Relationships</w:t>
      </w:r>
      <w:r>
        <w:rPr>
          <w:rFonts w:ascii="Consolas" w:hAnsi="Consolas"/>
          <w:sz w:val="17"/>
        </w:rPr>
        <w:br/>
      </w:r>
      <w:r>
        <w:rPr>
          <w:rFonts w:ascii="Consolas" w:hAnsi="Consolas"/>
          <w:sz w:val="17"/>
        </w:rPr>
        <w:br/>
        <w:t>Ref: TrainingParticipants.ParticipantId &gt; Participants.Id</w:t>
      </w:r>
      <w:r>
        <w:rPr>
          <w:rFonts w:ascii="Consolas" w:hAnsi="Consolas"/>
          <w:sz w:val="17"/>
        </w:rPr>
        <w:br/>
        <w:t>Ref: TrainingParticipants.TrainingId &gt; Trainings.Id</w:t>
      </w:r>
      <w:r>
        <w:rPr>
          <w:rFonts w:ascii="Consolas" w:hAnsi="Consolas"/>
          <w:sz w:val="17"/>
        </w:rPr>
        <w:br/>
      </w:r>
      <w:r>
        <w:rPr>
          <w:rFonts w:ascii="Consolas" w:hAnsi="Consolas"/>
          <w:sz w:val="17"/>
        </w:rPr>
        <w:br/>
        <w:t>Ref: TrainingDays.TrainingId &gt; Trai</w:t>
      </w:r>
      <w:r>
        <w:rPr>
          <w:rFonts w:ascii="Consolas" w:hAnsi="Consolas"/>
          <w:sz w:val="17"/>
        </w:rPr>
        <w:t>nings.Id</w:t>
      </w:r>
      <w:r>
        <w:rPr>
          <w:rFonts w:ascii="Consolas" w:hAnsi="Consolas"/>
          <w:sz w:val="17"/>
        </w:rPr>
        <w:br/>
      </w:r>
      <w:r>
        <w:rPr>
          <w:rFonts w:ascii="Consolas" w:hAnsi="Consolas"/>
          <w:sz w:val="17"/>
        </w:rPr>
        <w:br/>
        <w:t>Ref: Trainings.TrainerId &gt; Trainers.Id</w:t>
      </w:r>
      <w:r>
        <w:rPr>
          <w:rFonts w:ascii="Consolas" w:hAnsi="Consolas"/>
          <w:sz w:val="17"/>
        </w:rPr>
        <w:br/>
        <w:t>Ref: Trainings.CompanyId &gt; Companies.Id</w:t>
      </w:r>
      <w:r>
        <w:rPr>
          <w:rFonts w:ascii="Consolas" w:hAnsi="Consolas"/>
          <w:sz w:val="17"/>
        </w:rPr>
        <w:br/>
      </w:r>
      <w:r>
        <w:rPr>
          <w:rFonts w:ascii="Consolas" w:hAnsi="Consolas"/>
          <w:sz w:val="17"/>
        </w:rPr>
        <w:br/>
        <w:t>Ref: Courses.InstructorId &gt; Instructors.Id</w:t>
      </w:r>
      <w:r>
        <w:rPr>
          <w:rFonts w:ascii="Consolas" w:hAnsi="Consolas"/>
          <w:sz w:val="17"/>
        </w:rPr>
        <w:br/>
        <w:t>Ref: Courses.UniversityId &gt; Universities.Id</w:t>
      </w:r>
      <w:r>
        <w:rPr>
          <w:rFonts w:ascii="Consolas" w:hAnsi="Consolas"/>
          <w:sz w:val="17"/>
        </w:rPr>
        <w:br/>
        <w:t>Ref: Courses.SemesterId &gt; Semesters.Id</w:t>
      </w:r>
      <w:r>
        <w:rPr>
          <w:rFonts w:ascii="Consolas" w:hAnsi="Consolas"/>
          <w:sz w:val="17"/>
        </w:rPr>
        <w:br/>
      </w:r>
      <w:r>
        <w:rPr>
          <w:rFonts w:ascii="Consolas" w:hAnsi="Consolas"/>
          <w:sz w:val="17"/>
        </w:rPr>
        <w:br/>
        <w:t>Ref: Tasks.CourseId &gt; Courses.Id</w:t>
      </w:r>
      <w:r>
        <w:rPr>
          <w:rFonts w:ascii="Consolas" w:hAnsi="Consolas"/>
          <w:sz w:val="17"/>
        </w:rPr>
        <w:br/>
        <w:t>Ref: T</w:t>
      </w:r>
      <w:r>
        <w:rPr>
          <w:rFonts w:ascii="Consolas" w:hAnsi="Consolas"/>
          <w:sz w:val="17"/>
        </w:rPr>
        <w:t>asks.TrainingId &gt; Trainings.Id</w:t>
      </w:r>
      <w:r>
        <w:rPr>
          <w:rFonts w:ascii="Consolas" w:hAnsi="Consolas"/>
          <w:sz w:val="17"/>
        </w:rPr>
        <w:br/>
        <w:t>Ref: Tasks.IslamicGoalId &gt; IslamicGoals.Id</w:t>
      </w:r>
      <w:r>
        <w:rPr>
          <w:rFonts w:ascii="Consolas" w:hAnsi="Consolas"/>
          <w:sz w:val="17"/>
        </w:rPr>
        <w:br/>
      </w:r>
      <w:r>
        <w:rPr>
          <w:rFonts w:ascii="Consolas" w:hAnsi="Consolas"/>
          <w:sz w:val="17"/>
        </w:rPr>
        <w:br/>
        <w:t>Ref: CourseSkills.CourseId &gt; Courses.Id</w:t>
      </w:r>
      <w:r>
        <w:rPr>
          <w:rFonts w:ascii="Consolas" w:hAnsi="Consolas"/>
          <w:sz w:val="17"/>
        </w:rPr>
        <w:br/>
        <w:t>Ref: CourseSkills.SkillId &gt; Skills.Id</w:t>
      </w:r>
      <w:r>
        <w:rPr>
          <w:rFonts w:ascii="Consolas" w:hAnsi="Consolas"/>
          <w:sz w:val="17"/>
        </w:rPr>
        <w:br/>
      </w:r>
      <w:r>
        <w:rPr>
          <w:rFonts w:ascii="Consolas" w:hAnsi="Consolas"/>
          <w:sz w:val="17"/>
        </w:rPr>
        <w:br/>
        <w:t>Ref: TrainingSkills.TrainingId &gt; Trainings.Id</w:t>
      </w:r>
      <w:r>
        <w:rPr>
          <w:rFonts w:ascii="Consolas" w:hAnsi="Consolas"/>
          <w:sz w:val="17"/>
        </w:rPr>
        <w:br/>
        <w:t>Ref: TrainingSkills.SkillId &gt; Skills.Id</w:t>
      </w:r>
    </w:p>
    <w:sectPr w:rsidR="00883D34"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3258"/>
    <w:rsid w:val="0015074B"/>
    <w:rsid w:val="0029639D"/>
    <w:rsid w:val="00326F90"/>
    <w:rsid w:val="00883D34"/>
    <w:rsid w:val="00AA1D8D"/>
    <w:rsid w:val="00B47730"/>
    <w:rsid w:val="00CB0664"/>
    <w:rsid w:val="00FB34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226611"/>
  <w14:defaultImageDpi w14:val="300"/>
  <w15:docId w15:val="{22C5F4D9-3887-4807-BF2F-E0A900177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C020FE-9428-436B-B09A-401A1450E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3514</Words>
  <Characters>20034</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Yara Eyad Mahmoud Kmail</cp:lastModifiedBy>
  <cp:revision>3</cp:revision>
  <dcterms:created xsi:type="dcterms:W3CDTF">2013-12-23T23:15:00Z</dcterms:created>
  <dcterms:modified xsi:type="dcterms:W3CDTF">2026-08-10T16:41:00Z</dcterms:modified>
  <cp:category/>
</cp:coreProperties>
</file>