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538E" w14:textId="295055F2" w:rsidR="00BE4A48" w:rsidRDefault="00BE4A48">
      <w:r>
        <w:t>Additional Lit Review / Related Work</w:t>
      </w:r>
    </w:p>
    <w:p w14:paraId="2E0D38E8" w14:textId="4D347F5A" w:rsidR="00877710" w:rsidRDefault="00BE4A48">
      <w:r>
        <w:t xml:space="preserve">A research case study by Aslam et al. offers a considerable comparison point for our own reach efforts. Here, the authors explore the same Quora data set with the same goal to create classification models to predict the sincerity of a given question. Their approach uses both Machine Learning (ML) and Deep Learning (DL) models. The team utilizes logistic regression, support vector machine (SVM), and a long short-term memory (LSTM) neural network. The ML models each use bag of words, bag of n-grams, and TFIDF approach to classify, where as their LSTM </w:t>
      </w:r>
      <w:r w:rsidR="00877710">
        <w:t>N</w:t>
      </w:r>
      <w:r>
        <w:t xml:space="preserve">eural </w:t>
      </w:r>
      <w:r w:rsidR="00877710">
        <w:t>N</w:t>
      </w:r>
      <w:r>
        <w:t>etwork</w:t>
      </w:r>
      <w:r w:rsidR="00877710">
        <w:t xml:space="preserve"> (NN)</w:t>
      </w:r>
      <w:r>
        <w:t xml:space="preserve"> is </w:t>
      </w:r>
      <w:r w:rsidR="00877710">
        <w:t>pre</w:t>
      </w:r>
      <w:r>
        <w:t xml:space="preserve">trained </w:t>
      </w:r>
      <w:r w:rsidR="00877710">
        <w:t>using</w:t>
      </w:r>
      <w:r>
        <w:t xml:space="preserve"> GloVe word embeddings.</w:t>
      </w:r>
      <w:r w:rsidR="00877710">
        <w:t xml:space="preserve"> The team then developed three distinct implementations of LSTM classifiers each with different values for layers, hidden units, and dropout rates. This resulted in three variations of the LSTM NN: LSTM, Bi-LSTM, and Deep LSTM models.</w:t>
      </w:r>
    </w:p>
    <w:p w14:paraId="49EF20EB" w14:textId="099C4074" w:rsidR="00877710" w:rsidRDefault="00877710">
      <w:r>
        <w:t xml:space="preserve">The team’s ML models generally performed with F1 scores within the 70% range. The best performance came from the SVM using bag of words at 78%. The weakest performing model, at 46%, was the logistic regression with bag of n-grams. Average </w:t>
      </w:r>
      <w:r>
        <w:t>F1</w:t>
      </w:r>
      <w:r>
        <w:t xml:space="preserve"> s</w:t>
      </w:r>
      <w:r>
        <w:t>core</w:t>
      </w:r>
      <w:r>
        <w:t xml:space="preserve">s across all ML models was 67%. </w:t>
      </w:r>
    </w:p>
    <w:p w14:paraId="7FE8ED41" w14:textId="3A258A39" w:rsidR="00877710" w:rsidRDefault="00877710">
      <w:r>
        <w:t xml:space="preserve">The DL models outperformed the ML models in terms of </w:t>
      </w:r>
      <w:r>
        <w:t>F1</w:t>
      </w:r>
      <w:r>
        <w:t xml:space="preserve"> s</w:t>
      </w:r>
      <w:r>
        <w:t>cores</w:t>
      </w:r>
      <w:r>
        <w:t xml:space="preserve">. </w:t>
      </w:r>
      <w:r>
        <w:t xml:space="preserve">The </w:t>
      </w:r>
      <w:r>
        <w:t xml:space="preserve">Deep LSTM model </w:t>
      </w:r>
      <w:r>
        <w:t>perform</w:t>
      </w:r>
      <w:r>
        <w:t>ed the best, with</w:t>
      </w:r>
      <w:r>
        <w:t xml:space="preserve"> </w:t>
      </w:r>
      <w:r>
        <w:t>82.5</w:t>
      </w:r>
      <w:r>
        <w:t xml:space="preserve">%. </w:t>
      </w:r>
      <w:r>
        <w:t>The Bi-LSTM model resulted in the lowest F1 score of the DL models at 78%. DL models performed with an 81</w:t>
      </w:r>
      <w:r>
        <w:t>%</w:t>
      </w:r>
      <w:r>
        <w:t xml:space="preserve"> score on average</w:t>
      </w:r>
      <w:r>
        <w:t>.</w:t>
      </w:r>
    </w:p>
    <w:p w14:paraId="6096112E" w14:textId="23CC972F" w:rsidR="00877710" w:rsidRDefault="00877710" w:rsidP="00877710">
      <w:r>
        <w:t>The word embedding is a key difference between this team’s research and our efforts. Our models will use sentence embedding with the goal of better performance than that of a word-based embedded modeling approach</w:t>
      </w:r>
      <w:r>
        <w:t>.</w:t>
      </w:r>
    </w:p>
    <w:p w14:paraId="5EB4FE8B" w14:textId="77777777" w:rsidR="00877710" w:rsidRDefault="00877710"/>
    <w:p w14:paraId="71F29F1B" w14:textId="701346A0" w:rsidR="00BE4A48" w:rsidRDefault="00BE4A48">
      <w:r>
        <w:br w:type="page"/>
      </w:r>
    </w:p>
    <w:p w14:paraId="7B96FBF9" w14:textId="5DCBE3E5" w:rsidR="0089485C" w:rsidRDefault="0089485C">
      <w:r>
        <w:lastRenderedPageBreak/>
        <w:t>Data Review / Data Exploration</w:t>
      </w:r>
    </w:p>
    <w:p w14:paraId="0BE6492F" w14:textId="4DE06AE1" w:rsidR="0089485C" w:rsidRPr="00181B4F" w:rsidRDefault="0089485C">
      <w:r>
        <w:t xml:space="preserve">The dataset being used for this analysis has been retrieved from Kaggle and is associated with an </w:t>
      </w:r>
      <w:r w:rsidR="00FF3463">
        <w:t>open-source</w:t>
      </w:r>
      <w:r>
        <w:t xml:space="preserve"> competition to classify questions posted to Quora. </w:t>
      </w:r>
      <w:r w:rsidR="00FF3463">
        <w:t xml:space="preserve">The entire dataset weighs in at more than 6.5GB in size. The </w:t>
      </w:r>
      <w:r w:rsidR="00E26869">
        <w:t xml:space="preserve">training </w:t>
      </w:r>
      <w:r w:rsidR="00FF3463">
        <w:t xml:space="preserve">dataset contains more than 1.3 million records relating to the questions posted on Quora, each having 3 features. The data is highly </w:t>
      </w:r>
      <w:r w:rsidR="00BE4A48">
        <w:t>im</w:t>
      </w:r>
      <w:r w:rsidR="00FF3463">
        <w:t xml:space="preserve">balanced as </w:t>
      </w:r>
      <w:r w:rsidR="00E26869">
        <w:t>nearly 94% of the training data is considered a valid, sincere question</w:t>
      </w:r>
      <w:r w:rsidR="003004C2">
        <w:t xml:space="preserve"> with the remaining 6% categorized as insincere.</w:t>
      </w:r>
      <w:r w:rsidR="00FC40F4">
        <w:t xml:space="preserve"> </w:t>
      </w:r>
      <w:r w:rsidR="00FC40F4" w:rsidRPr="00FC40F4">
        <w:rPr>
          <w:b/>
          <w:bCs/>
        </w:rPr>
        <w:t xml:space="preserve">(Do we want to make any comments here regarding what we plan to do to address the </w:t>
      </w:r>
      <w:r w:rsidR="00BE4A48">
        <w:rPr>
          <w:b/>
          <w:bCs/>
        </w:rPr>
        <w:t>im</w:t>
      </w:r>
      <w:r w:rsidR="00FC40F4" w:rsidRPr="00FC40F4">
        <w:rPr>
          <w:b/>
          <w:bCs/>
        </w:rPr>
        <w:t xml:space="preserve">balanced data? [Are certain models more susceptible to </w:t>
      </w:r>
      <w:r w:rsidR="00BE4A48">
        <w:rPr>
          <w:b/>
          <w:bCs/>
        </w:rPr>
        <w:t>im</w:t>
      </w:r>
      <w:r w:rsidR="00FC40F4" w:rsidRPr="00FC40F4">
        <w:rPr>
          <w:b/>
          <w:bCs/>
        </w:rPr>
        <w:t xml:space="preserve">balanced data than others? Is it/is it not a concern </w:t>
      </w:r>
      <w:r w:rsidR="00FC40F4">
        <w:rPr>
          <w:b/>
          <w:bCs/>
        </w:rPr>
        <w:t>in our case</w:t>
      </w:r>
      <w:r w:rsidR="00FC40F4" w:rsidRPr="00FC40F4">
        <w:rPr>
          <w:b/>
          <w:bCs/>
        </w:rPr>
        <w:t>?])</w:t>
      </w:r>
      <w:r w:rsidR="00181B4F">
        <w:t xml:space="preserve"> Table </w:t>
      </w:r>
      <w:r w:rsidR="00181B4F" w:rsidRPr="00181B4F">
        <w:rPr>
          <w:b/>
          <w:bCs/>
        </w:rPr>
        <w:t>X</w:t>
      </w:r>
      <w:r w:rsidR="00181B4F">
        <w:rPr>
          <w:b/>
          <w:bCs/>
        </w:rPr>
        <w:t xml:space="preserve"> </w:t>
      </w:r>
      <w:r w:rsidR="00181B4F">
        <w:t>below breaks out the training data.</w:t>
      </w:r>
    </w:p>
    <w:p w14:paraId="358C037C" w14:textId="77777777" w:rsidR="0089485C" w:rsidRDefault="0089485C"/>
    <w:tbl>
      <w:tblPr>
        <w:tblW w:w="7923" w:type="dxa"/>
        <w:jc w:val="center"/>
        <w:tblLook w:val="04A0" w:firstRow="1" w:lastRow="0" w:firstColumn="1" w:lastColumn="0" w:noHBand="0" w:noVBand="1"/>
      </w:tblPr>
      <w:tblGrid>
        <w:gridCol w:w="1398"/>
        <w:gridCol w:w="2680"/>
        <w:gridCol w:w="1981"/>
        <w:gridCol w:w="1864"/>
      </w:tblGrid>
      <w:tr w:rsidR="00E26869" w:rsidRPr="00E26869" w14:paraId="322EFB5B" w14:textId="77777777" w:rsidTr="00E26869">
        <w:trPr>
          <w:trHeight w:val="325"/>
          <w:jc w:val="center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1050130" w14:textId="77777777" w:rsidR="00E26869" w:rsidRPr="00E26869" w:rsidRDefault="00E26869" w:rsidP="00E2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869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26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80B516D" w14:textId="77777777" w:rsidR="00E26869" w:rsidRPr="00E26869" w:rsidRDefault="00E26869" w:rsidP="00E2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869">
              <w:rPr>
                <w:rFonts w:ascii="Calibri" w:eastAsia="Times New Roman" w:hAnsi="Calibri" w:cs="Calibri"/>
                <w:b/>
                <w:bCs/>
                <w:color w:val="000000"/>
              </w:rPr>
              <w:t>Meaning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53F84EA" w14:textId="77777777" w:rsidR="00E26869" w:rsidRPr="00E26869" w:rsidRDefault="00E26869" w:rsidP="00E2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869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18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0DABA6F" w14:textId="77777777" w:rsidR="00E26869" w:rsidRPr="00E26869" w:rsidRDefault="00E26869" w:rsidP="00E2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869">
              <w:rPr>
                <w:rFonts w:ascii="Calibri" w:eastAsia="Times New Roman" w:hAnsi="Calibri" w:cs="Calibri"/>
                <w:b/>
                <w:bCs/>
                <w:color w:val="000000"/>
              </w:rPr>
              <w:t>Proportion</w:t>
            </w:r>
          </w:p>
        </w:tc>
      </w:tr>
      <w:tr w:rsidR="00E26869" w:rsidRPr="00E26869" w14:paraId="2F9B505F" w14:textId="77777777" w:rsidTr="00E26869">
        <w:trPr>
          <w:trHeight w:val="312"/>
          <w:jc w:val="center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DB364" w14:textId="77777777" w:rsidR="00E26869" w:rsidRPr="00E26869" w:rsidRDefault="00E26869" w:rsidP="00E2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8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7DB4B" w14:textId="77777777" w:rsidR="00E26869" w:rsidRPr="00E26869" w:rsidRDefault="00E26869" w:rsidP="00E2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869">
              <w:rPr>
                <w:rFonts w:ascii="Calibri" w:eastAsia="Times New Roman" w:hAnsi="Calibri" w:cs="Calibri"/>
                <w:color w:val="000000"/>
              </w:rPr>
              <w:t>Sincere Questions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4AF86" w14:textId="1CE51D01" w:rsidR="00E26869" w:rsidRPr="00E26869" w:rsidRDefault="00E26869" w:rsidP="00E2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869">
              <w:rPr>
                <w:rFonts w:ascii="Calibri" w:eastAsia="Times New Roman" w:hAnsi="Calibri" w:cs="Calibri"/>
                <w:color w:val="000000"/>
              </w:rPr>
              <w:t>1,225,312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E9B5E" w14:textId="77777777" w:rsidR="00E26869" w:rsidRPr="00E26869" w:rsidRDefault="00E26869" w:rsidP="00E2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869">
              <w:rPr>
                <w:rFonts w:ascii="Calibri" w:eastAsia="Times New Roman" w:hAnsi="Calibri" w:cs="Calibri"/>
                <w:color w:val="000000"/>
              </w:rPr>
              <w:t>93.8%</w:t>
            </w:r>
          </w:p>
        </w:tc>
      </w:tr>
      <w:tr w:rsidR="00E26869" w:rsidRPr="00E26869" w14:paraId="0A401D6A" w14:textId="77777777" w:rsidTr="00E26869">
        <w:trPr>
          <w:trHeight w:val="312"/>
          <w:jc w:val="center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72393" w14:textId="77777777" w:rsidR="00E26869" w:rsidRPr="00E26869" w:rsidRDefault="00E26869" w:rsidP="00E2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8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CC127" w14:textId="77777777" w:rsidR="00E26869" w:rsidRPr="00E26869" w:rsidRDefault="00E26869" w:rsidP="00E2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869">
              <w:rPr>
                <w:rFonts w:ascii="Calibri" w:eastAsia="Times New Roman" w:hAnsi="Calibri" w:cs="Calibri"/>
                <w:color w:val="000000"/>
              </w:rPr>
              <w:t>Insincere Questions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ACDA8" w14:textId="536B6078" w:rsidR="00E26869" w:rsidRPr="00E26869" w:rsidRDefault="00E26869" w:rsidP="00E2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869">
              <w:rPr>
                <w:rFonts w:ascii="Calibri" w:eastAsia="Times New Roman" w:hAnsi="Calibri" w:cs="Calibri"/>
                <w:color w:val="000000"/>
              </w:rPr>
              <w:t>80,810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093BB" w14:textId="77777777" w:rsidR="00E26869" w:rsidRPr="00E26869" w:rsidRDefault="00E26869" w:rsidP="00E2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869">
              <w:rPr>
                <w:rFonts w:ascii="Calibri" w:eastAsia="Times New Roman" w:hAnsi="Calibri" w:cs="Calibri"/>
                <w:color w:val="000000"/>
              </w:rPr>
              <w:t>6.2%</w:t>
            </w:r>
          </w:p>
        </w:tc>
      </w:tr>
      <w:tr w:rsidR="00E26869" w:rsidRPr="00E26869" w14:paraId="52EA9DF4" w14:textId="77777777" w:rsidTr="00E26869">
        <w:trPr>
          <w:trHeight w:val="325"/>
          <w:jc w:val="center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532FD" w14:textId="77777777" w:rsidR="00E26869" w:rsidRPr="00E26869" w:rsidRDefault="00E26869" w:rsidP="00E2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869">
              <w:rPr>
                <w:rFonts w:ascii="Calibri" w:eastAsia="Times New Roman" w:hAnsi="Calibri" w:cs="Calibri"/>
                <w:color w:val="000000"/>
              </w:rPr>
              <w:t>Totals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1F8B0" w14:textId="256220CD" w:rsidR="00E26869" w:rsidRPr="00E26869" w:rsidRDefault="00E26869" w:rsidP="00E2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E5D8A" w14:textId="71EBA927" w:rsidR="00E26869" w:rsidRPr="00E26869" w:rsidRDefault="00E26869" w:rsidP="00E2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869">
              <w:rPr>
                <w:rFonts w:ascii="Calibri" w:eastAsia="Times New Roman" w:hAnsi="Calibri" w:cs="Calibri"/>
                <w:color w:val="000000"/>
              </w:rPr>
              <w:t>1,306,122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75CA9" w14:textId="77777777" w:rsidR="00E26869" w:rsidRPr="00E26869" w:rsidRDefault="00E26869" w:rsidP="00E2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869">
              <w:rPr>
                <w:rFonts w:ascii="Calibri" w:eastAsia="Times New Roman" w:hAnsi="Calibri" w:cs="Calibri"/>
                <w:color w:val="000000"/>
              </w:rPr>
              <w:t>100.0%</w:t>
            </w:r>
          </w:p>
        </w:tc>
      </w:tr>
    </w:tbl>
    <w:p w14:paraId="468EC193" w14:textId="6689DE3A" w:rsidR="0089485C" w:rsidRPr="00181B4F" w:rsidRDefault="00181B4F" w:rsidP="00181B4F">
      <w:pPr>
        <w:jc w:val="center"/>
        <w:rPr>
          <w:sz w:val="20"/>
          <w:szCs w:val="20"/>
        </w:rPr>
      </w:pPr>
      <w:r w:rsidRPr="00181B4F">
        <w:rPr>
          <w:sz w:val="20"/>
          <w:szCs w:val="20"/>
        </w:rPr>
        <w:t xml:space="preserve">Table </w:t>
      </w:r>
      <w:r w:rsidRPr="00181B4F">
        <w:rPr>
          <w:b/>
          <w:bCs/>
          <w:sz w:val="20"/>
          <w:szCs w:val="20"/>
        </w:rPr>
        <w:t>X</w:t>
      </w:r>
    </w:p>
    <w:p w14:paraId="4BB83BC0" w14:textId="77777777" w:rsidR="009E63BF" w:rsidRDefault="009E63BF">
      <w:r>
        <w:t>Selected examples of both sincere and insincere questions:</w:t>
      </w:r>
    </w:p>
    <w:p w14:paraId="1212BA68" w14:textId="628B5C64" w:rsidR="009E63BF" w:rsidRDefault="009E63BF" w:rsidP="00443A06">
      <w:pPr>
        <w:ind w:left="360"/>
      </w:pPr>
      <w:r>
        <w:t>Sincere:</w:t>
      </w:r>
    </w:p>
    <w:p w14:paraId="617F7961" w14:textId="77777777" w:rsidR="00443A06" w:rsidRDefault="00443A06" w:rsidP="00443A06">
      <w:pPr>
        <w:pStyle w:val="ListParagraph"/>
        <w:numPr>
          <w:ilvl w:val="0"/>
          <w:numId w:val="3"/>
        </w:numPr>
        <w:ind w:left="1080"/>
      </w:pPr>
      <w:r>
        <w:t>Why is India actually called as India?</w:t>
      </w:r>
    </w:p>
    <w:p w14:paraId="1C008135" w14:textId="7E1E0A56" w:rsidR="009E63BF" w:rsidRDefault="009E63BF" w:rsidP="00443A06">
      <w:pPr>
        <w:pStyle w:val="ListParagraph"/>
        <w:numPr>
          <w:ilvl w:val="0"/>
          <w:numId w:val="3"/>
        </w:numPr>
        <w:ind w:left="1080"/>
      </w:pPr>
      <w:r>
        <w:t>Why do the US Marines have bigger infantry squads than the US Army?</w:t>
      </w:r>
    </w:p>
    <w:p w14:paraId="1A6CF619" w14:textId="246634DF" w:rsidR="009E63BF" w:rsidRDefault="009E63BF" w:rsidP="00443A06">
      <w:pPr>
        <w:pStyle w:val="ListParagraph"/>
        <w:numPr>
          <w:ilvl w:val="0"/>
          <w:numId w:val="3"/>
        </w:numPr>
        <w:ind w:left="1080"/>
      </w:pPr>
      <w:r>
        <w:t>What’s your favorite kind of ca</w:t>
      </w:r>
      <w:r>
        <w:t>t?</w:t>
      </w:r>
    </w:p>
    <w:p w14:paraId="00071872" w14:textId="1DE90455" w:rsidR="009E63BF" w:rsidRDefault="009E63BF" w:rsidP="00443A06">
      <w:pPr>
        <w:pStyle w:val="ListParagraph"/>
        <w:numPr>
          <w:ilvl w:val="0"/>
          <w:numId w:val="3"/>
        </w:numPr>
        <w:ind w:left="1080"/>
      </w:pPr>
      <w:r>
        <w:t>What little known or small scale war changed the tide of history?</w:t>
      </w:r>
    </w:p>
    <w:p w14:paraId="439ED011" w14:textId="561EB3F6" w:rsidR="009E63BF" w:rsidRDefault="009E63BF" w:rsidP="00443A06">
      <w:pPr>
        <w:pStyle w:val="ListParagraph"/>
        <w:numPr>
          <w:ilvl w:val="0"/>
          <w:numId w:val="3"/>
        </w:numPr>
        <w:ind w:left="1080"/>
      </w:pPr>
      <w:r>
        <w:t>What is the best email auto-reply software bot?</w:t>
      </w:r>
    </w:p>
    <w:p w14:paraId="6FD9A9C0" w14:textId="5938688D" w:rsidR="0089485C" w:rsidRDefault="009E63BF" w:rsidP="00443A06">
      <w:pPr>
        <w:ind w:left="360"/>
      </w:pPr>
      <w:r>
        <w:t xml:space="preserve">Insincere: </w:t>
      </w:r>
    </w:p>
    <w:p w14:paraId="640FC9CE" w14:textId="5AE8C5F1" w:rsidR="008E5F72" w:rsidRDefault="008E5F72" w:rsidP="00443A06">
      <w:pPr>
        <w:pStyle w:val="ListParagraph"/>
        <w:numPr>
          <w:ilvl w:val="0"/>
          <w:numId w:val="4"/>
        </w:numPr>
        <w:ind w:left="1080"/>
      </w:pPr>
      <w:r>
        <w:t>How do I lobotomize myself?</w:t>
      </w:r>
    </w:p>
    <w:p w14:paraId="690C5109" w14:textId="77777777" w:rsidR="00443A06" w:rsidRDefault="00443A06" w:rsidP="00443A06">
      <w:pPr>
        <w:pStyle w:val="ListParagraph"/>
        <w:numPr>
          <w:ilvl w:val="0"/>
          <w:numId w:val="4"/>
        </w:numPr>
        <w:ind w:left="1080"/>
      </w:pPr>
      <w:r>
        <w:t>How do I marry an American woman for a Green Card? How much do they charge?</w:t>
      </w:r>
    </w:p>
    <w:p w14:paraId="013C9A1E" w14:textId="0076CFBE" w:rsidR="008E5F72" w:rsidRDefault="008E5F72" w:rsidP="00443A06">
      <w:pPr>
        <w:pStyle w:val="ListParagraph"/>
        <w:numPr>
          <w:ilvl w:val="0"/>
          <w:numId w:val="4"/>
        </w:numPr>
        <w:ind w:left="1080"/>
      </w:pPr>
      <w:r>
        <w:t>Why do these idiots keep listening to Steve Harvey for relationship advice?</w:t>
      </w:r>
    </w:p>
    <w:p w14:paraId="1F70245D" w14:textId="72606D0E" w:rsidR="008E5F72" w:rsidRDefault="008E5F72" w:rsidP="00443A06">
      <w:pPr>
        <w:pStyle w:val="ListParagraph"/>
        <w:numPr>
          <w:ilvl w:val="0"/>
          <w:numId w:val="4"/>
        </w:numPr>
        <w:ind w:left="1080"/>
      </w:pPr>
      <w:r>
        <w:t>What do Americans who think America is the only free country in the world think Europe is like?</w:t>
      </w:r>
    </w:p>
    <w:p w14:paraId="7844A4B9" w14:textId="710B4CCD" w:rsidR="00443A06" w:rsidRDefault="00443A06" w:rsidP="00443A06">
      <w:pPr>
        <w:pStyle w:val="ListParagraph"/>
        <w:numPr>
          <w:ilvl w:val="0"/>
          <w:numId w:val="4"/>
        </w:numPr>
        <w:ind w:left="1080"/>
      </w:pPr>
      <w:r>
        <w:t>When will Pakistan return Pakistan back to India?</w:t>
      </w:r>
    </w:p>
    <w:p w14:paraId="06E784A6" w14:textId="7AD878DE" w:rsidR="003004C2" w:rsidRDefault="003004C2"/>
    <w:p w14:paraId="5DA1CF10" w14:textId="34A1C9CC" w:rsidR="003004C2" w:rsidRDefault="003004C2">
      <w:r>
        <w:t xml:space="preserve">It is worth noting that the classifications of the sincerity, or lack thereof, of questions carries a considerable degree of subjectivity itself. For the purposes of this study, we will take the classification of these questions at face value. </w:t>
      </w:r>
      <w:r w:rsidR="009435DD">
        <w:t>Additionally, the dataset does contain noise; the training set data is not completely accurate regarding the classification.</w:t>
      </w:r>
    </w:p>
    <w:p w14:paraId="135736BC" w14:textId="6DA50C66" w:rsidR="0089485C" w:rsidRDefault="0089485C">
      <w:r>
        <w:br w:type="page"/>
      </w:r>
    </w:p>
    <w:p w14:paraId="43AADB2C" w14:textId="040484F8" w:rsidR="009F6466" w:rsidRDefault="009F6466" w:rsidP="009279D6">
      <w:r>
        <w:lastRenderedPageBreak/>
        <w:t>Both sincere and insincere questions have been developed into wordclouds, as shown</w:t>
      </w:r>
      <w:r w:rsidR="00FC40F4">
        <w:t xml:space="preserve"> in the figures</w:t>
      </w:r>
      <w:r>
        <w:t xml:space="preserve"> below.</w:t>
      </w:r>
      <w:r w:rsidR="00FC40F4">
        <w:t xml:space="preserve"> These wordclouds visually convey the text that occurs more frequently within the data, with more common terms being presented in larger font size.</w:t>
      </w:r>
    </w:p>
    <w:p w14:paraId="7B538D4A" w14:textId="1B981238" w:rsidR="009F6466" w:rsidRDefault="009F6466" w:rsidP="009279D6">
      <w:r>
        <w:t>Anecdotally, there seem</w:t>
      </w:r>
      <w:r w:rsidR="00FC40F4">
        <w:t>s</w:t>
      </w:r>
      <w:r>
        <w:t xml:space="preserve"> to be a more positive tone</w:t>
      </w:r>
      <w:r w:rsidR="00181B4F">
        <w:t xml:space="preserve"> to words in the </w:t>
      </w:r>
      <w:r>
        <w:t>questions deemed sincere as evidenced by the prominent use of words ‘Best’ and ‘Good’</w:t>
      </w:r>
      <w:r w:rsidR="00181B4F">
        <w:t xml:space="preserve"> within the data. The </w:t>
      </w:r>
      <w:r w:rsidR="00A36A94">
        <w:t>frequent</w:t>
      </w:r>
      <w:r w:rsidR="00181B4F">
        <w:t xml:space="preserve"> use of those same words does not exist within the insincere data. Not surprisingly, more</w:t>
      </w:r>
      <w:r w:rsidR="00FC40F4">
        <w:t xml:space="preserve"> commonly</w:t>
      </w:r>
      <w:r w:rsidR="00181B4F">
        <w:t xml:space="preserve"> occurring words within the insincere data </w:t>
      </w:r>
      <w:r w:rsidR="00FC40F4">
        <w:t xml:space="preserve">have more of an adversarial tone and </w:t>
      </w:r>
      <w:r w:rsidR="00181B4F">
        <w:t xml:space="preserve">focus </w:t>
      </w:r>
      <w:r w:rsidR="00FC40F4">
        <w:t>on</w:t>
      </w:r>
      <w:r w:rsidR="00181B4F">
        <w:t xml:space="preserve"> </w:t>
      </w:r>
      <w:r w:rsidR="00FC40F4">
        <w:t xml:space="preserve">topics such as </w:t>
      </w:r>
      <w:r w:rsidR="00181B4F">
        <w:t>ethnic</w:t>
      </w:r>
      <w:r w:rsidR="00FC40F4">
        <w:t xml:space="preserve">ity, </w:t>
      </w:r>
      <w:r w:rsidR="00181B4F">
        <w:t>nationality</w:t>
      </w:r>
      <w:r w:rsidR="00181B4F">
        <w:t>, gender, politic</w:t>
      </w:r>
      <w:r w:rsidR="00FC40F4">
        <w:t>s</w:t>
      </w:r>
      <w:r w:rsidR="00181B4F">
        <w:t xml:space="preserve">, and/or </w:t>
      </w:r>
      <w:r w:rsidR="00181B4F">
        <w:t>religio</w:t>
      </w:r>
      <w:r w:rsidR="00FC40F4">
        <w:t xml:space="preserve">n. Interestingly, in both cases, the use of the word ‘People’ is of exceptional focus. </w:t>
      </w:r>
    </w:p>
    <w:p w14:paraId="5C48010A" w14:textId="0CA6F00B" w:rsidR="009279D6" w:rsidRDefault="009279D6" w:rsidP="009279D6">
      <w:r>
        <w:t>S</w:t>
      </w:r>
      <w:r>
        <w:t>incere wordcloud:</w:t>
      </w:r>
    </w:p>
    <w:p w14:paraId="62C4B884" w14:textId="29311D91" w:rsidR="009279D6" w:rsidRDefault="009279D6"/>
    <w:p w14:paraId="34AD3F90" w14:textId="3DA0CC5B" w:rsidR="009279D6" w:rsidRDefault="009279D6" w:rsidP="00181B4F">
      <w:pPr>
        <w:jc w:val="center"/>
      </w:pPr>
      <w:r>
        <w:rPr>
          <w:noProof/>
        </w:rPr>
        <w:drawing>
          <wp:inline distT="0" distB="0" distL="0" distR="0" wp14:anchorId="769F783D" wp14:editId="1246EE54">
            <wp:extent cx="5943600" cy="35966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86B3" w14:textId="561C0546" w:rsidR="00FC40F4" w:rsidRPr="00181B4F" w:rsidRDefault="00FC40F4" w:rsidP="00FC40F4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</w:t>
      </w:r>
      <w:r w:rsidRPr="00181B4F">
        <w:rPr>
          <w:sz w:val="20"/>
          <w:szCs w:val="20"/>
        </w:rPr>
        <w:t xml:space="preserve"> </w:t>
      </w:r>
      <w:r w:rsidRPr="00181B4F">
        <w:rPr>
          <w:b/>
          <w:bCs/>
          <w:sz w:val="20"/>
          <w:szCs w:val="20"/>
        </w:rPr>
        <w:t>X</w:t>
      </w:r>
    </w:p>
    <w:p w14:paraId="5CCC8E55" w14:textId="2E7D3376" w:rsidR="009F6466" w:rsidRDefault="009F6466" w:rsidP="00FC40F4">
      <w:pPr>
        <w:jc w:val="center"/>
      </w:pPr>
    </w:p>
    <w:p w14:paraId="142C14E1" w14:textId="7A29BB80" w:rsidR="009F6466" w:rsidRDefault="009F6466">
      <w:r>
        <w:br w:type="page"/>
      </w:r>
    </w:p>
    <w:p w14:paraId="790F9046" w14:textId="77777777" w:rsidR="009F6466" w:rsidRDefault="009F6466" w:rsidP="009F6466">
      <w:r>
        <w:lastRenderedPageBreak/>
        <w:t>Insincere wordcloud:</w:t>
      </w:r>
    </w:p>
    <w:p w14:paraId="651EC0AB" w14:textId="77777777" w:rsidR="009F6466" w:rsidRDefault="009F6466" w:rsidP="009F6466"/>
    <w:p w14:paraId="0922CBBB" w14:textId="77777777" w:rsidR="009F6466" w:rsidRDefault="009F6466" w:rsidP="00181B4F">
      <w:pPr>
        <w:jc w:val="center"/>
      </w:pPr>
      <w:r>
        <w:rPr>
          <w:noProof/>
        </w:rPr>
        <w:drawing>
          <wp:inline distT="0" distB="0" distL="0" distR="0" wp14:anchorId="2025C3E8" wp14:editId="63D96828">
            <wp:extent cx="5943600" cy="3596640"/>
            <wp:effectExtent l="0" t="0" r="0" b="3810"/>
            <wp:docPr id="1" name="Picture 1" descr="A close-up of a dollar bi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dollar bi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788A" w14:textId="62020248" w:rsidR="00FC40F4" w:rsidRPr="00181B4F" w:rsidRDefault="00FC40F4" w:rsidP="00FC40F4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</w:t>
      </w:r>
      <w:r w:rsidRPr="00181B4F">
        <w:rPr>
          <w:sz w:val="20"/>
          <w:szCs w:val="20"/>
        </w:rPr>
        <w:t xml:space="preserve"> </w:t>
      </w:r>
      <w:r w:rsidRPr="00181B4F">
        <w:rPr>
          <w:b/>
          <w:bCs/>
          <w:sz w:val="20"/>
          <w:szCs w:val="20"/>
        </w:rPr>
        <w:t>X</w:t>
      </w:r>
    </w:p>
    <w:p w14:paraId="16EE7078" w14:textId="3FE5D2A3" w:rsidR="009F6466" w:rsidRDefault="009F6466" w:rsidP="00FC40F4">
      <w:pPr>
        <w:jc w:val="center"/>
      </w:pPr>
    </w:p>
    <w:sectPr w:rsidR="009F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97D94"/>
    <w:multiLevelType w:val="hybridMultilevel"/>
    <w:tmpl w:val="C9D6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27369"/>
    <w:multiLevelType w:val="hybridMultilevel"/>
    <w:tmpl w:val="BACC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6A56"/>
    <w:multiLevelType w:val="hybridMultilevel"/>
    <w:tmpl w:val="8256A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555C82"/>
    <w:multiLevelType w:val="hybridMultilevel"/>
    <w:tmpl w:val="5E3A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479819">
    <w:abstractNumId w:val="0"/>
  </w:num>
  <w:num w:numId="2" w16cid:durableId="1352535753">
    <w:abstractNumId w:val="2"/>
  </w:num>
  <w:num w:numId="3" w16cid:durableId="1574046488">
    <w:abstractNumId w:val="1"/>
  </w:num>
  <w:num w:numId="4" w16cid:durableId="935211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D6"/>
    <w:rsid w:val="00181B4F"/>
    <w:rsid w:val="00201171"/>
    <w:rsid w:val="003004C2"/>
    <w:rsid w:val="00443A06"/>
    <w:rsid w:val="00814207"/>
    <w:rsid w:val="00877710"/>
    <w:rsid w:val="0089485C"/>
    <w:rsid w:val="008E5F72"/>
    <w:rsid w:val="009279D6"/>
    <w:rsid w:val="009435DD"/>
    <w:rsid w:val="009E63BF"/>
    <w:rsid w:val="009F6466"/>
    <w:rsid w:val="00A36A94"/>
    <w:rsid w:val="00B741D7"/>
    <w:rsid w:val="00BE4A48"/>
    <w:rsid w:val="00C0353D"/>
    <w:rsid w:val="00E26869"/>
    <w:rsid w:val="00EA65A7"/>
    <w:rsid w:val="00EF2532"/>
    <w:rsid w:val="00F70D8A"/>
    <w:rsid w:val="00F957A0"/>
    <w:rsid w:val="00FC40F4"/>
    <w:rsid w:val="00FF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5900"/>
  <w15:chartTrackingRefBased/>
  <w15:docId w15:val="{2B2BD14E-E4F1-4600-AFF5-309397C5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Robert Kloc</dc:creator>
  <cp:keywords/>
  <dc:description/>
  <cp:lastModifiedBy>Joshua Robert Kloc</cp:lastModifiedBy>
  <cp:revision>9</cp:revision>
  <dcterms:created xsi:type="dcterms:W3CDTF">2022-07-09T17:40:00Z</dcterms:created>
  <dcterms:modified xsi:type="dcterms:W3CDTF">2022-07-10T21:18:00Z</dcterms:modified>
</cp:coreProperties>
</file>