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32CA" w14:textId="77777777" w:rsidR="006804BA" w:rsidRDefault="006804BA" w:rsidP="006804BA">
      <w:pPr>
        <w:jc w:val="center"/>
        <w:rPr>
          <w:b/>
          <w:sz w:val="28"/>
          <w:szCs w:val="28"/>
          <w:u w:val="single"/>
        </w:rPr>
      </w:pPr>
      <w:r w:rsidRPr="009A3936">
        <w:rPr>
          <w:b/>
          <w:sz w:val="28"/>
          <w:szCs w:val="28"/>
          <w:u w:val="single"/>
        </w:rPr>
        <w:t>UNIT V</w:t>
      </w:r>
    </w:p>
    <w:p w14:paraId="02724EEC" w14:textId="77777777" w:rsidR="006804BA" w:rsidRDefault="006804BA" w:rsidP="006804BA">
      <w:pPr>
        <w:jc w:val="center"/>
        <w:rPr>
          <w:b/>
          <w:bCs/>
          <w:sz w:val="28"/>
          <w:szCs w:val="28"/>
          <w:u w:val="single"/>
          <w:lang w:val="en-IN"/>
        </w:rPr>
      </w:pPr>
      <w:r w:rsidRPr="009A3936">
        <w:rPr>
          <w:b/>
          <w:bCs/>
          <w:sz w:val="28"/>
          <w:szCs w:val="28"/>
          <w:u w:val="single"/>
          <w:lang w:val="en-IN"/>
        </w:rPr>
        <w:t>Transient Analysis</w:t>
      </w:r>
      <w:r>
        <w:rPr>
          <w:b/>
          <w:bCs/>
          <w:sz w:val="28"/>
          <w:szCs w:val="28"/>
          <w:u w:val="single"/>
          <w:lang w:val="en-IN"/>
        </w:rPr>
        <w:t xml:space="preserve"> &amp; Filters</w:t>
      </w:r>
    </w:p>
    <w:p w14:paraId="764A578C" w14:textId="77777777" w:rsidR="006804BA" w:rsidRPr="009A3936" w:rsidRDefault="006804BA" w:rsidP="006804BA">
      <w:pPr>
        <w:jc w:val="center"/>
        <w:rPr>
          <w:b/>
          <w:sz w:val="28"/>
          <w:szCs w:val="28"/>
          <w:u w:val="single"/>
        </w:rPr>
      </w:pPr>
    </w:p>
    <w:p w14:paraId="1D0D8F53" w14:textId="77777777" w:rsidR="006804BA" w:rsidRPr="00C00AC4" w:rsidRDefault="006804BA" w:rsidP="006804BA">
      <w:pPr>
        <w:pStyle w:val="ListParagraph"/>
        <w:widowControl/>
        <w:numPr>
          <w:ilvl w:val="0"/>
          <w:numId w:val="3"/>
        </w:numPr>
        <w:autoSpaceDE/>
        <w:autoSpaceDN/>
        <w:spacing w:after="200"/>
        <w:jc w:val="both"/>
      </w:pPr>
      <w:r w:rsidRPr="00C00AC4">
        <w:rPr>
          <w:lang w:eastAsia="en-IN"/>
        </w:rPr>
        <w:t>Derive the expression for the current in series RL circuit and RC circuit with DC excitation.</w:t>
      </w:r>
    </w:p>
    <w:p w14:paraId="2C401821" w14:textId="77777777" w:rsidR="006804BA" w:rsidRPr="00C00AC4" w:rsidRDefault="006804BA" w:rsidP="006804BA">
      <w:pPr>
        <w:pStyle w:val="ListParagraph"/>
        <w:widowControl/>
        <w:numPr>
          <w:ilvl w:val="0"/>
          <w:numId w:val="3"/>
        </w:numPr>
        <w:autoSpaceDE/>
        <w:autoSpaceDN/>
        <w:spacing w:after="200"/>
        <w:jc w:val="both"/>
      </w:pPr>
      <w:r w:rsidRPr="00C00AC4">
        <w:t>Obtain the Transient Response in Series RL and RC circuit with Sinusoidal Excitation.</w:t>
      </w:r>
    </w:p>
    <w:p w14:paraId="31EA6D93" w14:textId="77777777" w:rsidR="006804BA" w:rsidRPr="00C00AC4" w:rsidRDefault="006804BA" w:rsidP="006804BA">
      <w:pPr>
        <w:pStyle w:val="ListParagraph"/>
        <w:widowControl/>
        <w:numPr>
          <w:ilvl w:val="0"/>
          <w:numId w:val="3"/>
        </w:numPr>
        <w:autoSpaceDE/>
        <w:autoSpaceDN/>
        <w:spacing w:after="200"/>
        <w:jc w:val="both"/>
      </w:pPr>
      <w:r w:rsidRPr="00C00AC4">
        <w:rPr>
          <w:sz w:val="24"/>
          <w:szCs w:val="24"/>
        </w:rPr>
        <w:t>Drive the expression for the current in series RL and RC circuits with source free and DC excitation.</w:t>
      </w:r>
    </w:p>
    <w:p w14:paraId="097A741A" w14:textId="493C86AC" w:rsidR="006804BA" w:rsidRPr="00C00AC4" w:rsidRDefault="006804BA" w:rsidP="006804BA">
      <w:pPr>
        <w:pStyle w:val="ListParagraph"/>
        <w:widowControl/>
        <w:numPr>
          <w:ilvl w:val="0"/>
          <w:numId w:val="3"/>
        </w:numPr>
        <w:autoSpaceDE/>
        <w:autoSpaceDN/>
        <w:spacing w:after="200"/>
        <w:jc w:val="both"/>
      </w:pPr>
      <w:r w:rsidRPr="00C00AC4">
        <w:rPr>
          <w:bCs/>
        </w:rPr>
        <w:t xml:space="preserve">Write a note on initial conditions </w:t>
      </w:r>
      <w:r w:rsidR="00F02A82" w:rsidRPr="00C00AC4">
        <w:rPr>
          <w:bCs/>
        </w:rPr>
        <w:t>of basic</w:t>
      </w:r>
      <w:r w:rsidRPr="00C00AC4">
        <w:rPr>
          <w:bCs/>
        </w:rPr>
        <w:t xml:space="preserve"> circuit elements</w:t>
      </w:r>
    </w:p>
    <w:p w14:paraId="39C4B8CD" w14:textId="77777777" w:rsidR="006804BA" w:rsidRPr="00C00AC4" w:rsidRDefault="006804BA" w:rsidP="006804BA">
      <w:pPr>
        <w:pStyle w:val="ListParagraph"/>
        <w:widowControl/>
        <w:numPr>
          <w:ilvl w:val="0"/>
          <w:numId w:val="3"/>
        </w:numPr>
        <w:autoSpaceDE/>
        <w:autoSpaceDN/>
        <w:spacing w:after="200"/>
        <w:jc w:val="both"/>
        <w:rPr>
          <w:bCs/>
        </w:rPr>
      </w:pPr>
      <w:r w:rsidRPr="00C00AC4">
        <w:rPr>
          <w:bCs/>
        </w:rPr>
        <w:t>Explain classification and characteristics of filters?</w:t>
      </w:r>
    </w:p>
    <w:p w14:paraId="4AF26285" w14:textId="77777777" w:rsidR="006804BA" w:rsidRPr="00C00AC4" w:rsidRDefault="006804BA" w:rsidP="006804BA">
      <w:pPr>
        <w:pStyle w:val="ListParagraph"/>
        <w:widowControl/>
        <w:numPr>
          <w:ilvl w:val="0"/>
          <w:numId w:val="3"/>
        </w:numPr>
        <w:autoSpaceDE/>
        <w:autoSpaceDN/>
        <w:spacing w:after="200"/>
        <w:jc w:val="both"/>
      </w:pPr>
      <w:r w:rsidRPr="00C00AC4">
        <w:t>Distinguish between Band pass and Band elimination filters</w:t>
      </w:r>
    </w:p>
    <w:p w14:paraId="4FBA5E2F" w14:textId="77777777" w:rsidR="006804BA" w:rsidRPr="00C00AC4" w:rsidRDefault="006804BA" w:rsidP="006804BA">
      <w:pPr>
        <w:pStyle w:val="ListParagraph"/>
        <w:widowControl/>
        <w:numPr>
          <w:ilvl w:val="0"/>
          <w:numId w:val="3"/>
        </w:numPr>
        <w:autoSpaceDE/>
        <w:autoSpaceDN/>
        <w:spacing w:after="200"/>
        <w:jc w:val="both"/>
      </w:pPr>
      <w:r w:rsidRPr="00C00AC4">
        <w:rPr>
          <w:bCs/>
        </w:rPr>
        <w:t>Explain the operation of constant k-type filter in T and П configurations</w:t>
      </w:r>
    </w:p>
    <w:p w14:paraId="3BBC110F" w14:textId="40E3FB3C" w:rsidR="006804BA" w:rsidRPr="006A58F1" w:rsidRDefault="00F02A82" w:rsidP="00F02A82">
      <w:pPr>
        <w:jc w:val="center"/>
        <w:rPr>
          <w:b/>
        </w:rPr>
      </w:pPr>
      <w:r>
        <w:rPr>
          <w:b/>
        </w:rPr>
        <w:t>Tutorial</w:t>
      </w:r>
    </w:p>
    <w:p w14:paraId="6EAFF2CB" w14:textId="77777777" w:rsidR="006804BA" w:rsidRPr="006A58F1" w:rsidRDefault="006804BA" w:rsidP="00F02A82">
      <w:pPr>
        <w:jc w:val="center"/>
        <w:rPr>
          <w:b/>
        </w:rPr>
      </w:pPr>
    </w:p>
    <w:p w14:paraId="6F0259FE" w14:textId="77777777" w:rsidR="006804BA" w:rsidRPr="006A58F1" w:rsidRDefault="006804BA" w:rsidP="006804BA">
      <w:pPr>
        <w:pStyle w:val="ListParagraph"/>
        <w:widowControl/>
        <w:numPr>
          <w:ilvl w:val="0"/>
          <w:numId w:val="2"/>
        </w:numPr>
        <w:autoSpaceDE/>
        <w:autoSpaceDN/>
        <w:spacing w:after="200"/>
        <w:jc w:val="both"/>
        <w:rPr>
          <w:bCs/>
          <w:vertAlign w:val="superscript"/>
        </w:rPr>
      </w:pPr>
      <w:r w:rsidRPr="006A58F1">
        <w:rPr>
          <w:bCs/>
        </w:rPr>
        <w:t xml:space="preserve">For the given network the switch is closed at t=0 sec with zero current in the inductor, find </w:t>
      </w:r>
      <w:proofErr w:type="spellStart"/>
      <w:r w:rsidRPr="006A58F1">
        <w:rPr>
          <w:bCs/>
        </w:rPr>
        <w:t>i</w:t>
      </w:r>
      <w:proofErr w:type="spellEnd"/>
      <w:r w:rsidRPr="006A58F1">
        <w:rPr>
          <w:bCs/>
        </w:rPr>
        <w:t>, di/dt, d</w:t>
      </w:r>
      <w:r w:rsidRPr="006A58F1">
        <w:rPr>
          <w:bCs/>
          <w:vertAlign w:val="superscript"/>
        </w:rPr>
        <w:t>2</w:t>
      </w:r>
      <w:r w:rsidRPr="006A58F1">
        <w:rPr>
          <w:bCs/>
        </w:rPr>
        <w:t>i/dt</w:t>
      </w:r>
      <w:r w:rsidRPr="006A58F1">
        <w:rPr>
          <w:bCs/>
          <w:vertAlign w:val="superscript"/>
        </w:rPr>
        <w:t>2</w:t>
      </w:r>
      <w:r w:rsidRPr="006A58F1">
        <w:rPr>
          <w:bCs/>
        </w:rPr>
        <w:t xml:space="preserve"> at t=0</w:t>
      </w:r>
      <w:proofErr w:type="gramStart"/>
      <w:r w:rsidRPr="006A58F1">
        <w:rPr>
          <w:bCs/>
          <w:vertAlign w:val="superscript"/>
        </w:rPr>
        <w:t>+ .</w:t>
      </w:r>
      <w:proofErr w:type="gramEnd"/>
    </w:p>
    <w:p w14:paraId="4843560A" w14:textId="77777777" w:rsidR="006804BA" w:rsidRPr="006A58F1" w:rsidRDefault="006804BA" w:rsidP="006804BA">
      <w:pPr>
        <w:jc w:val="center"/>
        <w:rPr>
          <w:sz w:val="24"/>
          <w:szCs w:val="24"/>
        </w:rPr>
      </w:pPr>
      <w:r w:rsidRPr="006A58F1">
        <w:rPr>
          <w:sz w:val="24"/>
          <w:szCs w:val="24"/>
        </w:rPr>
        <w:object w:dxaOrig="6105" w:dyaOrig="2610" w14:anchorId="526B9A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pt;height:124.5pt" o:ole="">
            <v:imagedata r:id="rId5" o:title=""/>
          </v:shape>
          <o:OLEObject Type="Embed" ProgID="PBrush" ShapeID="_x0000_i1025" DrawAspect="Content" ObjectID="_1826959237" r:id="rId6"/>
        </w:object>
      </w:r>
    </w:p>
    <w:p w14:paraId="5A48A5B5" w14:textId="77777777" w:rsidR="006804BA" w:rsidRPr="006A58F1" w:rsidRDefault="006804BA" w:rsidP="006804BA">
      <w:pPr>
        <w:pStyle w:val="ListParagraph"/>
        <w:widowControl/>
        <w:numPr>
          <w:ilvl w:val="0"/>
          <w:numId w:val="2"/>
        </w:numPr>
        <w:autoSpaceDE/>
        <w:autoSpaceDN/>
        <w:spacing w:after="200"/>
        <w:jc w:val="both"/>
        <w:rPr>
          <w:sz w:val="24"/>
          <w:szCs w:val="24"/>
        </w:rPr>
      </w:pPr>
      <w:r w:rsidRPr="006A58F1">
        <w:rPr>
          <w:sz w:val="24"/>
          <w:szCs w:val="24"/>
        </w:rPr>
        <w:t>Find time constant of below circuit, after closing the switch.</w:t>
      </w:r>
      <w:r w:rsidRPr="006A58F1">
        <w:t xml:space="preserve"> </w:t>
      </w:r>
    </w:p>
    <w:p w14:paraId="3009F60F" w14:textId="77777777" w:rsidR="006804BA" w:rsidRPr="006A58F1" w:rsidRDefault="006804BA" w:rsidP="006804BA">
      <w:pPr>
        <w:ind w:left="360"/>
        <w:jc w:val="center"/>
        <w:rPr>
          <w:sz w:val="24"/>
          <w:szCs w:val="24"/>
        </w:rPr>
      </w:pPr>
      <w:r w:rsidRPr="006A58F1">
        <w:rPr>
          <w:noProof/>
        </w:rPr>
        <w:drawing>
          <wp:inline distT="0" distB="0" distL="0" distR="0" wp14:anchorId="041D10ED" wp14:editId="6A1EF404">
            <wp:extent cx="2868754" cy="1958340"/>
            <wp:effectExtent l="0" t="0" r="8255" b="3810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399" cy="1972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31671B" w14:textId="77777777" w:rsidR="006804BA" w:rsidRPr="006A58F1" w:rsidRDefault="006804BA" w:rsidP="006804BA">
      <w:pPr>
        <w:pStyle w:val="ListParagraph"/>
        <w:widowControl/>
        <w:numPr>
          <w:ilvl w:val="0"/>
          <w:numId w:val="2"/>
        </w:numPr>
        <w:autoSpaceDE/>
        <w:autoSpaceDN/>
        <w:spacing w:after="200"/>
        <w:jc w:val="both"/>
        <w:rPr>
          <w:noProof/>
        </w:rPr>
      </w:pPr>
      <w:r w:rsidRPr="006A58F1">
        <w:rPr>
          <w:noProof/>
        </w:rPr>
        <w:t xml:space="preserve">In the circuit shown in the following figure , initially switch ‘K’ is kept open for long time. A t t=0 switch Kis closed obtain the expression for current in the circuit for t≥0. Find the value of current in the circuit in one time constant period ? Determine the instant of time at which the current in the circuit reaches to 1.2 A.  </w:t>
      </w:r>
    </w:p>
    <w:p w14:paraId="474D3F7D" w14:textId="77777777" w:rsidR="006804BA" w:rsidRPr="006A58F1" w:rsidRDefault="006804BA" w:rsidP="006804BA">
      <w:pPr>
        <w:pStyle w:val="ListParagraph"/>
        <w:widowControl/>
        <w:autoSpaceDE/>
        <w:autoSpaceDN/>
        <w:spacing w:after="200"/>
        <w:jc w:val="center"/>
        <w:rPr>
          <w:noProof/>
        </w:rPr>
      </w:pPr>
      <w:r w:rsidRPr="006A58F1">
        <w:rPr>
          <w:noProof/>
        </w:rPr>
        <w:drawing>
          <wp:inline distT="0" distB="0" distL="0" distR="0" wp14:anchorId="408425D4" wp14:editId="28AC10D5">
            <wp:extent cx="2882058" cy="1718825"/>
            <wp:effectExtent l="0" t="0" r="0" b="0"/>
            <wp:docPr id="9" name="Picture 41" descr="Transient Response of Series R-L Circuit having D.C. Excitation 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Transient Response of Series R-L Circuit having D.C. Excitation -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b="10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188" cy="1726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897F97" w14:textId="40BB2923" w:rsidR="006804BA" w:rsidRPr="00F02A82" w:rsidRDefault="006804BA" w:rsidP="00F02A82">
      <w:pPr>
        <w:pStyle w:val="ListParagraph"/>
        <w:widowControl/>
        <w:numPr>
          <w:ilvl w:val="0"/>
          <w:numId w:val="2"/>
        </w:numPr>
        <w:autoSpaceDE/>
        <w:autoSpaceDN/>
        <w:jc w:val="both"/>
        <w:rPr>
          <w:bCs/>
          <w:sz w:val="24"/>
          <w:szCs w:val="24"/>
        </w:rPr>
      </w:pPr>
      <w:r w:rsidRPr="00F02A82">
        <w:rPr>
          <w:bCs/>
          <w:sz w:val="24"/>
          <w:szCs w:val="24"/>
        </w:rPr>
        <w:lastRenderedPageBreak/>
        <w:t xml:space="preserve">In the circuit shown in figure 4. Initially switch k is kept at position A for long </w:t>
      </w:r>
      <w:proofErr w:type="gramStart"/>
      <w:r w:rsidRPr="00F02A82">
        <w:rPr>
          <w:bCs/>
          <w:sz w:val="24"/>
          <w:szCs w:val="24"/>
        </w:rPr>
        <w:t>time .At</w:t>
      </w:r>
      <w:proofErr w:type="gramEnd"/>
      <w:r w:rsidRPr="00F02A82">
        <w:rPr>
          <w:bCs/>
          <w:sz w:val="24"/>
          <w:szCs w:val="24"/>
        </w:rPr>
        <w:t xml:space="preserve"> t=0, switch is moved to position </w:t>
      </w:r>
      <w:proofErr w:type="gramStart"/>
      <w:r w:rsidRPr="00F02A82">
        <w:rPr>
          <w:bCs/>
          <w:sz w:val="24"/>
          <w:szCs w:val="24"/>
        </w:rPr>
        <w:t>B .Find</w:t>
      </w:r>
      <w:proofErr w:type="gramEnd"/>
      <w:r w:rsidRPr="00F02A82">
        <w:rPr>
          <w:bCs/>
          <w:sz w:val="24"/>
          <w:szCs w:val="24"/>
        </w:rPr>
        <w:t xml:space="preserve"> the expression for the current </w:t>
      </w:r>
      <w:proofErr w:type="spellStart"/>
      <w:r w:rsidRPr="00F02A82">
        <w:rPr>
          <w:bCs/>
          <w:sz w:val="24"/>
          <w:szCs w:val="24"/>
        </w:rPr>
        <w:t>for t</w:t>
      </w:r>
      <w:proofErr w:type="spellEnd"/>
      <w:r w:rsidRPr="00F02A82">
        <w:rPr>
          <w:bCs/>
          <w:sz w:val="24"/>
          <w:szCs w:val="24"/>
        </w:rPr>
        <w:t>≥0.Find the value of current at t=6.6667msec, t=</w:t>
      </w:r>
      <w:proofErr w:type="gramStart"/>
      <w:r w:rsidRPr="00F02A82">
        <w:rPr>
          <w:bCs/>
          <w:sz w:val="24"/>
          <w:szCs w:val="24"/>
        </w:rPr>
        <w:t>13.3334msec.Plot</w:t>
      </w:r>
      <w:proofErr w:type="gramEnd"/>
      <w:r w:rsidRPr="00F02A82">
        <w:rPr>
          <w:bCs/>
          <w:sz w:val="24"/>
          <w:szCs w:val="24"/>
        </w:rPr>
        <w:t xml:space="preserve"> variation of current through inductor versus time.</w:t>
      </w:r>
    </w:p>
    <w:p w14:paraId="2AF0B440" w14:textId="77777777" w:rsidR="006804BA" w:rsidRDefault="006804BA" w:rsidP="006804BA">
      <w:r w:rsidRPr="006A58F1">
        <w:t xml:space="preserve">                                                              </w:t>
      </w:r>
      <w:r w:rsidRPr="006A58F1">
        <w:object w:dxaOrig="8655" w:dyaOrig="3885" w14:anchorId="0522C94B">
          <v:shape id="_x0000_i1026" type="#_x0000_t75" style="width:246.75pt;height:117.75pt" o:ole="">
            <v:imagedata r:id="rId9" o:title=""/>
          </v:shape>
          <o:OLEObject Type="Embed" ProgID="PBrush" ShapeID="_x0000_i1026" DrawAspect="Content" ObjectID="_1826959238" r:id="rId10"/>
        </w:object>
      </w:r>
    </w:p>
    <w:p w14:paraId="6F3FC068" w14:textId="77777777" w:rsidR="006804BA" w:rsidRPr="006A58F1" w:rsidRDefault="006804BA" w:rsidP="006804BA"/>
    <w:p w14:paraId="7BC548B8" w14:textId="77777777" w:rsidR="006804BA" w:rsidRPr="006A58F1" w:rsidRDefault="006804BA" w:rsidP="00F02A82">
      <w:pPr>
        <w:pStyle w:val="ListParagraph"/>
        <w:widowControl/>
        <w:numPr>
          <w:ilvl w:val="0"/>
          <w:numId w:val="2"/>
        </w:numPr>
        <w:autoSpaceDE/>
        <w:autoSpaceDN/>
        <w:jc w:val="both"/>
        <w:rPr>
          <w:bCs/>
          <w:sz w:val="24"/>
          <w:szCs w:val="24"/>
        </w:rPr>
      </w:pPr>
      <w:r w:rsidRPr="006A58F1">
        <w:rPr>
          <w:bCs/>
          <w:sz w:val="24"/>
          <w:szCs w:val="24"/>
        </w:rPr>
        <w:t xml:space="preserve">For the circuit shown in figure 3, the switch is closed assuming all initial conditions zero. Find </w:t>
      </w:r>
      <w:proofErr w:type="spellStart"/>
      <w:r w:rsidRPr="006A58F1">
        <w:rPr>
          <w:bCs/>
          <w:sz w:val="24"/>
          <w:szCs w:val="24"/>
        </w:rPr>
        <w:t>i</w:t>
      </w:r>
      <w:proofErr w:type="spellEnd"/>
      <w:r w:rsidRPr="006A58F1">
        <w:rPr>
          <w:bCs/>
          <w:sz w:val="24"/>
          <w:szCs w:val="24"/>
        </w:rPr>
        <w:t>, di/dt, and d</w:t>
      </w:r>
      <w:r w:rsidRPr="006A58F1">
        <w:rPr>
          <w:bCs/>
          <w:sz w:val="24"/>
          <w:szCs w:val="24"/>
          <w:vertAlign w:val="superscript"/>
        </w:rPr>
        <w:t>2</w:t>
      </w:r>
      <w:r w:rsidRPr="006A58F1">
        <w:rPr>
          <w:bCs/>
          <w:sz w:val="24"/>
          <w:szCs w:val="24"/>
        </w:rPr>
        <w:t>i/dt</w:t>
      </w:r>
      <w:r w:rsidRPr="006A58F1">
        <w:rPr>
          <w:bCs/>
          <w:sz w:val="24"/>
          <w:szCs w:val="24"/>
          <w:vertAlign w:val="superscript"/>
        </w:rPr>
        <w:t>2</w:t>
      </w:r>
      <w:r w:rsidRPr="006A58F1">
        <w:rPr>
          <w:bCs/>
          <w:sz w:val="24"/>
          <w:szCs w:val="24"/>
        </w:rPr>
        <w:t xml:space="preserve"> at t=0</w:t>
      </w:r>
      <w:r w:rsidRPr="006A58F1">
        <w:rPr>
          <w:bCs/>
          <w:sz w:val="24"/>
          <w:szCs w:val="24"/>
          <w:vertAlign w:val="superscript"/>
        </w:rPr>
        <w:t>+</w:t>
      </w:r>
      <w:r w:rsidRPr="006A58F1">
        <w:rPr>
          <w:bCs/>
          <w:sz w:val="24"/>
          <w:szCs w:val="24"/>
        </w:rPr>
        <w:t>.</w:t>
      </w:r>
    </w:p>
    <w:p w14:paraId="5A83AD42" w14:textId="77777777" w:rsidR="006804BA" w:rsidRPr="006A58F1" w:rsidRDefault="006804BA" w:rsidP="006804BA">
      <w:pPr>
        <w:jc w:val="center"/>
      </w:pPr>
      <w:r w:rsidRPr="006A58F1">
        <w:object w:dxaOrig="4740" w:dyaOrig="2295" w14:anchorId="22910443">
          <v:shape id="_x0000_i1027" type="#_x0000_t75" style="width:363pt;height:123.75pt" o:ole="">
            <v:imagedata r:id="rId11" o:title=""/>
          </v:shape>
          <o:OLEObject Type="Embed" ProgID="PBrush" ShapeID="_x0000_i1027" DrawAspect="Content" ObjectID="_1826959239" r:id="rId12"/>
        </w:object>
      </w:r>
    </w:p>
    <w:p w14:paraId="089AA4E8" w14:textId="77777777" w:rsidR="006804BA" w:rsidRPr="006A58F1" w:rsidRDefault="006804BA" w:rsidP="006804BA">
      <w:pPr>
        <w:ind w:left="360"/>
      </w:pPr>
      <w:r w:rsidRPr="006A58F1">
        <w:rPr>
          <w:bCs/>
          <w:sz w:val="24"/>
          <w:szCs w:val="24"/>
        </w:rPr>
        <w:t xml:space="preserve">                                                           Figure 3</w:t>
      </w:r>
    </w:p>
    <w:p w14:paraId="2FB50949" w14:textId="77777777" w:rsidR="006804BA" w:rsidRDefault="006804BA" w:rsidP="006804BA">
      <w:pPr>
        <w:pStyle w:val="BodyText"/>
        <w:rPr>
          <w:sz w:val="32"/>
        </w:rPr>
      </w:pPr>
    </w:p>
    <w:p w14:paraId="4F32076A" w14:textId="77777777" w:rsidR="006804BA" w:rsidRDefault="006804BA" w:rsidP="006804BA">
      <w:pPr>
        <w:pStyle w:val="BodyText"/>
        <w:rPr>
          <w:sz w:val="32"/>
        </w:rPr>
      </w:pPr>
    </w:p>
    <w:p w14:paraId="11F5AFB3" w14:textId="77777777" w:rsidR="006804BA" w:rsidRPr="004B091D" w:rsidRDefault="006804BA" w:rsidP="00F02A82">
      <w:pPr>
        <w:pStyle w:val="ListParagraph"/>
        <w:numPr>
          <w:ilvl w:val="0"/>
          <w:numId w:val="2"/>
        </w:numPr>
        <w:tabs>
          <w:tab w:val="left" w:pos="258"/>
        </w:tabs>
        <w:spacing w:before="43"/>
        <w:ind w:right="167"/>
        <w:contextualSpacing w:val="0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Propagation</w:t>
      </w:r>
      <w:r>
        <w:rPr>
          <w:spacing w:val="-1"/>
          <w:sz w:val="24"/>
        </w:rPr>
        <w:t xml:space="preserve"> </w:t>
      </w:r>
      <w:r>
        <w:rPr>
          <w:sz w:val="24"/>
        </w:rPr>
        <w:t>constant</w:t>
      </w:r>
      <w:r>
        <w:rPr>
          <w:spacing w:val="5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characteristic</w:t>
      </w:r>
      <w:r>
        <w:rPr>
          <w:spacing w:val="-1"/>
          <w:sz w:val="24"/>
        </w:rPr>
        <w:t xml:space="preserve"> </w:t>
      </w:r>
      <w:r>
        <w:rPr>
          <w:sz w:val="24"/>
        </w:rPr>
        <w:t>impedance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T-network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filters.</w:t>
      </w:r>
    </w:p>
    <w:p w14:paraId="196232E8" w14:textId="77777777" w:rsidR="006804BA" w:rsidRPr="004B091D" w:rsidRDefault="006804BA" w:rsidP="00F02A82">
      <w:pPr>
        <w:pStyle w:val="ListParagraph"/>
        <w:numPr>
          <w:ilvl w:val="0"/>
          <w:numId w:val="2"/>
        </w:numPr>
        <w:tabs>
          <w:tab w:val="left" w:pos="258"/>
        </w:tabs>
        <w:spacing w:before="43"/>
        <w:ind w:right="167"/>
        <w:contextualSpacing w:val="0"/>
        <w:rPr>
          <w:sz w:val="24"/>
        </w:rPr>
      </w:pPr>
      <w:r w:rsidRPr="004B091D">
        <w:rPr>
          <w:spacing w:val="-3"/>
          <w:sz w:val="24"/>
        </w:rPr>
        <w:t xml:space="preserve"> </w:t>
      </w:r>
      <w:r w:rsidRPr="004B091D">
        <w:rPr>
          <w:sz w:val="24"/>
        </w:rPr>
        <w:t>Explain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about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Propagation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constant</w:t>
      </w:r>
      <w:r w:rsidRPr="004B091D">
        <w:rPr>
          <w:spacing w:val="60"/>
          <w:sz w:val="24"/>
        </w:rPr>
        <w:t xml:space="preserve"> </w:t>
      </w:r>
      <w:r w:rsidRPr="004B091D">
        <w:rPr>
          <w:sz w:val="24"/>
        </w:rPr>
        <w:t>and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characteristic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impedance</w:t>
      </w:r>
      <w:r w:rsidRPr="004B091D">
        <w:rPr>
          <w:spacing w:val="-2"/>
          <w:sz w:val="24"/>
        </w:rPr>
        <w:t xml:space="preserve"> </w:t>
      </w:r>
      <w:r w:rsidRPr="004B091D">
        <w:rPr>
          <w:sz w:val="24"/>
        </w:rPr>
        <w:t>in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Π-network</w:t>
      </w:r>
      <w:r w:rsidRPr="004B091D">
        <w:rPr>
          <w:spacing w:val="-1"/>
          <w:sz w:val="24"/>
        </w:rPr>
        <w:t xml:space="preserve"> </w:t>
      </w:r>
      <w:r w:rsidRPr="004B091D">
        <w:rPr>
          <w:spacing w:val="-2"/>
          <w:sz w:val="24"/>
        </w:rPr>
        <w:t>filters</w:t>
      </w:r>
      <w:r>
        <w:rPr>
          <w:spacing w:val="-2"/>
          <w:sz w:val="24"/>
        </w:rPr>
        <w:t>.</w:t>
      </w:r>
    </w:p>
    <w:p w14:paraId="6747AFB1" w14:textId="77777777" w:rsidR="006804BA" w:rsidRPr="004B091D" w:rsidRDefault="006804BA" w:rsidP="00F02A82">
      <w:pPr>
        <w:pStyle w:val="ListParagraph"/>
        <w:numPr>
          <w:ilvl w:val="0"/>
          <w:numId w:val="2"/>
        </w:numPr>
        <w:tabs>
          <w:tab w:val="left" w:pos="547"/>
          <w:tab w:val="left" w:pos="590"/>
          <w:tab w:val="left" w:pos="8943"/>
        </w:tabs>
        <w:spacing w:before="40" w:line="276" w:lineRule="auto"/>
        <w:ind w:right="150"/>
        <w:contextualSpacing w:val="0"/>
        <w:rPr>
          <w:sz w:val="24"/>
        </w:rPr>
      </w:pPr>
      <w:r w:rsidRPr="004B091D">
        <w:rPr>
          <w:sz w:val="24"/>
        </w:rPr>
        <w:t xml:space="preserve">Design Low Pass Filter in both T&amp; Π section having a cut off frequency of 2 </w:t>
      </w:r>
      <w:proofErr w:type="spellStart"/>
      <w:r w:rsidRPr="004B091D">
        <w:rPr>
          <w:sz w:val="24"/>
        </w:rPr>
        <w:t>KHz</w:t>
      </w:r>
      <w:proofErr w:type="spellEnd"/>
      <w:r w:rsidRPr="004B091D">
        <w:rPr>
          <w:sz w:val="24"/>
        </w:rPr>
        <w:t xml:space="preserve"> to operate with a terminated</w:t>
      </w:r>
      <w:r w:rsidRPr="004B091D">
        <w:rPr>
          <w:spacing w:val="-2"/>
          <w:sz w:val="24"/>
        </w:rPr>
        <w:t xml:space="preserve"> </w:t>
      </w:r>
      <w:r w:rsidRPr="004B091D">
        <w:rPr>
          <w:sz w:val="24"/>
        </w:rPr>
        <w:t>load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resistance</w:t>
      </w:r>
      <w:r w:rsidRPr="004B091D">
        <w:rPr>
          <w:spacing w:val="-2"/>
          <w:sz w:val="24"/>
        </w:rPr>
        <w:t xml:space="preserve"> </w:t>
      </w:r>
      <w:r w:rsidRPr="004B091D">
        <w:rPr>
          <w:sz w:val="24"/>
        </w:rPr>
        <w:t>of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500</w:t>
      </w:r>
      <w:r w:rsidRPr="004B091D">
        <w:rPr>
          <w:spacing w:val="-1"/>
          <w:sz w:val="24"/>
        </w:rPr>
        <w:t xml:space="preserve"> </w:t>
      </w:r>
      <w:r w:rsidRPr="004B091D">
        <w:rPr>
          <w:sz w:val="24"/>
        </w:rPr>
        <w:t>Ω</w:t>
      </w:r>
      <w:r w:rsidRPr="004B091D">
        <w:rPr>
          <w:spacing w:val="1"/>
          <w:sz w:val="24"/>
        </w:rPr>
        <w:t>.</w:t>
      </w:r>
      <w:r w:rsidRPr="004B091D">
        <w:rPr>
          <w:spacing w:val="1"/>
          <w:sz w:val="24"/>
        </w:rPr>
        <w:tab/>
      </w:r>
    </w:p>
    <w:p w14:paraId="6865B7DB" w14:textId="77777777" w:rsidR="006804BA" w:rsidRPr="00C55FCE" w:rsidRDefault="006804BA" w:rsidP="00F02A82">
      <w:pPr>
        <w:pStyle w:val="ListParagraph"/>
        <w:numPr>
          <w:ilvl w:val="0"/>
          <w:numId w:val="2"/>
        </w:numPr>
        <w:tabs>
          <w:tab w:val="left" w:pos="290"/>
        </w:tabs>
        <w:spacing w:before="41"/>
        <w:contextualSpacing w:val="0"/>
        <w:rPr>
          <w:sz w:val="24"/>
        </w:rPr>
      </w:pPr>
      <w:r>
        <w:rPr>
          <w:sz w:val="24"/>
        </w:rPr>
        <w:t>Design a High</w:t>
      </w:r>
      <w:r>
        <w:rPr>
          <w:spacing w:val="-1"/>
          <w:sz w:val="24"/>
        </w:rPr>
        <w:t xml:space="preserve"> </w:t>
      </w:r>
      <w:r>
        <w:rPr>
          <w:sz w:val="24"/>
        </w:rPr>
        <w:t>–pass filter</w:t>
      </w:r>
      <w:r>
        <w:rPr>
          <w:spacing w:val="-1"/>
          <w:sz w:val="24"/>
        </w:rPr>
        <w:t xml:space="preserve"> </w:t>
      </w:r>
      <w:r>
        <w:rPr>
          <w:sz w:val="24"/>
        </w:rPr>
        <w:t>having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cut-off</w:t>
      </w:r>
      <w:r>
        <w:rPr>
          <w:spacing w:val="-2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1 kHz with</w:t>
      </w:r>
      <w:r>
        <w:rPr>
          <w:spacing w:val="-1"/>
          <w:sz w:val="24"/>
        </w:rPr>
        <w:t xml:space="preserve"> </w:t>
      </w:r>
      <w:r>
        <w:rPr>
          <w:sz w:val="24"/>
        </w:rPr>
        <w:t>a load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600Ω.</w:t>
      </w:r>
    </w:p>
    <w:p w14:paraId="214B3A1B" w14:textId="77777777" w:rsidR="006804BA" w:rsidRPr="00C55FCE" w:rsidRDefault="006804BA" w:rsidP="00F02A82">
      <w:pPr>
        <w:pStyle w:val="ListParagraph"/>
        <w:numPr>
          <w:ilvl w:val="0"/>
          <w:numId w:val="2"/>
        </w:numPr>
        <w:tabs>
          <w:tab w:val="left" w:pos="290"/>
        </w:tabs>
        <w:spacing w:before="41"/>
        <w:contextualSpacing w:val="0"/>
        <w:rPr>
          <w:sz w:val="24"/>
        </w:rPr>
      </w:pPr>
      <w:r>
        <w:rPr>
          <w:spacing w:val="-2"/>
          <w:sz w:val="24"/>
        </w:rPr>
        <w:t>D</w:t>
      </w:r>
      <w:r w:rsidRPr="00C55FCE">
        <w:rPr>
          <w:sz w:val="24"/>
        </w:rPr>
        <w:t>esign</w:t>
      </w:r>
      <w:r w:rsidRPr="00C55FCE">
        <w:rPr>
          <w:spacing w:val="-4"/>
          <w:sz w:val="24"/>
        </w:rPr>
        <w:t xml:space="preserve"> </w:t>
      </w:r>
      <w:r w:rsidRPr="00C55FCE">
        <w:rPr>
          <w:sz w:val="24"/>
        </w:rPr>
        <w:t>a Band-elimination</w:t>
      </w:r>
      <w:r w:rsidRPr="00C55FCE">
        <w:rPr>
          <w:spacing w:val="-1"/>
          <w:sz w:val="24"/>
        </w:rPr>
        <w:t xml:space="preserve"> </w:t>
      </w:r>
      <w:r w:rsidRPr="00C55FCE">
        <w:rPr>
          <w:sz w:val="24"/>
        </w:rPr>
        <w:t>filter</w:t>
      </w:r>
      <w:r w:rsidRPr="00C55FCE">
        <w:rPr>
          <w:spacing w:val="-1"/>
          <w:sz w:val="24"/>
        </w:rPr>
        <w:t xml:space="preserve"> </w:t>
      </w:r>
      <w:r w:rsidRPr="00C55FCE">
        <w:rPr>
          <w:sz w:val="24"/>
        </w:rPr>
        <w:t>having</w:t>
      </w:r>
      <w:r w:rsidRPr="00C55FCE">
        <w:rPr>
          <w:spacing w:val="-3"/>
          <w:sz w:val="24"/>
        </w:rPr>
        <w:t xml:space="preserve"> </w:t>
      </w:r>
      <w:r w:rsidRPr="00C55FCE">
        <w:rPr>
          <w:sz w:val="24"/>
        </w:rPr>
        <w:t>design</w:t>
      </w:r>
      <w:r w:rsidRPr="00C55FCE">
        <w:rPr>
          <w:spacing w:val="-2"/>
          <w:sz w:val="24"/>
        </w:rPr>
        <w:t xml:space="preserve"> </w:t>
      </w:r>
      <w:r w:rsidRPr="00C55FCE">
        <w:rPr>
          <w:sz w:val="24"/>
        </w:rPr>
        <w:t>impedance</w:t>
      </w:r>
      <w:r w:rsidRPr="00C55FCE">
        <w:rPr>
          <w:spacing w:val="-2"/>
          <w:sz w:val="24"/>
        </w:rPr>
        <w:t xml:space="preserve"> </w:t>
      </w:r>
      <w:r w:rsidRPr="00C55FCE">
        <w:rPr>
          <w:sz w:val="24"/>
        </w:rPr>
        <w:t>of</w:t>
      </w:r>
      <w:r w:rsidRPr="00C55FCE">
        <w:rPr>
          <w:spacing w:val="-1"/>
          <w:sz w:val="24"/>
        </w:rPr>
        <w:t xml:space="preserve"> </w:t>
      </w:r>
      <w:r w:rsidRPr="00C55FCE">
        <w:rPr>
          <w:sz w:val="24"/>
        </w:rPr>
        <w:t>600Ω</w:t>
      </w:r>
      <w:r w:rsidRPr="00C55FCE">
        <w:rPr>
          <w:spacing w:val="1"/>
          <w:sz w:val="24"/>
        </w:rPr>
        <w:t xml:space="preserve"> </w:t>
      </w:r>
      <w:r w:rsidRPr="00C55FCE">
        <w:rPr>
          <w:sz w:val="24"/>
        </w:rPr>
        <w:t>and</w:t>
      </w:r>
      <w:r w:rsidRPr="00C55FCE">
        <w:rPr>
          <w:spacing w:val="-1"/>
          <w:sz w:val="24"/>
        </w:rPr>
        <w:t xml:space="preserve"> </w:t>
      </w:r>
      <w:r w:rsidRPr="00C55FCE">
        <w:rPr>
          <w:sz w:val="24"/>
        </w:rPr>
        <w:t>cut-off</w:t>
      </w:r>
      <w:r w:rsidRPr="00C55FCE">
        <w:rPr>
          <w:spacing w:val="-1"/>
          <w:sz w:val="24"/>
        </w:rPr>
        <w:t xml:space="preserve"> </w:t>
      </w:r>
      <w:r w:rsidRPr="00C55FCE">
        <w:rPr>
          <w:spacing w:val="-2"/>
          <w:sz w:val="24"/>
        </w:rPr>
        <w:t>frequencies</w:t>
      </w:r>
    </w:p>
    <w:p w14:paraId="5E00E6B6" w14:textId="77777777" w:rsidR="006804BA" w:rsidRDefault="006804BA" w:rsidP="006804BA">
      <w:pPr>
        <w:pStyle w:val="BodyText"/>
        <w:tabs>
          <w:tab w:val="left" w:pos="8831"/>
        </w:tabs>
        <w:spacing w:before="40"/>
        <w:ind w:left="672"/>
        <w:rPr>
          <w:spacing w:val="-4"/>
        </w:rPr>
      </w:pPr>
      <w:r>
        <w:t>f</w:t>
      </w:r>
      <w:r>
        <w:rPr>
          <w:spacing w:val="-1"/>
        </w:rPr>
        <w:t xml:space="preserve"> </w:t>
      </w:r>
      <w:r>
        <w:rPr>
          <w:vertAlign w:val="subscript"/>
        </w:rPr>
        <w:t>1</w:t>
      </w:r>
      <w:r>
        <w:t>=</w:t>
      </w:r>
      <w:r>
        <w:rPr>
          <w:spacing w:val="-1"/>
        </w:rPr>
        <w:t xml:space="preserve"> </w:t>
      </w:r>
      <w:r>
        <w:t>2kHz</w:t>
      </w:r>
      <w:r>
        <w:rPr>
          <w:spacing w:val="1"/>
        </w:rPr>
        <w:t xml:space="preserve"> </w:t>
      </w:r>
      <w:r>
        <w:t>and f</w:t>
      </w:r>
      <w:r>
        <w:rPr>
          <w:spacing w:val="-1"/>
        </w:rPr>
        <w:t xml:space="preserve"> </w:t>
      </w:r>
      <w:r>
        <w:rPr>
          <w:vertAlign w:val="subscript"/>
        </w:rPr>
        <w:t>2</w:t>
      </w:r>
      <w:r>
        <w:t xml:space="preserve">= 6 </w:t>
      </w:r>
      <w:r>
        <w:rPr>
          <w:spacing w:val="-4"/>
        </w:rPr>
        <w:t>kHz.</w:t>
      </w:r>
    </w:p>
    <w:p w14:paraId="5BC78F6C" w14:textId="77777777" w:rsidR="00F02A82" w:rsidRPr="00F02A82" w:rsidRDefault="00F02A82" w:rsidP="00F02A82">
      <w:pPr>
        <w:pStyle w:val="BodyText"/>
        <w:numPr>
          <w:ilvl w:val="0"/>
          <w:numId w:val="2"/>
        </w:numPr>
        <w:tabs>
          <w:tab w:val="left" w:pos="8831"/>
        </w:tabs>
        <w:spacing w:before="40"/>
        <w:rPr>
          <w:sz w:val="20"/>
        </w:rPr>
      </w:pPr>
      <w:r>
        <w:t>Explain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Constant-K</w:t>
      </w:r>
      <w:r>
        <w:rPr>
          <w:spacing w:val="-1"/>
        </w:rPr>
        <w:t xml:space="preserve"> </w:t>
      </w:r>
      <w:r>
        <w:t>low-pass</w:t>
      </w:r>
      <w:r>
        <w:rPr>
          <w:spacing w:val="-1"/>
        </w:rPr>
        <w:t xml:space="preserve"> </w:t>
      </w:r>
      <w:r>
        <w:t xml:space="preserve">filter and </w:t>
      </w:r>
      <w:r>
        <w:rPr>
          <w:spacing w:val="-1"/>
        </w:rPr>
        <w:t>Constant</w:t>
      </w:r>
      <w:r w:rsidRPr="00F660C4">
        <w:t>-K</w:t>
      </w:r>
      <w:r w:rsidRPr="00F660C4">
        <w:rPr>
          <w:spacing w:val="-1"/>
        </w:rPr>
        <w:t xml:space="preserve"> </w:t>
      </w:r>
      <w:r w:rsidRPr="00F660C4">
        <w:t>band</w:t>
      </w:r>
      <w:r w:rsidRPr="00F660C4">
        <w:rPr>
          <w:spacing w:val="-1"/>
        </w:rPr>
        <w:t xml:space="preserve"> </w:t>
      </w:r>
      <w:r w:rsidRPr="00F660C4">
        <w:t>-pass</w:t>
      </w:r>
      <w:r w:rsidRPr="00F660C4">
        <w:rPr>
          <w:spacing w:val="1"/>
        </w:rPr>
        <w:t xml:space="preserve"> </w:t>
      </w:r>
      <w:r w:rsidRPr="00F660C4">
        <w:t>filter</w:t>
      </w:r>
      <w:r w:rsidRPr="00F660C4">
        <w:rPr>
          <w:spacing w:val="-2"/>
        </w:rPr>
        <w:t xml:space="preserve"> </w:t>
      </w:r>
      <w:r w:rsidRPr="00F660C4">
        <w:t>in</w:t>
      </w:r>
      <w:r w:rsidRPr="00F660C4">
        <w:rPr>
          <w:spacing w:val="-1"/>
        </w:rPr>
        <w:t xml:space="preserve"> </w:t>
      </w:r>
      <w:r w:rsidRPr="00F660C4">
        <w:rPr>
          <w:spacing w:val="-2"/>
        </w:rPr>
        <w:t>detail.</w:t>
      </w:r>
    </w:p>
    <w:p w14:paraId="41E1BE9A" w14:textId="7EB7143E" w:rsidR="00F02A82" w:rsidRPr="00F02A82" w:rsidRDefault="00F02A82" w:rsidP="00F02A82">
      <w:pPr>
        <w:pStyle w:val="BodyText"/>
        <w:numPr>
          <w:ilvl w:val="0"/>
          <w:numId w:val="2"/>
        </w:numPr>
        <w:tabs>
          <w:tab w:val="left" w:pos="8831"/>
        </w:tabs>
        <w:spacing w:before="40"/>
        <w:rPr>
          <w:b/>
          <w:bCs/>
          <w:sz w:val="20"/>
        </w:rPr>
      </w:pPr>
      <w:r w:rsidRPr="00F02A82">
        <w:rPr>
          <w:b/>
          <w:bCs/>
          <w:spacing w:val="-2"/>
        </w:rPr>
        <w:t>Short answer questions</w:t>
      </w:r>
    </w:p>
    <w:p w14:paraId="4493A97D" w14:textId="77777777" w:rsidR="00F02A82" w:rsidRPr="008A2324" w:rsidRDefault="00F02A82" w:rsidP="00F02A82">
      <w:pPr>
        <w:pStyle w:val="ListParagraph"/>
        <w:widowControl/>
        <w:numPr>
          <w:ilvl w:val="0"/>
          <w:numId w:val="6"/>
        </w:numPr>
        <w:autoSpaceDE/>
        <w:autoSpaceDN/>
        <w:spacing w:after="200"/>
        <w:jc w:val="both"/>
        <w:rPr>
          <w:color w:val="333333"/>
          <w:sz w:val="28"/>
          <w:szCs w:val="28"/>
        </w:rPr>
      </w:pPr>
      <w:r w:rsidRPr="008A2324">
        <w:rPr>
          <w:color w:val="333333"/>
          <w:sz w:val="28"/>
          <w:szCs w:val="28"/>
        </w:rPr>
        <w:t>Expression for current in transient response of R, L, C combinational circuits with DC and AC excitations.</w:t>
      </w:r>
    </w:p>
    <w:p w14:paraId="6FDA0C61" w14:textId="148EB963" w:rsidR="00F02A82" w:rsidRPr="008A2324" w:rsidRDefault="00F02A82" w:rsidP="00F02A82">
      <w:pPr>
        <w:pStyle w:val="ListParagraph"/>
        <w:widowControl/>
        <w:numPr>
          <w:ilvl w:val="0"/>
          <w:numId w:val="6"/>
        </w:numPr>
        <w:autoSpaceDE/>
        <w:autoSpaceDN/>
        <w:spacing w:after="200" w:line="276" w:lineRule="auto"/>
        <w:ind w:right="792"/>
        <w:jc w:val="both"/>
        <w:rPr>
          <w:color w:val="333333"/>
          <w:sz w:val="28"/>
          <w:szCs w:val="28"/>
        </w:rPr>
      </w:pPr>
      <w:r w:rsidRPr="008A2324">
        <w:rPr>
          <w:color w:val="333333"/>
          <w:sz w:val="28"/>
          <w:szCs w:val="28"/>
        </w:rPr>
        <w:t>Definitions and applications of Low pass, High Pass, Band Pass and Band elimination, Constant k-</w:t>
      </w:r>
      <w:r w:rsidRPr="008A2324">
        <w:rPr>
          <w:color w:val="333333"/>
          <w:sz w:val="28"/>
          <w:szCs w:val="28"/>
        </w:rPr>
        <w:t>Type and</w:t>
      </w:r>
      <w:r w:rsidRPr="008A2324">
        <w:rPr>
          <w:color w:val="333333"/>
          <w:sz w:val="28"/>
          <w:szCs w:val="28"/>
        </w:rPr>
        <w:t xml:space="preserve"> m-type filters</w:t>
      </w:r>
    </w:p>
    <w:p w14:paraId="1B19DBA1" w14:textId="77777777" w:rsidR="00F02A82" w:rsidRDefault="00F02A82" w:rsidP="00F02A82">
      <w:pPr>
        <w:pStyle w:val="ListParagraph"/>
        <w:widowControl/>
        <w:numPr>
          <w:ilvl w:val="0"/>
          <w:numId w:val="6"/>
        </w:numPr>
        <w:autoSpaceDE/>
        <w:autoSpaceDN/>
        <w:spacing w:after="20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Distinguish between</w:t>
      </w:r>
    </w:p>
    <w:p w14:paraId="31D4EFEC" w14:textId="77777777" w:rsidR="00F02A82" w:rsidRDefault="00F02A82" w:rsidP="00F02A82">
      <w:pPr>
        <w:pStyle w:val="ListParagraph"/>
        <w:widowControl/>
        <w:numPr>
          <w:ilvl w:val="0"/>
          <w:numId w:val="5"/>
        </w:numPr>
        <w:autoSpaceDE/>
        <w:autoSpaceDN/>
        <w:spacing w:after="20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Band pass and band stop filters</w:t>
      </w:r>
    </w:p>
    <w:p w14:paraId="5104F43E" w14:textId="77777777" w:rsidR="00F02A82" w:rsidRPr="008A2324" w:rsidRDefault="00F02A82" w:rsidP="00F02A82">
      <w:pPr>
        <w:pStyle w:val="ListParagraph"/>
        <w:widowControl/>
        <w:numPr>
          <w:ilvl w:val="0"/>
          <w:numId w:val="5"/>
        </w:numPr>
        <w:autoSpaceDE/>
        <w:autoSpaceDN/>
        <w:spacing w:after="200"/>
        <w:jc w:val="both"/>
        <w:rPr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Low pass and High pass filters</w:t>
      </w:r>
    </w:p>
    <w:p w14:paraId="28AE5F88" w14:textId="77777777" w:rsidR="00F02A82" w:rsidRPr="00F660C4" w:rsidRDefault="00F02A82" w:rsidP="00F02A82">
      <w:pPr>
        <w:pStyle w:val="BodyText"/>
        <w:tabs>
          <w:tab w:val="left" w:pos="8831"/>
        </w:tabs>
        <w:spacing w:before="40"/>
        <w:rPr>
          <w:sz w:val="20"/>
        </w:rPr>
      </w:pPr>
    </w:p>
    <w:p w14:paraId="6781D007" w14:textId="77777777" w:rsidR="00523A35" w:rsidRDefault="00523A35"/>
    <w:sectPr w:rsidR="00523A35" w:rsidSect="006804BA">
      <w:pgSz w:w="11910" w:h="16840"/>
      <w:pgMar w:top="1060" w:right="1133" w:bottom="1240" w:left="992" w:header="792" w:footer="1058" w:gutter="0"/>
      <w:pgBorders w:offsetFrom="page">
        <w:top w:val="thickThinSmallGap" w:sz="24" w:space="25" w:color="000000"/>
        <w:left w:val="thickThinSmallGap" w:sz="24" w:space="25" w:color="000000"/>
        <w:bottom w:val="thinThickSmallGap" w:sz="24" w:space="25" w:color="000000"/>
        <w:right w:val="thinThick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0E4B"/>
    <w:multiLevelType w:val="hybridMultilevel"/>
    <w:tmpl w:val="575E05B4"/>
    <w:lvl w:ilvl="0" w:tplc="0409000F">
      <w:start w:val="1"/>
      <w:numFmt w:val="decimal"/>
      <w:lvlText w:val="%1."/>
      <w:lvlJc w:val="left"/>
      <w:pPr>
        <w:ind w:left="63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3241228E"/>
    <w:multiLevelType w:val="hybridMultilevel"/>
    <w:tmpl w:val="DF6E209A"/>
    <w:lvl w:ilvl="0" w:tplc="4F5CE1E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33557213"/>
    <w:multiLevelType w:val="hybridMultilevel"/>
    <w:tmpl w:val="00E0CA2E"/>
    <w:lvl w:ilvl="0" w:tplc="75969126">
      <w:start w:val="3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9A1AC8"/>
    <w:multiLevelType w:val="hybridMultilevel"/>
    <w:tmpl w:val="563CA3D6"/>
    <w:lvl w:ilvl="0" w:tplc="0409001B">
      <w:start w:val="1"/>
      <w:numFmt w:val="lowerRoman"/>
      <w:lvlText w:val="%1."/>
      <w:lvlJc w:val="right"/>
      <w:pPr>
        <w:ind w:left="10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9" w:hanging="360"/>
      </w:pPr>
    </w:lvl>
    <w:lvl w:ilvl="2" w:tplc="0409001B" w:tentative="1">
      <w:start w:val="1"/>
      <w:numFmt w:val="lowerRoman"/>
      <w:lvlText w:val="%3."/>
      <w:lvlJc w:val="right"/>
      <w:pPr>
        <w:ind w:left="2529" w:hanging="180"/>
      </w:pPr>
    </w:lvl>
    <w:lvl w:ilvl="3" w:tplc="0409000F" w:tentative="1">
      <w:start w:val="1"/>
      <w:numFmt w:val="decimal"/>
      <w:lvlText w:val="%4."/>
      <w:lvlJc w:val="left"/>
      <w:pPr>
        <w:ind w:left="3249" w:hanging="360"/>
      </w:pPr>
    </w:lvl>
    <w:lvl w:ilvl="4" w:tplc="04090019" w:tentative="1">
      <w:start w:val="1"/>
      <w:numFmt w:val="lowerLetter"/>
      <w:lvlText w:val="%5."/>
      <w:lvlJc w:val="left"/>
      <w:pPr>
        <w:ind w:left="3969" w:hanging="360"/>
      </w:pPr>
    </w:lvl>
    <w:lvl w:ilvl="5" w:tplc="0409001B" w:tentative="1">
      <w:start w:val="1"/>
      <w:numFmt w:val="lowerRoman"/>
      <w:lvlText w:val="%6."/>
      <w:lvlJc w:val="right"/>
      <w:pPr>
        <w:ind w:left="4689" w:hanging="180"/>
      </w:pPr>
    </w:lvl>
    <w:lvl w:ilvl="6" w:tplc="0409000F" w:tentative="1">
      <w:start w:val="1"/>
      <w:numFmt w:val="decimal"/>
      <w:lvlText w:val="%7."/>
      <w:lvlJc w:val="left"/>
      <w:pPr>
        <w:ind w:left="5409" w:hanging="360"/>
      </w:pPr>
    </w:lvl>
    <w:lvl w:ilvl="7" w:tplc="04090019" w:tentative="1">
      <w:start w:val="1"/>
      <w:numFmt w:val="lowerLetter"/>
      <w:lvlText w:val="%8."/>
      <w:lvlJc w:val="left"/>
      <w:pPr>
        <w:ind w:left="6129" w:hanging="360"/>
      </w:pPr>
    </w:lvl>
    <w:lvl w:ilvl="8" w:tplc="0409001B" w:tentative="1">
      <w:start w:val="1"/>
      <w:numFmt w:val="lowerRoman"/>
      <w:lvlText w:val="%9."/>
      <w:lvlJc w:val="right"/>
      <w:pPr>
        <w:ind w:left="6849" w:hanging="180"/>
      </w:pPr>
    </w:lvl>
  </w:abstractNum>
  <w:abstractNum w:abstractNumId="4" w15:restartNumberingAfterBreak="0">
    <w:nsid w:val="564D21CE"/>
    <w:multiLevelType w:val="hybridMultilevel"/>
    <w:tmpl w:val="B0C88E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B0FC1"/>
    <w:multiLevelType w:val="hybridMultilevel"/>
    <w:tmpl w:val="4802E792"/>
    <w:lvl w:ilvl="0" w:tplc="40090017">
      <w:start w:val="1"/>
      <w:numFmt w:val="lowerLetter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841317681">
    <w:abstractNumId w:val="2"/>
  </w:num>
  <w:num w:numId="2" w16cid:durableId="1079668913">
    <w:abstractNumId w:val="4"/>
  </w:num>
  <w:num w:numId="3" w16cid:durableId="1592084923">
    <w:abstractNumId w:val="0"/>
  </w:num>
  <w:num w:numId="4" w16cid:durableId="1240366107">
    <w:abstractNumId w:val="1"/>
  </w:num>
  <w:num w:numId="5" w16cid:durableId="764883145">
    <w:abstractNumId w:val="3"/>
  </w:num>
  <w:num w:numId="6" w16cid:durableId="263266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BA"/>
    <w:rsid w:val="001A5785"/>
    <w:rsid w:val="00523A35"/>
    <w:rsid w:val="006804BA"/>
    <w:rsid w:val="00936891"/>
    <w:rsid w:val="00B65DD1"/>
    <w:rsid w:val="00F0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85ABD"/>
  <w15:chartTrackingRefBased/>
  <w15:docId w15:val="{C6451A90-A8B3-4241-9B02-1B14D337B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4B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0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4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4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4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4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4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4B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804B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04B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bharathi</dc:creator>
  <cp:keywords/>
  <dc:description/>
  <cp:lastModifiedBy>aruna bharathi</cp:lastModifiedBy>
  <cp:revision>2</cp:revision>
  <dcterms:created xsi:type="dcterms:W3CDTF">2025-12-11T06:16:00Z</dcterms:created>
  <dcterms:modified xsi:type="dcterms:W3CDTF">2025-12-11T06:24:00Z</dcterms:modified>
</cp:coreProperties>
</file>