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68" w:rsidRPr="003037E8" w:rsidRDefault="00967068" w:rsidP="0096706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7E8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3037E8" w:rsidRPr="003037E8">
        <w:rPr>
          <w:rFonts w:ascii="Times New Roman" w:hAnsi="Times New Roman" w:cs="Times New Roman"/>
          <w:b/>
          <w:sz w:val="32"/>
          <w:szCs w:val="32"/>
        </w:rPr>
        <w:t>№2</w:t>
      </w:r>
      <w:r w:rsidRPr="003037E8">
        <w:rPr>
          <w:rFonts w:ascii="Times New Roman" w:hAnsi="Times New Roman" w:cs="Times New Roman"/>
          <w:b/>
          <w:sz w:val="32"/>
          <w:szCs w:val="32"/>
        </w:rPr>
        <w:t xml:space="preserve"> по дисциплине «Компьютерные системы и сети»</w:t>
      </w:r>
    </w:p>
    <w:p w:rsidR="00967068" w:rsidRPr="003037E8" w:rsidRDefault="003037E8" w:rsidP="00967068">
      <w:pPr>
        <w:pStyle w:val="a3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037E8">
        <w:rPr>
          <w:rFonts w:ascii="Times New Roman" w:hAnsi="Times New Roman" w:cs="Times New Roman"/>
          <w:color w:val="000000" w:themeColor="text1"/>
          <w:sz w:val="32"/>
          <w:szCs w:val="32"/>
        </w:rPr>
        <w:t>Запоминающие элементы, триггеры</w:t>
      </w:r>
      <w:r w:rsidR="00967068" w:rsidRPr="003037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967068" w:rsidRPr="003037E8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7068" w:rsidRPr="003037E8" w:rsidRDefault="00967068" w:rsidP="00967068">
      <w:pPr>
        <w:pStyle w:val="a3"/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3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</w:t>
      </w:r>
      <w:r w:rsidR="003037E8" w:rsidRPr="003037E8">
        <w:rPr>
          <w:rFonts w:ascii="Times New Roman" w:hAnsi="Times New Roman" w:cs="Times New Roman"/>
          <w:sz w:val="28"/>
          <w:szCs w:val="28"/>
        </w:rPr>
        <w:t>Изучить устройство и принцип работы базовых запоминающих устройств. Постр</w:t>
      </w:r>
      <w:r w:rsidR="003037E8">
        <w:rPr>
          <w:rFonts w:ascii="Times New Roman" w:hAnsi="Times New Roman" w:cs="Times New Roman"/>
          <w:sz w:val="28"/>
          <w:szCs w:val="28"/>
        </w:rPr>
        <w:t>оить и испытать схемы триггеров и</w:t>
      </w:r>
      <w:r w:rsidR="003037E8" w:rsidRPr="003037E8">
        <w:rPr>
          <w:rFonts w:ascii="Times New Roman" w:hAnsi="Times New Roman" w:cs="Times New Roman"/>
          <w:sz w:val="28"/>
          <w:szCs w:val="28"/>
        </w:rPr>
        <w:t xml:space="preserve"> составить таблицы истинности</w:t>
      </w:r>
      <w:r w:rsidRPr="003037E8">
        <w:rPr>
          <w:rFonts w:ascii="Times New Roman" w:hAnsi="Times New Roman" w:cs="Times New Roman"/>
          <w:sz w:val="28"/>
          <w:szCs w:val="28"/>
        </w:rPr>
        <w:t>.</w:t>
      </w:r>
    </w:p>
    <w:p w:rsidR="00967068" w:rsidRPr="00967068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001" w:rsidRPr="000B6DBF" w:rsidRDefault="00967068" w:rsidP="00FA6B9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</w:t>
      </w:r>
      <w:r w:rsidRPr="000B6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A6B9B" w:rsidRPr="000B6DBF" w:rsidRDefault="00FA6B9B" w:rsidP="00FD0001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B9B" w:rsidRDefault="00FA6B9B" w:rsidP="00FA6B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:rsidR="00FA6B9B" w:rsidRPr="00FA6B9B" w:rsidRDefault="00FA6B9B" w:rsidP="00FA6B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6B9B" w:rsidRPr="00FA6B9B" w:rsidRDefault="00FA6B9B" w:rsidP="00FA6B9B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:rsidR="00967068" w:rsidRPr="00967068" w:rsidRDefault="00967068" w:rsidP="0096706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67068" w:rsidRPr="00967068" w:rsidRDefault="00967068" w:rsidP="0096706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67068" w:rsidRPr="00FA6B9B" w:rsidRDefault="00FA6B9B" w:rsidP="00FD00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B9B">
        <w:rPr>
          <w:rFonts w:ascii="Times New Roman" w:hAnsi="Times New Roman" w:cs="Times New Roman"/>
          <w:sz w:val="28"/>
          <w:szCs w:val="28"/>
        </w:rPr>
        <w:t>Генератор слов</w:t>
      </w:r>
      <w:r w:rsidR="00967068" w:rsidRPr="00FA6B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A6B9B" w:rsidRDefault="00FA6B9B" w:rsidP="00FA6B9B">
      <w:pPr>
        <w:ind w:right="-815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67068" w:rsidRPr="00FA6B9B" w:rsidRDefault="00FA6B9B" w:rsidP="00FA6B9B">
      <w:pPr>
        <w:ind w:right="-815" w:firstLine="360"/>
        <w:rPr>
          <w:rFonts w:ascii="Times New Roman" w:hAnsi="Times New Roman" w:cs="Times New Roman"/>
          <w:spacing w:val="1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Устройство, предназначенное</w:t>
      </w:r>
      <w:r w:rsidRPr="00FA6B9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z w:val="28"/>
          <w:szCs w:val="28"/>
        </w:rPr>
        <w:t>для</w:t>
      </w:r>
      <w:r w:rsidRPr="00FA6B9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z w:val="28"/>
          <w:szCs w:val="28"/>
        </w:rPr>
        <w:t>генерации</w:t>
      </w:r>
      <w:r w:rsidRPr="00FA6B9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pacing w:val="1"/>
          <w:sz w:val="28"/>
          <w:szCs w:val="28"/>
        </w:rPr>
        <w:t xml:space="preserve">до </w:t>
      </w:r>
      <w:r w:rsidRPr="00FA6B9B">
        <w:rPr>
          <w:rFonts w:ascii="Times New Roman" w:hAnsi="Times New Roman" w:cs="Times New Roman"/>
          <w:spacing w:val="21"/>
          <w:sz w:val="28"/>
          <w:szCs w:val="28"/>
        </w:rPr>
        <w:t>8</w:t>
      </w:r>
      <w:r w:rsidRPr="00FA6B9B">
        <w:rPr>
          <w:rFonts w:ascii="Times New Roman" w:hAnsi="Times New Roman" w:cs="Times New Roman"/>
          <w:sz w:val="28"/>
          <w:szCs w:val="28"/>
        </w:rPr>
        <w:t>192</w:t>
      </w:r>
      <w:r w:rsidRPr="00FA6B9B"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z w:val="28"/>
          <w:szCs w:val="28"/>
        </w:rPr>
        <w:t>32-разрядных</w:t>
      </w:r>
      <w:r w:rsidRPr="00FA6B9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z w:val="28"/>
          <w:szCs w:val="28"/>
        </w:rPr>
        <w:t>двоичных</w:t>
      </w:r>
      <w:r w:rsidRPr="00FA6B9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pacing w:val="-1"/>
          <w:sz w:val="28"/>
          <w:szCs w:val="28"/>
        </w:rPr>
        <w:t>слов</w:t>
      </w:r>
    </w:p>
    <w:p w:rsidR="00967068" w:rsidRPr="00967068" w:rsidRDefault="00967068" w:rsidP="00967068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0001" w:rsidRPr="00FA6B9B" w:rsidRDefault="00FA6B9B" w:rsidP="00FD0001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A6B9B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A6B9B">
        <w:rPr>
          <w:rFonts w:ascii="Times New Roman" w:hAnsi="Times New Roman" w:cs="Times New Roman"/>
          <w:sz w:val="28"/>
          <w:szCs w:val="28"/>
        </w:rPr>
        <w:t>-триггер</w:t>
      </w:r>
      <w:r w:rsidR="00967068" w:rsidRPr="00FA6B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D0001" w:rsidRPr="00FA6B9B" w:rsidRDefault="00FD0001" w:rsidP="00967068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7068" w:rsidRDefault="00FA6B9B" w:rsidP="00FA6B9B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Универсальные триггер, отличающийся от классического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B9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A6B9B">
        <w:rPr>
          <w:rFonts w:ascii="Times New Roman" w:hAnsi="Times New Roman" w:cs="Times New Roman"/>
          <w:sz w:val="28"/>
          <w:szCs w:val="28"/>
        </w:rPr>
        <w:t>-триггера отсутствием запрещенной комбинации</w:t>
      </w:r>
    </w:p>
    <w:p w:rsidR="00065140" w:rsidRPr="00FA6B9B" w:rsidRDefault="00065140" w:rsidP="00FA6B9B">
      <w:pPr>
        <w:ind w:right="-815" w:firstLine="360"/>
        <w:rPr>
          <w:rFonts w:ascii="Times New Roman" w:hAnsi="Times New Roman" w:cs="Times New Roman"/>
          <w:sz w:val="28"/>
          <w:szCs w:val="28"/>
        </w:rPr>
      </w:pPr>
    </w:p>
    <w:p w:rsidR="00967068" w:rsidRPr="00065140" w:rsidRDefault="00FA6B9B" w:rsidP="00FD0001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651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5140">
        <w:rPr>
          <w:rFonts w:ascii="Times New Roman" w:hAnsi="Times New Roman" w:cs="Times New Roman"/>
          <w:sz w:val="28"/>
          <w:szCs w:val="28"/>
        </w:rPr>
        <w:t>-триггер</w:t>
      </w:r>
      <w:r w:rsidR="00967068" w:rsidRPr="000651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D0001" w:rsidRPr="00065140" w:rsidRDefault="00FD0001" w:rsidP="00967068">
      <w:pPr>
        <w:pStyle w:val="a3"/>
        <w:shd w:val="clear" w:color="auto" w:fill="FFFFFF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0001" w:rsidRPr="00065140" w:rsidRDefault="00065140" w:rsidP="00065140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065140">
        <w:rPr>
          <w:rFonts w:ascii="Times New Roman" w:hAnsi="Times New Roman" w:cs="Times New Roman"/>
          <w:sz w:val="28"/>
          <w:szCs w:val="28"/>
        </w:rPr>
        <w:t>Триггер, записывающий информацию со входа на выход при положительном импульсе</w:t>
      </w:r>
    </w:p>
    <w:p w:rsidR="00FA6B9B" w:rsidRPr="00FD0001" w:rsidRDefault="00FA6B9B" w:rsidP="00065140">
      <w:pPr>
        <w:shd w:val="clear" w:color="auto" w:fill="FFFFFF"/>
        <w:rPr>
          <w:rFonts w:ascii="Times New Roman" w:hAnsi="Times New Roman" w:cs="Times New Roman"/>
          <w:sz w:val="28"/>
          <w:szCs w:val="28"/>
          <w:u w:val="single"/>
        </w:rPr>
      </w:pPr>
    </w:p>
    <w:p w:rsidR="00967068" w:rsidRPr="00065140" w:rsidRDefault="00065140" w:rsidP="00FD00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5140">
        <w:rPr>
          <w:rFonts w:ascii="Times New Roman" w:hAnsi="Times New Roman" w:cs="Times New Roman"/>
          <w:sz w:val="28"/>
          <w:szCs w:val="28"/>
        </w:rPr>
        <w:t>Логический пробник</w:t>
      </w:r>
      <w:r w:rsidR="00967068" w:rsidRPr="000651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0001" w:rsidRPr="00065140" w:rsidRDefault="00FD0001" w:rsidP="00FD00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A6B9B" w:rsidRDefault="00065140" w:rsidP="00065140">
      <w:pPr>
        <w:ind w:right="-815" w:firstLine="360"/>
      </w:pPr>
      <w:r w:rsidRPr="00065140">
        <w:rPr>
          <w:rFonts w:ascii="Times New Roman" w:hAnsi="Times New Roman" w:cs="Times New Roman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 w:rsidR="00065140" w:rsidRPr="00065140" w:rsidRDefault="00065140" w:rsidP="00065140">
      <w:pPr>
        <w:ind w:right="-815"/>
      </w:pPr>
    </w:p>
    <w:p w:rsidR="003037E8" w:rsidRPr="00065140" w:rsidRDefault="00065140" w:rsidP="003037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51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5140">
        <w:rPr>
          <w:rFonts w:ascii="Times New Roman" w:hAnsi="Times New Roman" w:cs="Times New Roman"/>
          <w:sz w:val="28"/>
          <w:szCs w:val="28"/>
        </w:rPr>
        <w:t>-триггер</w:t>
      </w:r>
      <w:r w:rsidR="003037E8" w:rsidRPr="00065140">
        <w:rPr>
          <w:rFonts w:ascii="Times New Roman" w:hAnsi="Times New Roman" w:cs="Times New Roman"/>
          <w:sz w:val="28"/>
          <w:szCs w:val="28"/>
        </w:rPr>
        <w:t>:</w:t>
      </w:r>
    </w:p>
    <w:p w:rsidR="00FA6B9B" w:rsidRPr="00065140" w:rsidRDefault="00FA6B9B" w:rsidP="00FA6B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068" w:rsidRDefault="00065140" w:rsidP="00065140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065140">
        <w:rPr>
          <w:rFonts w:ascii="Times New Roman" w:hAnsi="Times New Roman" w:cs="Times New Roman"/>
          <w:sz w:val="28"/>
          <w:szCs w:val="28"/>
        </w:rPr>
        <w:t>Триггер, имеющий счетный вход и изменяющий свое состояние при каждом поступлении входного сигнала</w:t>
      </w:r>
      <w:r w:rsidR="00967068" w:rsidRPr="00065140">
        <w:rPr>
          <w:rFonts w:ascii="Times New Roman" w:hAnsi="Times New Roman" w:cs="Times New Roman"/>
          <w:sz w:val="28"/>
          <w:szCs w:val="28"/>
        </w:rPr>
        <w:tab/>
      </w:r>
    </w:p>
    <w:p w:rsidR="00065140" w:rsidRPr="00065140" w:rsidRDefault="00065140" w:rsidP="00065140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967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7A19FD4" wp14:editId="4E7D5079">
            <wp:simplePos x="0" y="0"/>
            <wp:positionH relativeFrom="margin">
              <wp:align>right</wp:align>
            </wp:positionH>
            <wp:positionV relativeFrom="paragraph">
              <wp:posOffset>213813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065140">
        <w:rPr>
          <w:rFonts w:ascii="Times New Roman" w:hAnsi="Times New Roman" w:cs="Times New Roman"/>
          <w:sz w:val="28"/>
          <w:szCs w:val="28"/>
        </w:rPr>
        <w:t>Логический элемент “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065140">
        <w:rPr>
          <w:rFonts w:ascii="Times New Roman" w:hAnsi="Times New Roman" w:cs="Times New Roman"/>
          <w:sz w:val="28"/>
          <w:szCs w:val="28"/>
        </w:rPr>
        <w:t>”:</w:t>
      </w:r>
    </w:p>
    <w:p w:rsidR="00065140" w:rsidRPr="00FD0001" w:rsidRDefault="00065140" w:rsidP="0006514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отрицания, результат подается на выход.</w:t>
      </w:r>
    </w:p>
    <w:p w:rsidR="00065140" w:rsidRDefault="00065140" w:rsidP="001E1FFE">
      <w:pPr>
        <w:ind w:right="-815"/>
        <w:rPr>
          <w:rFonts w:ascii="Times New Roman" w:hAnsi="Times New Roman" w:cs="Times New Roman"/>
          <w:sz w:val="28"/>
          <w:szCs w:val="28"/>
        </w:rPr>
      </w:pPr>
    </w:p>
    <w:p w:rsidR="00065140" w:rsidRDefault="00065140" w:rsidP="00065140">
      <w:pPr>
        <w:ind w:left="-426"/>
        <w:rPr>
          <w:rFonts w:ascii="Times New Roman" w:hAnsi="Times New Roman" w:cs="Times New Roman"/>
          <w:sz w:val="28"/>
          <w:szCs w:val="28"/>
        </w:rPr>
      </w:pPr>
      <w:r w:rsidRPr="00065140">
        <w:rPr>
          <w:rFonts w:ascii="Times New Roman" w:hAnsi="Times New Roman" w:cs="Times New Roman"/>
          <w:bCs/>
          <w:sz w:val="28"/>
          <w:szCs w:val="28"/>
        </w:rPr>
        <w:t xml:space="preserve">Схема для испытания </w:t>
      </w:r>
      <w:r w:rsidRPr="00065140">
        <w:rPr>
          <w:rFonts w:ascii="Times New Roman" w:hAnsi="Times New Roman" w:cs="Times New Roman"/>
          <w:sz w:val="28"/>
          <w:szCs w:val="28"/>
        </w:rPr>
        <w:t xml:space="preserve">асинхронного </w:t>
      </w:r>
      <w:r w:rsidRPr="00065140">
        <w:rPr>
          <w:rFonts w:ascii="Times New Roman" w:hAnsi="Times New Roman" w:cs="Times New Roman"/>
          <w:i/>
          <w:sz w:val="28"/>
          <w:szCs w:val="28"/>
        </w:rPr>
        <w:t>RS</w:t>
      </w:r>
      <w:r>
        <w:rPr>
          <w:rFonts w:ascii="Times New Roman" w:hAnsi="Times New Roman" w:cs="Times New Roman"/>
          <w:sz w:val="28"/>
          <w:szCs w:val="28"/>
        </w:rPr>
        <w:t>-триггера</w:t>
      </w:r>
    </w:p>
    <w:p w:rsidR="00065140" w:rsidRPr="00065140" w:rsidRDefault="001E1FFE" w:rsidP="00065140">
      <w:pPr>
        <w:ind w:left="-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22FD1C" wp14:editId="6D30506F">
            <wp:extent cx="5940425" cy="225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70"/>
      </w:tblGrid>
      <w:tr w:rsidR="00065140" w:rsidRPr="00065140" w:rsidTr="00781ED2">
        <w:trPr>
          <w:trHeight w:val="294"/>
        </w:trPr>
        <w:tc>
          <w:tcPr>
            <w:tcW w:w="2369" w:type="dxa"/>
          </w:tcPr>
          <w:p w:rsidR="00065140" w:rsidRPr="00065140" w:rsidRDefault="00065140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1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69" w:type="dxa"/>
          </w:tcPr>
          <w:p w:rsidR="00065140" w:rsidRPr="00065140" w:rsidRDefault="00065140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1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69" w:type="dxa"/>
          </w:tcPr>
          <w:p w:rsidR="00065140" w:rsidRPr="00065140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70" w:type="dxa"/>
          </w:tcPr>
          <w:p w:rsidR="00065140" w:rsidRPr="00065140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Q'</w:t>
            </w:r>
          </w:p>
        </w:tc>
      </w:tr>
      <w:tr w:rsidR="00065140" w:rsidRPr="00065140" w:rsidTr="00781ED2">
        <w:trPr>
          <w:trHeight w:val="294"/>
        </w:trPr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9" w:type="dxa"/>
          </w:tcPr>
          <w:p w:rsidR="00065140" w:rsidRPr="00065140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70" w:type="dxa"/>
          </w:tcPr>
          <w:p w:rsidR="00065140" w:rsidRPr="00065140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Q'</w:t>
            </w:r>
          </w:p>
        </w:tc>
      </w:tr>
      <w:tr w:rsidR="00065140" w:rsidRPr="00065140" w:rsidTr="00781ED2">
        <w:trPr>
          <w:trHeight w:val="294"/>
        </w:trPr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70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65140" w:rsidRPr="00065140" w:rsidTr="00781ED2">
        <w:trPr>
          <w:trHeight w:val="294"/>
        </w:trPr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9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70" w:type="dxa"/>
          </w:tcPr>
          <w:p w:rsidR="00065140" w:rsidRP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E1FFE" w:rsidRPr="00065140" w:rsidTr="00781ED2">
        <w:trPr>
          <w:trHeight w:val="282"/>
        </w:trPr>
        <w:tc>
          <w:tcPr>
            <w:tcW w:w="2369" w:type="dxa"/>
          </w:tcPr>
          <w:p w:rsid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9" w:type="dxa"/>
          </w:tcPr>
          <w:p w:rsid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9" w:type="dxa"/>
            <w:shd w:val="clear" w:color="auto" w:fill="595959" w:themeFill="text1" w:themeFillTint="A6"/>
          </w:tcPr>
          <w:p w:rsid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0" w:type="dxa"/>
            <w:shd w:val="clear" w:color="auto" w:fill="595959" w:themeFill="text1" w:themeFillTint="A6"/>
          </w:tcPr>
          <w:p w:rsidR="001E1FFE" w:rsidRDefault="001E1FFE" w:rsidP="0096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Default="000B6DBF" w:rsidP="000B6DBF">
      <w:pPr>
        <w:rPr>
          <w:noProof/>
          <w:lang w:eastAsia="ru-RU"/>
        </w:rPr>
      </w:pPr>
    </w:p>
    <w:p w:rsidR="000B6DBF" w:rsidRPr="000B6DBF" w:rsidRDefault="000B6DBF" w:rsidP="000B6DB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6D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Схема для испытания </w:t>
      </w:r>
      <w:r w:rsidRPr="000B6DBF">
        <w:rPr>
          <w:rFonts w:ascii="Times New Roman" w:hAnsi="Times New Roman" w:cs="Times New Roman"/>
          <w:sz w:val="28"/>
          <w:szCs w:val="28"/>
        </w:rPr>
        <w:t xml:space="preserve">асинхронного </w:t>
      </w:r>
      <w:r w:rsidRPr="000B6DBF">
        <w:rPr>
          <w:rFonts w:ascii="Times New Roman" w:hAnsi="Times New Roman" w:cs="Times New Roman"/>
          <w:i/>
          <w:sz w:val="28"/>
          <w:szCs w:val="28"/>
        </w:rPr>
        <w:t>RS</w:t>
      </w:r>
      <w:r w:rsidRPr="000B6DBF">
        <w:rPr>
          <w:rFonts w:ascii="Times New Roman" w:hAnsi="Times New Roman" w:cs="Times New Roman"/>
          <w:sz w:val="28"/>
          <w:szCs w:val="28"/>
        </w:rPr>
        <w:t>-триггера</w:t>
      </w:r>
    </w:p>
    <w:p w:rsidR="00E54B72" w:rsidRDefault="001E1FFE" w:rsidP="000B6DB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6DBF">
        <w:rPr>
          <w:noProof/>
          <w:sz w:val="28"/>
          <w:szCs w:val="28"/>
          <w:lang w:eastAsia="ru-RU"/>
        </w:rPr>
        <w:drawing>
          <wp:inline distT="0" distB="0" distL="0" distR="0" wp14:anchorId="447A78BB" wp14:editId="297687E2">
            <wp:extent cx="4996542" cy="2485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759" cy="25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BF" w:rsidRPr="000B6DBF" w:rsidRDefault="000B6DBF" w:rsidP="000B6DB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B6DBF" w:rsidRPr="000B6DBF" w:rsidRDefault="000B6DBF" w:rsidP="000B6DBF">
      <w:pPr>
        <w:pStyle w:val="aa"/>
        <w:spacing w:after="280"/>
        <w:jc w:val="left"/>
        <w:rPr>
          <w:noProof/>
        </w:rPr>
      </w:pPr>
      <w:r w:rsidRPr="000B6DBF">
        <w:rPr>
          <w:b w:val="0"/>
          <w:bCs/>
        </w:rPr>
        <w:t xml:space="preserve">Схема для испытания триггеров </w:t>
      </w:r>
      <w:r w:rsidRPr="000B6DBF">
        <w:rPr>
          <w:b w:val="0"/>
          <w:bCs/>
          <w:i/>
          <w:lang w:val="en-US"/>
        </w:rPr>
        <w:t>JK</w:t>
      </w:r>
      <w:r w:rsidRPr="000B6DBF">
        <w:rPr>
          <w:b w:val="0"/>
          <w:bCs/>
        </w:rPr>
        <w:t>,</w:t>
      </w:r>
      <w:r w:rsidRPr="000B6DBF">
        <w:rPr>
          <w:b w:val="0"/>
          <w:bCs/>
          <w:i/>
        </w:rPr>
        <w:t xml:space="preserve"> </w:t>
      </w:r>
      <w:r w:rsidRPr="000B6DBF">
        <w:rPr>
          <w:b w:val="0"/>
          <w:bCs/>
          <w:i/>
          <w:lang w:val="en-US"/>
        </w:rPr>
        <w:t>T</w:t>
      </w:r>
      <w:r w:rsidRPr="000B6DBF">
        <w:rPr>
          <w:b w:val="0"/>
          <w:bCs/>
        </w:rPr>
        <w:t xml:space="preserve"> и </w:t>
      </w:r>
      <w:r w:rsidRPr="000B6DBF">
        <w:rPr>
          <w:b w:val="0"/>
          <w:bCs/>
          <w:i/>
          <w:lang w:val="en-US"/>
        </w:rPr>
        <w:t>D</w:t>
      </w:r>
    </w:p>
    <w:p w:rsidR="000B6DBF" w:rsidRDefault="00D27D8A" w:rsidP="000B6DBF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49840" wp14:editId="2630120E">
            <wp:extent cx="456247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BF" w:rsidRPr="000B6DBF" w:rsidRDefault="000B6DBF" w:rsidP="000B6DBF">
      <w:pPr>
        <w:ind w:left="-426"/>
        <w:rPr>
          <w:rFonts w:ascii="Times New Roman" w:hAnsi="Times New Roman" w:cs="Times New Roman"/>
          <w:sz w:val="28"/>
          <w:szCs w:val="28"/>
        </w:rPr>
      </w:pPr>
      <w:r w:rsidRPr="000B6DBF">
        <w:rPr>
          <w:rFonts w:ascii="Times New Roman" w:hAnsi="Times New Roman" w:cs="Times New Roman"/>
          <w:sz w:val="28"/>
          <w:szCs w:val="28"/>
        </w:rPr>
        <w:t xml:space="preserve">Для последовательности </w:t>
      </w:r>
      <w:r w:rsidRPr="000B6DBF">
        <w:rPr>
          <w:rFonts w:ascii="Times New Roman" w:hAnsi="Times New Roman" w:cs="Times New Roman"/>
          <w:sz w:val="28"/>
          <w:szCs w:val="28"/>
        </w:rPr>
        <w:t>0000, 1111, 1101, 1001, 1011, 1011, 1100, 0000</w:t>
      </w:r>
    </w:p>
    <w:p w:rsidR="00781ED2" w:rsidRDefault="000B6DBF" w:rsidP="00781ED2">
      <w:pPr>
        <w:ind w:left="-426"/>
        <w:rPr>
          <w:noProof/>
          <w:lang w:eastAsia="ru-RU"/>
        </w:rPr>
      </w:pPr>
      <w:r w:rsidRPr="00781ED2">
        <w:rPr>
          <w:noProof/>
          <w:lang w:eastAsia="ru-RU"/>
        </w:rPr>
        <w:lastRenderedPageBreak/>
        <w:t xml:space="preserve"> </w:t>
      </w:r>
      <w:r w:rsidR="00D27D8A">
        <w:rPr>
          <w:noProof/>
          <w:lang w:eastAsia="ru-RU"/>
        </w:rPr>
        <w:drawing>
          <wp:inline distT="0" distB="0" distL="0" distR="0" wp14:anchorId="51F5E3DC" wp14:editId="028A9FE4">
            <wp:extent cx="3422015" cy="325960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615" t="27574" r="24883" b="17385"/>
                    <a:stretch/>
                  </pic:blipFill>
                  <pic:spPr bwMode="auto">
                    <a:xfrm>
                      <a:off x="0" y="0"/>
                      <a:ext cx="3431794" cy="32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ED2" w:rsidRDefault="00781ED2" w:rsidP="00781ED2">
      <w:pPr>
        <w:ind w:left="-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Таблицы истинности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JK</w:t>
      </w:r>
      <w:r w:rsidRPr="00781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781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781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соответственно: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Q'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781ED2" w:rsidTr="00781ED2"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781ED2" w:rsidTr="00781ED2">
        <w:tc>
          <w:tcPr>
            <w:tcW w:w="2336" w:type="dxa"/>
          </w:tcPr>
          <w:p w:rsid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781ED2" w:rsidRPr="00781ED2" w:rsidRDefault="00781ED2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781ED2" w:rsidRDefault="00781ED2" w:rsidP="00781ED2">
      <w:pPr>
        <w:ind w:left="-42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852B5" w:rsidTr="003567A9">
        <w:trPr>
          <w:jc w:val="center"/>
        </w:trPr>
        <w:tc>
          <w:tcPr>
            <w:tcW w:w="2336" w:type="dxa"/>
          </w:tcPr>
          <w:p w:rsidR="00D852B5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Q'</w:t>
            </w:r>
          </w:p>
        </w:tc>
      </w:tr>
      <w:tr w:rsidR="00D852B5" w:rsidTr="003567A9">
        <w:trPr>
          <w:jc w:val="center"/>
        </w:trPr>
        <w:tc>
          <w:tcPr>
            <w:tcW w:w="2336" w:type="dxa"/>
          </w:tcPr>
          <w:p w:rsidR="00D852B5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3567A9">
        <w:trPr>
          <w:jc w:val="center"/>
        </w:trPr>
        <w:tc>
          <w:tcPr>
            <w:tcW w:w="2336" w:type="dxa"/>
          </w:tcPr>
          <w:p w:rsidR="00D852B5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D852B5" w:rsidTr="003567A9">
        <w:trPr>
          <w:jc w:val="center"/>
        </w:trPr>
        <w:tc>
          <w:tcPr>
            <w:tcW w:w="2336" w:type="dxa"/>
          </w:tcPr>
          <w:p w:rsidR="00D852B5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3567A9">
        <w:trPr>
          <w:jc w:val="center"/>
        </w:trPr>
        <w:tc>
          <w:tcPr>
            <w:tcW w:w="2336" w:type="dxa"/>
          </w:tcPr>
          <w:p w:rsidR="00D852B5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852B5" w:rsidRPr="00781ED2" w:rsidRDefault="00D852B5" w:rsidP="00781E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781ED2" w:rsidRDefault="00781ED2" w:rsidP="00781ED2">
      <w:pPr>
        <w:ind w:left="-42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Q'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D852B5" w:rsidTr="00FF4667">
        <w:trPr>
          <w:jc w:val="center"/>
        </w:trPr>
        <w:tc>
          <w:tcPr>
            <w:tcW w:w="2336" w:type="dxa"/>
          </w:tcPr>
          <w:p w:rsidR="00D852B5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D852B5" w:rsidRPr="00781ED2" w:rsidRDefault="00D852B5" w:rsidP="00FF46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D852B5" w:rsidRPr="00781ED2" w:rsidRDefault="00D852B5" w:rsidP="00781ED2">
      <w:pPr>
        <w:ind w:left="-42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7068" w:rsidRPr="00D852B5" w:rsidRDefault="00967068" w:rsidP="00781ED2">
      <w:pPr>
        <w:ind w:left="-426" w:firstLine="1134"/>
        <w:rPr>
          <w:noProof/>
          <w:lang w:eastAsia="ru-RU"/>
        </w:rPr>
      </w:pPr>
      <w:r w:rsidRP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процессе 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 w:rsidR="00D85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ыли изучены </w:t>
      </w:r>
      <w:r w:rsidR="00D85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запоминающие устройства, триггеры и принцип</w:t>
      </w:r>
      <w:r w:rsidR="00D02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работы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85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получены таблицы истинности.</w:t>
      </w:r>
      <w:bookmarkStart w:id="0" w:name="_GoBack"/>
      <w:bookmarkEnd w:id="0"/>
    </w:p>
    <w:p w:rsidR="00967068" w:rsidRPr="00967068" w:rsidRDefault="00967068" w:rsidP="00967068">
      <w:pPr>
        <w:rPr>
          <w:rFonts w:ascii="Times New Roman" w:hAnsi="Times New Roman" w:cs="Times New Roman"/>
          <w:sz w:val="28"/>
          <w:szCs w:val="28"/>
        </w:rPr>
      </w:pPr>
    </w:p>
    <w:p w:rsidR="00117DDC" w:rsidRPr="00967068" w:rsidRDefault="00117DDC">
      <w:pPr>
        <w:rPr>
          <w:rFonts w:ascii="Times New Roman" w:hAnsi="Times New Roman" w:cs="Times New Roman"/>
        </w:rPr>
      </w:pPr>
    </w:p>
    <w:sectPr w:rsidR="00117DDC" w:rsidRPr="0096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2F" w:rsidRDefault="0072212F" w:rsidP="000B6DBF">
      <w:pPr>
        <w:spacing w:after="0" w:line="240" w:lineRule="auto"/>
      </w:pPr>
      <w:r>
        <w:separator/>
      </w:r>
    </w:p>
  </w:endnote>
  <w:endnote w:type="continuationSeparator" w:id="0">
    <w:p w:rsidR="0072212F" w:rsidRDefault="0072212F" w:rsidP="000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2F" w:rsidRDefault="0072212F" w:rsidP="000B6DBF">
      <w:pPr>
        <w:spacing w:after="0" w:line="240" w:lineRule="auto"/>
      </w:pPr>
      <w:r>
        <w:separator/>
      </w:r>
    </w:p>
  </w:footnote>
  <w:footnote w:type="continuationSeparator" w:id="0">
    <w:p w:rsidR="0072212F" w:rsidRDefault="0072212F" w:rsidP="000B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9"/>
    <w:rsid w:val="00065140"/>
    <w:rsid w:val="000B6DBF"/>
    <w:rsid w:val="000E725C"/>
    <w:rsid w:val="00117DDC"/>
    <w:rsid w:val="001E1FFE"/>
    <w:rsid w:val="003037E8"/>
    <w:rsid w:val="00582111"/>
    <w:rsid w:val="0072212F"/>
    <w:rsid w:val="00735A06"/>
    <w:rsid w:val="00781ED2"/>
    <w:rsid w:val="00910A89"/>
    <w:rsid w:val="00945CE5"/>
    <w:rsid w:val="00967068"/>
    <w:rsid w:val="00D02FC8"/>
    <w:rsid w:val="00D27D8A"/>
    <w:rsid w:val="00D852B5"/>
    <w:rsid w:val="00E54B72"/>
    <w:rsid w:val="00F5159A"/>
    <w:rsid w:val="00FA6B9B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41171-9363-4242-94A1-632C531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68"/>
    <w:pPr>
      <w:ind w:left="720"/>
      <w:contextualSpacing/>
    </w:pPr>
  </w:style>
  <w:style w:type="character" w:styleId="a4">
    <w:name w:val="Strong"/>
    <w:qFormat/>
    <w:rsid w:val="00967068"/>
    <w:rPr>
      <w:b/>
      <w:bCs/>
    </w:rPr>
  </w:style>
  <w:style w:type="table" w:styleId="a5">
    <w:name w:val="Table Grid"/>
    <w:basedOn w:val="a1"/>
    <w:uiPriority w:val="39"/>
    <w:rsid w:val="00945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6DBF"/>
  </w:style>
  <w:style w:type="paragraph" w:styleId="a8">
    <w:name w:val="footer"/>
    <w:basedOn w:val="a"/>
    <w:link w:val="a9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6DBF"/>
  </w:style>
  <w:style w:type="paragraph" w:customStyle="1" w:styleId="aa">
    <w:name w:val="Подпись русунка"/>
    <w:basedOn w:val="a"/>
    <w:qFormat/>
    <w:rsid w:val="000B6DB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2023-02-19T17:28:00Z</dcterms:created>
  <dcterms:modified xsi:type="dcterms:W3CDTF">2023-02-20T14:37:00Z</dcterms:modified>
</cp:coreProperties>
</file>