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B1C" w:rsidRDefault="000F3B1C"/>
    <w:p w:rsidR="00B245ED" w:rsidRPr="00B245ED" w:rsidRDefault="00B245ED" w:rsidP="00B245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47C8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</w:rPr>
        <w:t>№</w:t>
      </w:r>
      <w:r w:rsidR="0009148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D5DED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MathCad</w:t>
      </w:r>
      <w:proofErr w:type="spellEnd"/>
      <w:r w:rsidRPr="00B245ED">
        <w:rPr>
          <w:rFonts w:ascii="Times New Roman" w:hAnsi="Times New Roman" w:cs="Times New Roman"/>
          <w:b/>
          <w:sz w:val="32"/>
          <w:szCs w:val="32"/>
        </w:rPr>
        <w:t>)</w:t>
      </w:r>
    </w:p>
    <w:p w:rsidR="00B245ED" w:rsidRDefault="00B245ED" w:rsidP="00B245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5D2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Изучение метода пересчета мировых</w:t>
      </w:r>
      <w:r w:rsidRPr="00C17A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 в оконные</w:t>
      </w:r>
    </w:p>
    <w:p w:rsidR="00456401" w:rsidRDefault="00456401" w:rsidP="00C17A84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56401" w:rsidRPr="00456401" w:rsidRDefault="00456401" w:rsidP="0045640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56401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456401" w:rsidRDefault="00456401" w:rsidP="00C17A8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7A84" w:rsidRDefault="00C17A84" w:rsidP="00C17A8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мировой системе координат (МСК) задана фигура. (рис.1)</w:t>
      </w:r>
    </w:p>
    <w:p w:rsidR="00C17A84" w:rsidRDefault="00C17A84" w:rsidP="00C17A8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7A84" w:rsidRDefault="00C17A84" w:rsidP="00C17A8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245ED" w:rsidRDefault="009B2263" w:rsidP="009B2263">
      <w:pPr>
        <w:jc w:val="center"/>
      </w:pPr>
      <w:r>
        <w:rPr>
          <w:noProof/>
          <w:lang w:eastAsia="ru-RU"/>
        </w:rPr>
        <w:drawing>
          <wp:inline distT="0" distB="0" distL="0" distR="0" wp14:anchorId="61D94012" wp14:editId="456B6205">
            <wp:extent cx="3248025" cy="24765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ED" w:rsidRDefault="00F52FD2" w:rsidP="00F52FD2">
      <w:pPr>
        <w:jc w:val="center"/>
        <w:rPr>
          <w:rFonts w:ascii="Times New Roman" w:hAnsi="Times New Roman" w:cs="Times New Roman"/>
          <w:sz w:val="28"/>
          <w:szCs w:val="28"/>
        </w:rPr>
      </w:pPr>
      <w:r w:rsidRPr="00F730DB">
        <w:rPr>
          <w:rFonts w:ascii="Times New Roman" w:hAnsi="Times New Roman" w:cs="Times New Roman"/>
          <w:sz w:val="28"/>
          <w:szCs w:val="28"/>
        </w:rPr>
        <w:t>Рис.1</w:t>
      </w:r>
    </w:p>
    <w:p w:rsidR="00F730DB" w:rsidRPr="002B2DC5" w:rsidRDefault="00F730DB" w:rsidP="00F730DB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2B2DC5">
        <w:rPr>
          <w:rFonts w:ascii="Times New Roman" w:hAnsi="Times New Roman" w:cs="Times New Roman"/>
          <w:b/>
          <w:i/>
          <w:sz w:val="28"/>
          <w:szCs w:val="28"/>
        </w:rPr>
        <w:t>Координаты вершин</w:t>
      </w:r>
      <w:r w:rsidRPr="002B2DC5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F730DB" w:rsidTr="00F730DB">
        <w:tc>
          <w:tcPr>
            <w:tcW w:w="1168" w:type="dxa"/>
          </w:tcPr>
          <w:p w:rsidR="00F730DB" w:rsidRDefault="00F730DB" w:rsidP="00F730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F730DB" w:rsidTr="00F730DB"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168" w:type="dxa"/>
          </w:tcPr>
          <w:p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730DB" w:rsidTr="00F730DB"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1168" w:type="dxa"/>
          </w:tcPr>
          <w:p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F730DB" w:rsidRDefault="00F730DB" w:rsidP="00F730D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70F1A" w:rsidRPr="00970F1A" w:rsidRDefault="00970F1A" w:rsidP="00970F1A">
      <w:pPr>
        <w:rPr>
          <w:rFonts w:ascii="Times New Roman" w:hAnsi="Times New Roman" w:cs="Times New Roman"/>
          <w:sz w:val="28"/>
          <w:szCs w:val="28"/>
        </w:rPr>
      </w:pPr>
      <w:r w:rsidRPr="00456401">
        <w:rPr>
          <w:rFonts w:ascii="Times New Roman" w:hAnsi="Times New Roman" w:cs="Times New Roman"/>
          <w:sz w:val="28"/>
          <w:szCs w:val="28"/>
        </w:rPr>
        <w:t xml:space="preserve">Отобразить </w:t>
      </w:r>
      <w:r>
        <w:rPr>
          <w:rFonts w:ascii="Times New Roman" w:hAnsi="Times New Roman" w:cs="Times New Roman"/>
          <w:sz w:val="28"/>
          <w:szCs w:val="28"/>
        </w:rPr>
        <w:t>фигуру</w:t>
      </w:r>
      <w:r w:rsidRPr="00970F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мировой системе координат.</w:t>
      </w:r>
    </w:p>
    <w:p w:rsidR="00456401" w:rsidRPr="00456401" w:rsidRDefault="00456401" w:rsidP="00970F1A">
      <w:pPr>
        <w:jc w:val="both"/>
        <w:rPr>
          <w:rFonts w:ascii="Times New Roman" w:hAnsi="Times New Roman" w:cs="Times New Roman"/>
          <w:sz w:val="28"/>
          <w:szCs w:val="28"/>
        </w:rPr>
      </w:pPr>
      <w:r w:rsidRPr="00456401">
        <w:rPr>
          <w:rFonts w:ascii="Times New Roman" w:hAnsi="Times New Roman" w:cs="Times New Roman"/>
          <w:sz w:val="28"/>
          <w:szCs w:val="28"/>
        </w:rPr>
        <w:t xml:space="preserve">Отобразить </w:t>
      </w:r>
      <w:r>
        <w:rPr>
          <w:rFonts w:ascii="Times New Roman" w:hAnsi="Times New Roman" w:cs="Times New Roman"/>
          <w:sz w:val="28"/>
          <w:szCs w:val="28"/>
        </w:rPr>
        <w:t>фигуру</w:t>
      </w:r>
      <w:r w:rsidRPr="00456401">
        <w:rPr>
          <w:rFonts w:ascii="Times New Roman" w:hAnsi="Times New Roman" w:cs="Times New Roman"/>
          <w:sz w:val="28"/>
          <w:szCs w:val="28"/>
        </w:rPr>
        <w:t xml:space="preserve"> в прямоугольной области </w:t>
      </w:r>
      <w:r w:rsidRPr="00456401">
        <w:rPr>
          <w:rFonts w:ascii="Times New Roman" w:hAnsi="Times New Roman" w:cs="Times New Roman"/>
          <w:position w:val="-4"/>
          <w:sz w:val="28"/>
          <w:szCs w:val="28"/>
        </w:rPr>
        <w:object w:dxaOrig="4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3pt;height:17.3pt" o:ole="">
            <v:imagedata r:id="rId5" o:title=""/>
          </v:shape>
          <o:OLEObject Type="Embed" ProgID="Equation.3" ShapeID="_x0000_i1025" DrawAspect="Content" ObjectID="_1767614377" r:id="rId6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 окна </w:t>
      </w:r>
      <w:r w:rsidRPr="0045640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56401">
        <w:rPr>
          <w:rFonts w:ascii="Times New Roman" w:hAnsi="Times New Roman" w:cs="Times New Roman"/>
          <w:sz w:val="28"/>
          <w:szCs w:val="28"/>
        </w:rPr>
        <w:t xml:space="preserve"> с координатами:</w:t>
      </w:r>
    </w:p>
    <w:p w:rsidR="00456401" w:rsidRPr="00456401" w:rsidRDefault="00456401" w:rsidP="00456401">
      <w:pPr>
        <w:tabs>
          <w:tab w:val="left" w:pos="7370"/>
        </w:tabs>
        <w:spacing w:line="360" w:lineRule="auto"/>
        <w:ind w:firstLine="340"/>
        <w:jc w:val="center"/>
        <w:rPr>
          <w:rFonts w:ascii="Times New Roman" w:hAnsi="Times New Roman" w:cs="Times New Roman"/>
          <w:sz w:val="28"/>
          <w:szCs w:val="28"/>
        </w:rPr>
      </w:pP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5760" w:dyaOrig="440">
          <v:shape id="_x0000_i1026" type="#_x0000_t75" style="width:288.6pt;height:21.9pt" o:ole="">
            <v:imagedata r:id="rId7" o:title=""/>
          </v:shape>
          <o:OLEObject Type="Embed" ProgID="Equation.3" ShapeID="_x0000_i1026" DrawAspect="Content" ObjectID="_1767614378" r:id="rId8"/>
        </w:object>
      </w:r>
      <w:r w:rsidRPr="00456401">
        <w:rPr>
          <w:rFonts w:ascii="Times New Roman" w:hAnsi="Times New Roman" w:cs="Times New Roman"/>
          <w:sz w:val="28"/>
          <w:szCs w:val="28"/>
        </w:rPr>
        <w:t>,</w:t>
      </w:r>
    </w:p>
    <w:p w:rsidR="00456401" w:rsidRPr="00456401" w:rsidRDefault="00456401" w:rsidP="00456401">
      <w:pPr>
        <w:jc w:val="both"/>
        <w:rPr>
          <w:rFonts w:ascii="Times New Roman" w:hAnsi="Times New Roman" w:cs="Times New Roman"/>
          <w:sz w:val="28"/>
          <w:szCs w:val="28"/>
        </w:rPr>
      </w:pPr>
      <w:r w:rsidRPr="00456401">
        <w:rPr>
          <w:rFonts w:ascii="Times New Roman" w:hAnsi="Times New Roman" w:cs="Times New Roman"/>
          <w:sz w:val="28"/>
          <w:szCs w:val="28"/>
        </w:rPr>
        <w:t xml:space="preserve">где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940" w:dyaOrig="420">
          <v:shape id="_x0000_i1027" type="#_x0000_t75" style="width:47.25pt;height:21.3pt" o:ole="">
            <v:imagedata r:id="rId9" o:title=""/>
          </v:shape>
          <o:OLEObject Type="Embed" ProgID="Equation.3" ShapeID="_x0000_i1027" DrawAspect="Content" ObjectID="_1767614379" r:id="rId10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 – координаты левого верхнего угла области </w:t>
      </w:r>
      <w:r w:rsidRPr="00456401">
        <w:rPr>
          <w:rFonts w:ascii="Times New Roman" w:hAnsi="Times New Roman" w:cs="Times New Roman"/>
          <w:position w:val="-4"/>
          <w:sz w:val="28"/>
          <w:szCs w:val="28"/>
        </w:rPr>
        <w:object w:dxaOrig="420" w:dyaOrig="340">
          <v:shape id="_x0000_i1028" type="#_x0000_t75" style="width:21.3pt;height:17.3pt" o:ole="">
            <v:imagedata r:id="rId5" o:title=""/>
          </v:shape>
          <o:OLEObject Type="Embed" ProgID="Equation.3" ShapeID="_x0000_i1028" DrawAspect="Content" ObjectID="_1767614380" r:id="rId11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,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980" w:dyaOrig="420">
          <v:shape id="_x0000_i1029" type="#_x0000_t75" style="width:48.95pt;height:21.3pt" o:ole="">
            <v:imagedata r:id="rId12" o:title=""/>
          </v:shape>
          <o:OLEObject Type="Embed" ProgID="Equation.3" ShapeID="_x0000_i1029" DrawAspect="Content" ObjectID="_1767614381" r:id="rId13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 – координаты правого нижнего угла области</w:t>
      </w:r>
      <w:r w:rsidRPr="00456401">
        <w:rPr>
          <w:rFonts w:ascii="Times New Roman" w:hAnsi="Times New Roman" w:cs="Times New Roman"/>
          <w:position w:val="-4"/>
          <w:sz w:val="28"/>
          <w:szCs w:val="28"/>
        </w:rPr>
        <w:object w:dxaOrig="420" w:dyaOrig="340">
          <v:shape id="_x0000_i1030" type="#_x0000_t75" style="width:21.3pt;height:17.3pt" o:ole="">
            <v:imagedata r:id="rId5" o:title=""/>
          </v:shape>
          <o:OLEObject Type="Embed" ProgID="Equation.3" ShapeID="_x0000_i1030" DrawAspect="Content" ObjectID="_1767614382" r:id="rId14"/>
        </w:object>
      </w:r>
      <w:r w:rsidRPr="00456401">
        <w:rPr>
          <w:rFonts w:ascii="Times New Roman" w:hAnsi="Times New Roman" w:cs="Times New Roman"/>
          <w:sz w:val="28"/>
          <w:szCs w:val="28"/>
        </w:rPr>
        <w:t>.</w:t>
      </w:r>
    </w:p>
    <w:p w:rsidR="00456401" w:rsidRPr="00970F1A" w:rsidRDefault="00456401" w:rsidP="00456401">
      <w:pPr>
        <w:tabs>
          <w:tab w:val="left" w:pos="8080"/>
        </w:tabs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456401">
        <w:rPr>
          <w:rFonts w:ascii="Times New Roman" w:hAnsi="Times New Roman" w:cs="Times New Roman"/>
          <w:sz w:val="28"/>
          <w:szCs w:val="28"/>
        </w:rPr>
        <w:lastRenderedPageBreak/>
        <w:t xml:space="preserve">Прямоугольную область в мировых координатах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2500" w:dyaOrig="360">
          <v:shape id="_x0000_i1031" type="#_x0000_t75" style="width:125pt;height:17.85pt" o:ole="">
            <v:imagedata r:id="rId15" o:title=""/>
          </v:shape>
          <o:OLEObject Type="Embed" ProgID="Equation.3" ShapeID="_x0000_i1031" DrawAspect="Content" ObjectID="_1767614383" r:id="rId16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960" w:dyaOrig="360">
          <v:shape id="_x0000_i1032" type="#_x0000_t75" style="width:48.4pt;height:17.85pt" o:ole="">
            <v:imagedata r:id="rId17" o:title=""/>
          </v:shape>
          <o:OLEObject Type="Embed" ProgID="Equation.3" ShapeID="_x0000_i1032" DrawAspect="Content" ObjectID="_1767614384" r:id="rId18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 – координаты левого верхнего угла области </w:t>
      </w:r>
      <w:r w:rsidRPr="00456401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33" type="#_x0000_t75" style="width:14.4pt;height:13.8pt" o:ole="">
            <v:imagedata r:id="rId19" o:title=""/>
          </v:shape>
          <o:OLEObject Type="Embed" ProgID="Equation.3" ShapeID="_x0000_i1033" DrawAspect="Content" ObjectID="_1767614385" r:id="rId20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,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960" w:dyaOrig="360">
          <v:shape id="_x0000_i1034" type="#_x0000_t75" style="width:48.4pt;height:17.85pt" o:ole="">
            <v:imagedata r:id="rId21" o:title=""/>
          </v:shape>
          <o:OLEObject Type="Embed" ProgID="Equation.3" ShapeID="_x0000_i1034" DrawAspect="Content" ObjectID="_1767614386" r:id="rId22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 – координаты правого нижнего угла области  </w:t>
      </w:r>
      <w:r w:rsidRPr="00456401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35" type="#_x0000_t75" style="width:14.4pt;height:13.8pt" o:ole="">
            <v:imagedata r:id="rId23" o:title=""/>
          </v:shape>
          <o:OLEObject Type="Embed" ProgID="Equation.3" ShapeID="_x0000_i1035" DrawAspect="Content" ObjectID="_1767614387" r:id="rId24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, необходимую для формирования матрицы пересчета координат из мировых в оконные, определить по габаритам </w:t>
      </w:r>
      <w:r>
        <w:rPr>
          <w:rFonts w:ascii="Times New Roman" w:hAnsi="Times New Roman" w:cs="Times New Roman"/>
          <w:sz w:val="28"/>
          <w:szCs w:val="28"/>
        </w:rPr>
        <w:t>фигуры</w:t>
      </w:r>
      <w:r w:rsidRPr="00456401">
        <w:rPr>
          <w:rFonts w:ascii="Times New Roman" w:hAnsi="Times New Roman" w:cs="Times New Roman"/>
          <w:sz w:val="28"/>
          <w:szCs w:val="28"/>
        </w:rPr>
        <w:t xml:space="preserve"> ABC</w:t>
      </w:r>
      <w:r>
        <w:rPr>
          <w:rFonts w:ascii="Times New Roman" w:hAnsi="Times New Roman" w:cs="Times New Roman"/>
          <w:sz w:val="28"/>
          <w:szCs w:val="28"/>
          <w:lang w:val="en-US"/>
        </w:rPr>
        <w:t>DE</w:t>
      </w:r>
      <w:r w:rsidR="00E57BE8" w:rsidRPr="00E57BE8">
        <w:rPr>
          <w:rFonts w:ascii="Times New Roman" w:hAnsi="Times New Roman" w:cs="Times New Roman"/>
          <w:sz w:val="28"/>
          <w:szCs w:val="28"/>
        </w:rPr>
        <w:t xml:space="preserve"> </w:t>
      </w:r>
      <w:r w:rsidR="00E57BE8">
        <w:rPr>
          <w:rFonts w:ascii="Times New Roman" w:hAnsi="Times New Roman" w:cs="Times New Roman"/>
          <w:sz w:val="28"/>
          <w:szCs w:val="28"/>
        </w:rPr>
        <w:t>путем вычислений</w:t>
      </w:r>
      <w:r w:rsidRPr="00456401">
        <w:rPr>
          <w:rFonts w:ascii="Times New Roman" w:hAnsi="Times New Roman" w:cs="Times New Roman"/>
          <w:sz w:val="28"/>
          <w:szCs w:val="28"/>
        </w:rPr>
        <w:t>, т.е. положить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2460" w:dyaOrig="360">
          <v:shape id="_x0000_i1036" type="#_x0000_t75" style="width:123.85pt;height:17.85pt" o:ole="">
            <v:imagedata r:id="rId25" o:title=""/>
          </v:shape>
          <o:OLEObject Type="Embed" ProgID="Equation.3" ShapeID="_x0000_i1036" DrawAspect="Content" ObjectID="_1767614388" r:id="rId26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, 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2460" w:dyaOrig="360">
          <v:shape id="_x0000_i1037" type="#_x0000_t75" style="width:122.1pt;height:17.85pt" o:ole="">
            <v:imagedata r:id="rId27" o:title=""/>
          </v:shape>
          <o:OLEObject Type="Embed" ProgID="Equation.3" ShapeID="_x0000_i1037" DrawAspect="Content" ObjectID="_1767614389" r:id="rId28"/>
        </w:object>
      </w:r>
      <w:r w:rsidR="00970F1A" w:rsidRPr="00970F1A">
        <w:rPr>
          <w:rFonts w:ascii="Times New Roman" w:hAnsi="Times New Roman" w:cs="Times New Roman"/>
          <w:sz w:val="28"/>
          <w:szCs w:val="28"/>
        </w:rPr>
        <w:t>.</w:t>
      </w:r>
    </w:p>
    <w:p w:rsidR="009561EC" w:rsidRDefault="009561EC" w:rsidP="009561E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970F1A" w:rsidRDefault="00970F1A" w:rsidP="009561E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70F1A" w:rsidRPr="00970F1A" w:rsidRDefault="00970F1A" w:rsidP="00970F1A">
      <w:pPr>
        <w:tabs>
          <w:tab w:val="left" w:pos="7370"/>
          <w:tab w:val="left" w:pos="80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0F1A">
        <w:rPr>
          <w:rFonts w:ascii="Times New Roman" w:hAnsi="Times New Roman" w:cs="Times New Roman"/>
          <w:sz w:val="28"/>
          <w:szCs w:val="28"/>
        </w:rPr>
        <w:t xml:space="preserve">Построить график функции 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620" w:dyaOrig="360">
          <v:shape id="_x0000_i1038" type="#_x0000_t75" style="width:31.7pt;height:19pt" o:ole="">
            <v:imagedata r:id="rId29" o:title=""/>
          </v:shape>
          <o:OLEObject Type="Embed" ProgID="Equation.3" ShapeID="_x0000_i1038" DrawAspect="Content" ObjectID="_1767614390" r:id="rId30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для </w:t>
      </w:r>
      <w:r w:rsidRPr="00970F1A">
        <w:rPr>
          <w:rFonts w:ascii="Times New Roman" w:hAnsi="Times New Roman" w:cs="Times New Roman"/>
          <w:position w:val="-10"/>
          <w:sz w:val="28"/>
          <w:szCs w:val="28"/>
        </w:rPr>
        <w:object w:dxaOrig="1080" w:dyaOrig="320">
          <v:shape id="_x0000_i1039" type="#_x0000_t75" style="width:64.5pt;height:19pt" o:ole="">
            <v:imagedata r:id="rId31" o:title=""/>
          </v:shape>
          <o:OLEObject Type="Embed" ProgID="Equation.3" ShapeID="_x0000_i1039" DrawAspect="Content" ObjectID="_1767614391" r:id="rId32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с шагом  </w:t>
      </w:r>
      <w:r w:rsidRPr="00970F1A">
        <w:rPr>
          <w:rFonts w:ascii="Times New Roman" w:hAnsi="Times New Roman" w:cs="Times New Roman"/>
          <w:position w:val="-6"/>
          <w:sz w:val="28"/>
          <w:szCs w:val="28"/>
        </w:rPr>
        <w:object w:dxaOrig="320" w:dyaOrig="260">
          <v:shape id="_x0000_i1040" type="#_x0000_t75" style="width:19.6pt;height:15.55pt" o:ole="">
            <v:imagedata r:id="rId33" o:title=""/>
          </v:shape>
          <o:OLEObject Type="Embed" ProgID="Equation.3" ShapeID="_x0000_i1040" DrawAspect="Content" ObjectID="_1767614392" r:id="rId34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в заданной прямоугольной области окна </w:t>
      </w:r>
      <w:r w:rsidRPr="00970F1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70F1A">
        <w:rPr>
          <w:rFonts w:ascii="Times New Roman" w:hAnsi="Times New Roman" w:cs="Times New Roman"/>
          <w:sz w:val="28"/>
          <w:szCs w:val="28"/>
        </w:rPr>
        <w:t xml:space="preserve">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860" w:dyaOrig="420">
          <v:shape id="_x0000_i1041" type="#_x0000_t75" style="width:143.4pt;height:21.3pt" o:ole="">
            <v:imagedata r:id="rId35" o:title=""/>
          </v:shape>
          <o:OLEObject Type="Embed" ProgID="Equation.3" ShapeID="_x0000_i1041" DrawAspect="Content" ObjectID="_1767614393" r:id="rId36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220" w:dyaOrig="420">
          <v:shape id="_x0000_i1042" type="#_x0000_t75" style="width:111.75pt;height:21.3pt" o:ole="">
            <v:imagedata r:id="rId37" o:title=""/>
          </v:shape>
          <o:OLEObject Type="Embed" ProgID="Equation.3" ShapeID="_x0000_i1042" DrawAspect="Content" ObjectID="_1767614394" r:id="rId38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– координаты левого верхнего угла области </w:t>
      </w:r>
      <w:r w:rsidRPr="00970F1A">
        <w:rPr>
          <w:rFonts w:ascii="Times New Roman" w:hAnsi="Times New Roman" w:cs="Times New Roman"/>
          <w:position w:val="-4"/>
          <w:sz w:val="28"/>
          <w:szCs w:val="28"/>
        </w:rPr>
        <w:object w:dxaOrig="420" w:dyaOrig="340">
          <v:shape id="_x0000_i1043" type="#_x0000_t75" style="width:21.3pt;height:17.3pt" o:ole="">
            <v:imagedata r:id="rId5" o:title=""/>
          </v:shape>
          <o:OLEObject Type="Embed" ProgID="Equation.3" ShapeID="_x0000_i1043" DrawAspect="Content" ObjectID="_1767614395" r:id="rId39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,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280" w:dyaOrig="420">
          <v:shape id="_x0000_i1044" type="#_x0000_t75" style="width:113.45pt;height:21.3pt" o:ole="">
            <v:imagedata r:id="rId40" o:title=""/>
          </v:shape>
          <o:OLEObject Type="Embed" ProgID="Equation.3" ShapeID="_x0000_i1044" DrawAspect="Content" ObjectID="_1767614396" r:id="rId41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– координаты правого нижнего угла области  </w:t>
      </w:r>
      <w:r w:rsidRPr="00970F1A">
        <w:rPr>
          <w:rFonts w:ascii="Times New Roman" w:hAnsi="Times New Roman" w:cs="Times New Roman"/>
          <w:position w:val="-4"/>
          <w:sz w:val="28"/>
          <w:szCs w:val="28"/>
        </w:rPr>
        <w:object w:dxaOrig="420" w:dyaOrig="340">
          <v:shape id="_x0000_i1045" type="#_x0000_t75" style="width:21.3pt;height:17.3pt" o:ole="">
            <v:imagedata r:id="rId5" o:title=""/>
          </v:shape>
          <o:OLEObject Type="Embed" ProgID="Equation.3" ShapeID="_x0000_i1045" DrawAspect="Content" ObjectID="_1767614397" r:id="rId42"/>
        </w:object>
      </w:r>
      <w:r w:rsidRPr="00970F1A">
        <w:rPr>
          <w:rFonts w:ascii="Times New Roman" w:hAnsi="Times New Roman" w:cs="Times New Roman"/>
          <w:sz w:val="28"/>
          <w:szCs w:val="28"/>
        </w:rPr>
        <w:t>.</w:t>
      </w:r>
    </w:p>
    <w:p w:rsidR="00970F1A" w:rsidRPr="00970F1A" w:rsidRDefault="00970F1A" w:rsidP="00970F1A">
      <w:pPr>
        <w:tabs>
          <w:tab w:val="left" w:pos="80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0F1A">
        <w:rPr>
          <w:rFonts w:ascii="Times New Roman" w:hAnsi="Times New Roman" w:cs="Times New Roman"/>
          <w:sz w:val="28"/>
          <w:szCs w:val="28"/>
        </w:rPr>
        <w:t xml:space="preserve">Прямоугольную область в мировых координатах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500" w:dyaOrig="360">
          <v:shape id="_x0000_i1046" type="#_x0000_t75" style="width:125pt;height:17.85pt" o:ole="">
            <v:imagedata r:id="rId15" o:title=""/>
          </v:shape>
          <o:OLEObject Type="Embed" ProgID="Equation.3" ShapeID="_x0000_i1046" DrawAspect="Content" ObjectID="_1767614398" r:id="rId43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960" w:dyaOrig="360">
          <v:shape id="_x0000_i1047" type="#_x0000_t75" style="width:48.4pt;height:17.85pt" o:ole="">
            <v:imagedata r:id="rId17" o:title=""/>
          </v:shape>
          <o:OLEObject Type="Embed" ProgID="Equation.3" ShapeID="_x0000_i1047" DrawAspect="Content" ObjectID="_1767614399" r:id="rId44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– координаты левого верхнего угла области </w:t>
      </w:r>
      <w:r w:rsidRPr="00970F1A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48" type="#_x0000_t75" style="width:14.4pt;height:13.8pt" o:ole="">
            <v:imagedata r:id="rId19" o:title=""/>
          </v:shape>
          <o:OLEObject Type="Embed" ProgID="Equation.3" ShapeID="_x0000_i1048" DrawAspect="Content" ObjectID="_1767614400" r:id="rId45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,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960" w:dyaOrig="360">
          <v:shape id="_x0000_i1049" type="#_x0000_t75" style="width:48.4pt;height:17.85pt" o:ole="">
            <v:imagedata r:id="rId21" o:title=""/>
          </v:shape>
          <o:OLEObject Type="Embed" ProgID="Equation.3" ShapeID="_x0000_i1049" DrawAspect="Content" ObjectID="_1767614401" r:id="rId46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– координаты правого нижнего угла области  </w:t>
      </w:r>
      <w:r w:rsidRPr="00970F1A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50" type="#_x0000_t75" style="width:14.4pt;height:13.8pt" o:ole="">
            <v:imagedata r:id="rId23" o:title=""/>
          </v:shape>
          <o:OLEObject Type="Embed" ProgID="Equation.3" ShapeID="_x0000_i1050" DrawAspect="Content" ObjectID="_1767614402" r:id="rId47"/>
        </w:object>
      </w:r>
      <w:r w:rsidRPr="00970F1A">
        <w:rPr>
          <w:rFonts w:ascii="Times New Roman" w:hAnsi="Times New Roman" w:cs="Times New Roman"/>
          <w:sz w:val="28"/>
          <w:szCs w:val="28"/>
        </w:rPr>
        <w:t>, необходимую для формирования матрицы пересчета координат из мировых в оконные, определить по габаритам графика, т.е. положить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460" w:dyaOrig="360">
          <v:shape id="_x0000_i1051" type="#_x0000_t75" style="width:123.85pt;height:17.85pt" o:ole="">
            <v:imagedata r:id="rId25" o:title=""/>
          </v:shape>
          <o:OLEObject Type="Embed" ProgID="Equation.3" ShapeID="_x0000_i1051" DrawAspect="Content" ObjectID="_1767614403" r:id="rId48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, 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460" w:dyaOrig="360">
          <v:shape id="_x0000_i1052" type="#_x0000_t75" style="width:122.1pt;height:17.85pt" o:ole="">
            <v:imagedata r:id="rId27" o:title=""/>
          </v:shape>
          <o:OLEObject Type="Embed" ProgID="Equation.3" ShapeID="_x0000_i1052" DrawAspect="Content" ObjectID="_1767614404" r:id="rId49"/>
        </w:object>
      </w:r>
    </w:p>
    <w:p w:rsidR="00970F1A" w:rsidRPr="00456401" w:rsidRDefault="00970F1A" w:rsidP="009561E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56401" w:rsidRPr="00970F1A" w:rsidRDefault="00970F1A" w:rsidP="00F730DB">
      <w:pPr>
        <w:rPr>
          <w:rFonts w:ascii="Times New Roman" w:hAnsi="Times New Roman" w:cs="Times New Roman"/>
          <w:sz w:val="28"/>
          <w:szCs w:val="28"/>
        </w:rPr>
      </w:pPr>
      <w:r w:rsidRPr="00970F1A">
        <w:rPr>
          <w:rFonts w:ascii="Times New Roman" w:hAnsi="Times New Roman" w:cs="Times New Roman"/>
          <w:position w:val="-16"/>
          <w:sz w:val="28"/>
          <w:szCs w:val="28"/>
        </w:rPr>
        <w:object w:dxaOrig="2120" w:dyaOrig="499">
          <v:shape id="_x0000_i1053" type="#_x0000_t75" style="width:110pt;height:26.5pt" o:ole="">
            <v:imagedata r:id="rId50" o:title=""/>
          </v:shape>
          <o:OLEObject Type="Embed" ProgID="Equation.3" ShapeID="_x0000_i1053" DrawAspect="Content" ObjectID="_1767614405" r:id="rId51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F1A92" w:rsidRPr="00970F1A">
        <w:rPr>
          <w:rFonts w:ascii="Times New Roman" w:hAnsi="Times New Roman" w:cs="Times New Roman"/>
          <w:position w:val="-12"/>
          <w:sz w:val="28"/>
          <w:szCs w:val="28"/>
        </w:rPr>
        <w:object w:dxaOrig="2840" w:dyaOrig="380">
          <v:shape id="_x0000_i1054" type="#_x0000_t75" style="width:148.6pt;height:19.6pt" o:ole="">
            <v:imagedata r:id="rId52" o:title=""/>
          </v:shape>
          <o:OLEObject Type="Embed" ProgID="Equation.3" ShapeID="_x0000_i1054" DrawAspect="Content" ObjectID="_1767614406" r:id="rId53"/>
        </w:object>
      </w:r>
    </w:p>
    <w:sectPr w:rsidR="00456401" w:rsidRPr="00970F1A" w:rsidSect="00A602A2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77"/>
    <w:rsid w:val="00091480"/>
    <w:rsid w:val="000F3B1C"/>
    <w:rsid w:val="00121E6C"/>
    <w:rsid w:val="002B2DC5"/>
    <w:rsid w:val="00315011"/>
    <w:rsid w:val="003A151D"/>
    <w:rsid w:val="0044488C"/>
    <w:rsid w:val="00456401"/>
    <w:rsid w:val="00521BD3"/>
    <w:rsid w:val="00775BAF"/>
    <w:rsid w:val="00815DF1"/>
    <w:rsid w:val="0086058A"/>
    <w:rsid w:val="008D5DED"/>
    <w:rsid w:val="008E1405"/>
    <w:rsid w:val="009561EC"/>
    <w:rsid w:val="00964B0E"/>
    <w:rsid w:val="00970F1A"/>
    <w:rsid w:val="009A342E"/>
    <w:rsid w:val="009B2263"/>
    <w:rsid w:val="00A12BBC"/>
    <w:rsid w:val="00A602A2"/>
    <w:rsid w:val="00A60581"/>
    <w:rsid w:val="00B245ED"/>
    <w:rsid w:val="00C17A84"/>
    <w:rsid w:val="00CA7A6A"/>
    <w:rsid w:val="00CB7970"/>
    <w:rsid w:val="00CF1A92"/>
    <w:rsid w:val="00D80B39"/>
    <w:rsid w:val="00DC1777"/>
    <w:rsid w:val="00E57BE8"/>
    <w:rsid w:val="00ED0B45"/>
    <w:rsid w:val="00F4617E"/>
    <w:rsid w:val="00F52FD2"/>
    <w:rsid w:val="00F730DB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0264C-0ACD-497E-84BB-94602E69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5ED"/>
    <w:pPr>
      <w:spacing w:after="200"/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30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6.bin"/><Relationship Id="rId50" Type="http://schemas.openxmlformats.org/officeDocument/2006/relationships/image" Target="media/image19.wmf"/><Relationship Id="rId55" Type="http://schemas.openxmlformats.org/officeDocument/2006/relationships/theme" Target="theme/theme1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3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30.bin"/><Relationship Id="rId5" Type="http://schemas.openxmlformats.org/officeDocument/2006/relationships/image" Target="media/image2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3.bin"/><Relationship Id="rId52" Type="http://schemas.openxmlformats.org/officeDocument/2006/relationships/image" Target="media/image20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9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5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</dc:creator>
  <cp:keywords/>
  <dc:description/>
  <cp:lastModifiedBy>dyatko_aa_bstu dyatko_aa_bstu</cp:lastModifiedBy>
  <cp:revision>16</cp:revision>
  <dcterms:created xsi:type="dcterms:W3CDTF">2018-02-15T12:33:00Z</dcterms:created>
  <dcterms:modified xsi:type="dcterms:W3CDTF">2024-01-24T12:13:00Z</dcterms:modified>
</cp:coreProperties>
</file>