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5634" w:rsidRPr="002D5634" w:rsidRDefault="002D5634" w:rsidP="002D5634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D5634"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="00BE71FC">
        <w:rPr>
          <w:rFonts w:ascii="Times New Roman" w:hAnsi="Times New Roman" w:cs="Times New Roman"/>
          <w:b/>
          <w:sz w:val="28"/>
          <w:szCs w:val="28"/>
        </w:rPr>
        <w:t>2</w:t>
      </w:r>
      <w:r w:rsidRPr="002D5634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C47BDA" w:rsidRDefault="00BE71FC" w:rsidP="00C15F05">
      <w:pPr>
        <w:spacing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Формулировка цели и задач бизнес-продукта. Обзор и анализ аналогичных решений. Составление и применение референса. Подготовка мудборда.</w:t>
      </w:r>
    </w:p>
    <w:p w:rsidR="002D5634" w:rsidRPr="00575638" w:rsidRDefault="002D5634" w:rsidP="00C15F05">
      <w:pPr>
        <w:spacing w:after="24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D5634">
        <w:rPr>
          <w:rFonts w:ascii="Times New Roman" w:hAnsi="Times New Roman" w:cs="Times New Roman"/>
          <w:b/>
          <w:sz w:val="28"/>
          <w:szCs w:val="28"/>
        </w:rPr>
        <w:t>Цель работы: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E71FC">
        <w:rPr>
          <w:rFonts w:ascii="Times New Roman" w:hAnsi="Times New Roman" w:cs="Times New Roman"/>
          <w:sz w:val="28"/>
          <w:szCs w:val="28"/>
        </w:rPr>
        <w:t>Сформулировать цели и задачи выбранного бизнес-продукта, проанализировать аналогичные решения и подготовить мудборд для будущего дизайн-проекта.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4C713E" w:rsidRPr="00BE71FC" w:rsidRDefault="002D5634" w:rsidP="00C15F05">
      <w:pPr>
        <w:spacing w:after="24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D5634">
        <w:rPr>
          <w:rFonts w:ascii="Times New Roman" w:hAnsi="Times New Roman" w:cs="Times New Roman"/>
          <w:b/>
          <w:sz w:val="28"/>
          <w:szCs w:val="28"/>
        </w:rPr>
        <w:t>Краткая теория</w:t>
      </w:r>
    </w:p>
    <w:p w:rsidR="004C713E" w:rsidRDefault="00BE71FC" w:rsidP="00C15F05">
      <w:pPr>
        <w:spacing w:after="24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Формулировка цели и задач</w:t>
      </w:r>
    </w:p>
    <w:p w:rsidR="00BE71FC" w:rsidRDefault="00BE71FC" w:rsidP="00C15F05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E71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Любое </w:t>
      </w:r>
      <w:r w:rsidRPr="00BE71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UX</w:t>
      </w:r>
      <w:r w:rsidRPr="00BE71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-проектирование начинается с выявления целей и задач разрабатываемого продукта.</w:t>
      </w:r>
      <w:r w:rsidR="00C227E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:rsidR="00BE71FC" w:rsidRDefault="00BE71FC" w:rsidP="00C15F05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Цель – это конечное состояние, то есть то, чего нужно достичь.</w:t>
      </w:r>
      <w:r w:rsidR="00C15F0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Задача – это промежуточный этап, необходимый для достижения цели.</w:t>
      </w:r>
    </w:p>
    <w:p w:rsidR="00BE71FC" w:rsidRPr="00BE71FC" w:rsidRDefault="00BE71FC" w:rsidP="00C15F05">
      <w:pPr>
        <w:pStyle w:val="a3"/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E71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Существует два типа целей:</w:t>
      </w:r>
    </w:p>
    <w:p w:rsidR="00BE71FC" w:rsidRPr="00BE71FC" w:rsidRDefault="00BE71FC" w:rsidP="00C15F05">
      <w:pPr>
        <w:pStyle w:val="a3"/>
        <w:numPr>
          <w:ilvl w:val="0"/>
          <w:numId w:val="10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E71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Цели пользователя.</w:t>
      </w:r>
    </w:p>
    <w:p w:rsidR="00BE71FC" w:rsidRDefault="00BE71FC" w:rsidP="00BE71FC">
      <w:pPr>
        <w:pStyle w:val="a3"/>
        <w:numPr>
          <w:ilvl w:val="0"/>
          <w:numId w:val="10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E71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Бизнес-цели.</w:t>
      </w:r>
    </w:p>
    <w:p w:rsidR="000478E0" w:rsidRDefault="000478E0" w:rsidP="000478E0">
      <w:p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0478E0" w:rsidRDefault="000478E0" w:rsidP="00455709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478E0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Цели пользователя.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У всех пользователей есть свои потребности и желания. </w:t>
      </w:r>
      <w:r w:rsidRPr="000478E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И все они пользуются определёнными продуктами для удовлетворения своих потребностей и решения каких-то своих проблем. Например, у вас есть проблема скука и заходите в </w:t>
      </w:r>
      <w:r w:rsidRPr="000478E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Tik</w:t>
      </w:r>
      <w:r w:rsidRPr="000478E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0478E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Tok</w:t>
      </w:r>
      <w:r w:rsidRPr="000478E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и он решает вашу проблему, развлекая вас короткими видеороликами.</w:t>
      </w:r>
    </w:p>
    <w:p w:rsidR="000478E0" w:rsidRDefault="000478E0" w:rsidP="00455709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478E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Любой продукт разрабатывается для людей. И дизайн разрабатывается для людей. Он решает проблемы, упрощает пользователям жизнь и делает её более комфортной. Если первый опыт взаимоотношения с продуктом у пользователя был удачный, он быстро получил то, что ему нужно, ему было удобно и комфортно пользоваться продуктом/пользовательским интерфейсом, он не нервничал и не напрягался, то с большой вероятностью он вернётся ещё раз. Если пользовательский продукт неудобен в использовании и не логичен, то скорее всего пользователь покинет его.</w:t>
      </w:r>
    </w:p>
    <w:p w:rsidR="000478E0" w:rsidRPr="000478E0" w:rsidRDefault="000478E0" w:rsidP="00455709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478E0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Бизнес-цели.</w:t>
      </w: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</w:t>
      </w:r>
      <w:r w:rsidRPr="000478E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Каждая компании или организация начинает создание сайта/приложения/сервиса или ребрендинг уже существующего по какой-то конкретной причине. </w:t>
      </w:r>
    </w:p>
    <w:p w:rsidR="000478E0" w:rsidRDefault="000478E0" w:rsidP="00455709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478E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Если дизайн не будет решать задачи клиента/заказчика, то такой дизайн будет неэффективным. Главное изначально определить все бизнес-задачи, которые нужно решить.</w:t>
      </w:r>
    </w:p>
    <w:p w:rsidR="00455709" w:rsidRDefault="00455709" w:rsidP="00455709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Примеры </w:t>
      </w:r>
      <w:r w:rsidR="00192E3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бизнес-целей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</w:t>
      </w:r>
    </w:p>
    <w:p w:rsidR="00455709" w:rsidRDefault="00455709" w:rsidP="00455709">
      <w:pPr>
        <w:pStyle w:val="a3"/>
        <w:numPr>
          <w:ilvl w:val="0"/>
          <w:numId w:val="16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Продать товары или услуги.</w:t>
      </w:r>
    </w:p>
    <w:p w:rsidR="00455709" w:rsidRDefault="00455709" w:rsidP="00455709">
      <w:pPr>
        <w:pStyle w:val="a3"/>
        <w:numPr>
          <w:ilvl w:val="0"/>
          <w:numId w:val="16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Повысить популярность товара или услуги.</w:t>
      </w:r>
    </w:p>
    <w:p w:rsidR="00455709" w:rsidRDefault="00455709" w:rsidP="00455709">
      <w:pPr>
        <w:pStyle w:val="a3"/>
        <w:numPr>
          <w:ilvl w:val="0"/>
          <w:numId w:val="16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Привлечь новых клиентов.</w:t>
      </w:r>
    </w:p>
    <w:p w:rsidR="00455709" w:rsidRPr="00455709" w:rsidRDefault="00455709" w:rsidP="00455709">
      <w:pPr>
        <w:pStyle w:val="a3"/>
        <w:numPr>
          <w:ilvl w:val="0"/>
          <w:numId w:val="16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Повысить прибыль.</w:t>
      </w:r>
    </w:p>
    <w:p w:rsidR="000478E0" w:rsidRDefault="000478E0" w:rsidP="000478E0">
      <w:pPr>
        <w:tabs>
          <w:tab w:val="left" w:pos="993"/>
        </w:tabs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455709" w:rsidRPr="00455709" w:rsidRDefault="00455709" w:rsidP="00455709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455709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lastRenderedPageBreak/>
        <w:t>Советы по формулированию цели:</w:t>
      </w:r>
    </w:p>
    <w:p w:rsidR="00455709" w:rsidRDefault="00455709" w:rsidP="00455709">
      <w:pPr>
        <w:pStyle w:val="a3"/>
        <w:numPr>
          <w:ilvl w:val="0"/>
          <w:numId w:val="16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Цель должна быть </w:t>
      </w:r>
      <w:r w:rsidRPr="00455709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понятной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 Не следует употреблять узкоспециализированную терминологию.</w:t>
      </w:r>
    </w:p>
    <w:p w:rsidR="00455709" w:rsidRDefault="00455709" w:rsidP="00455709">
      <w:pPr>
        <w:pStyle w:val="a3"/>
        <w:numPr>
          <w:ilvl w:val="0"/>
          <w:numId w:val="16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Цель должна быть </w:t>
      </w:r>
      <w:r w:rsidRPr="00455709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ясной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 Следует избегать расплывчатых формулировок, а также необходимо подбирать выражения, которые были бы уместными при определении приоритетов требований.</w:t>
      </w:r>
    </w:p>
    <w:p w:rsidR="00455709" w:rsidRPr="00455709" w:rsidRDefault="00455709" w:rsidP="00455709">
      <w:pPr>
        <w:pStyle w:val="a3"/>
        <w:numPr>
          <w:ilvl w:val="0"/>
          <w:numId w:val="16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Цель должна быть </w:t>
      </w:r>
      <w:r w:rsidRPr="007C5174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измеримой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  <w:r w:rsidRPr="0045570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Важно использо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вать конкретные утверждения, которые</w:t>
      </w:r>
      <w:r w:rsidRPr="0045570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можно проверить, чтобы определить степень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45570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успешности проекта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A0719C" w:rsidRPr="00A0719C" w:rsidRDefault="00A0719C" w:rsidP="00A0719C">
      <w:pPr>
        <w:tabs>
          <w:tab w:val="left" w:pos="993"/>
        </w:tabs>
        <w:spacing w:before="360" w:after="24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A0719C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Обзор и анализ аналогичных решений</w:t>
      </w:r>
    </w:p>
    <w:p w:rsidR="00DA4FB9" w:rsidRDefault="00A0719C" w:rsidP="00A0719C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Следующим важным этапом </w:t>
      </w:r>
      <w:r w:rsidRPr="00BE71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UX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-проектирования является анализ конкурентов. </w:t>
      </w:r>
    </w:p>
    <w:p w:rsidR="00C227ED" w:rsidRDefault="00A0719C" w:rsidP="00A0719C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Просмотр и анализ конкурентов даёт возможность получить вдохновение на создание полезного продукта, получить ин</w:t>
      </w:r>
      <w:r w:rsidR="00DA4FB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формацию про функционал (какой и как реализовать), а также даёт возможность понять, как можно удовлетворить определённые потребности бизнеса и пользователей, позволяет понять, как делать нужно, а как лучше не делать в своём продукте.</w:t>
      </w:r>
    </w:p>
    <w:p w:rsidR="00DA4FB9" w:rsidRPr="00DA4FB9" w:rsidRDefault="00DA4FB9" w:rsidP="00DA4FB9">
      <w:pPr>
        <w:pStyle w:val="a3"/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A4FB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 данном этапе нужно ответить на вопросы:</w:t>
      </w:r>
    </w:p>
    <w:p w:rsidR="00DA4FB9" w:rsidRPr="00DA4FB9" w:rsidRDefault="00DA4FB9" w:rsidP="00DA4FB9">
      <w:pPr>
        <w:pStyle w:val="a3"/>
        <w:numPr>
          <w:ilvl w:val="0"/>
          <w:numId w:val="12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A4FB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Какие функции должны быть на проекте (обязательные, дополнительные)?</w:t>
      </w:r>
    </w:p>
    <w:p w:rsidR="00DA4FB9" w:rsidRPr="00DA4FB9" w:rsidRDefault="00DA4FB9" w:rsidP="00DA4FB9">
      <w:pPr>
        <w:pStyle w:val="a3"/>
        <w:numPr>
          <w:ilvl w:val="0"/>
          <w:numId w:val="11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A4FB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Какой контент должен располагаться в проекте?</w:t>
      </w:r>
    </w:p>
    <w:p w:rsidR="00DA4FB9" w:rsidRDefault="00DA4FB9" w:rsidP="00A0719C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DA4FB9" w:rsidRDefault="00DA4FB9" w:rsidP="00A0719C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Виды конкуренции:</w:t>
      </w:r>
    </w:p>
    <w:p w:rsidR="00DA4FB9" w:rsidRDefault="00DA4FB9" w:rsidP="00DA4FB9">
      <w:pPr>
        <w:pStyle w:val="a3"/>
        <w:numPr>
          <w:ilvl w:val="0"/>
          <w:numId w:val="11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Прямая конкуренция – продукты </w:t>
      </w:r>
      <w:r w:rsidRPr="00DA4FB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выполняют одну и ту же работу одинаковым способом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DA4FB9" w:rsidRPr="00DA4FB9" w:rsidRDefault="00DA4FB9" w:rsidP="00DA4FB9">
      <w:pPr>
        <w:pStyle w:val="a3"/>
        <w:numPr>
          <w:ilvl w:val="0"/>
          <w:numId w:val="11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Вторичная конкуренция – </w:t>
      </w:r>
      <w:r w:rsidRPr="00DA4FB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продукты выполняют одну и ту же работу разными способами. Например, газета и интернет, они доносят информацию, но делают это разными способами.</w:t>
      </w:r>
    </w:p>
    <w:p w:rsidR="00DA4FB9" w:rsidRPr="00DA4FB9" w:rsidRDefault="00DA4FB9" w:rsidP="00DA4FB9">
      <w:pPr>
        <w:pStyle w:val="a3"/>
        <w:numPr>
          <w:ilvl w:val="0"/>
          <w:numId w:val="11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Непрямая конкуренция – </w:t>
      </w:r>
      <w:r w:rsidRPr="00DA4FB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продукты выполняют разную раб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оту с конфликтующим результатом, то есть продукты будут решать разные проблемы, но работают с одинаковой целевой аудиторией.</w:t>
      </w:r>
    </w:p>
    <w:p w:rsidR="00DA4FB9" w:rsidRPr="00DA4FB9" w:rsidRDefault="00DA4FB9" w:rsidP="00A0719C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BE71FC" w:rsidRPr="007E538C" w:rsidRDefault="007E538C" w:rsidP="000478E0">
      <w:pPr>
        <w:spacing w:after="0"/>
        <w:ind w:firstLine="709"/>
        <w:jc w:val="both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7E538C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Общий план обзора и анализа конкурентов:</w:t>
      </w:r>
    </w:p>
    <w:p w:rsidR="007E538C" w:rsidRDefault="007E538C" w:rsidP="007E538C">
      <w:pPr>
        <w:pStyle w:val="a3"/>
        <w:numPr>
          <w:ilvl w:val="0"/>
          <w:numId w:val="13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Составить список основных критериев для сравнения. Критерии для сравнения могут включать в себя: функционал (например, реализация корзины, поиска, каталога), интерфейс (например, навигация, внешний вид).</w:t>
      </w:r>
    </w:p>
    <w:p w:rsidR="007E538C" w:rsidRDefault="007E538C" w:rsidP="007E538C">
      <w:pPr>
        <w:pStyle w:val="a3"/>
        <w:numPr>
          <w:ilvl w:val="0"/>
          <w:numId w:val="13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Определить конкурентов. </w:t>
      </w:r>
      <w:r w:rsidRPr="007E538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Необходимо определить несколько сегментов конкурентов: со схожей тематикой и функциональностью, с другой тематикой, но схожей функциональностью и с схожей тематикой, но другой функциональностью.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То есть необходимо изучить разные виды конкурентов.</w:t>
      </w:r>
    </w:p>
    <w:p w:rsidR="007E538C" w:rsidRDefault="007E538C" w:rsidP="007E538C">
      <w:pPr>
        <w:pStyle w:val="a3"/>
        <w:numPr>
          <w:ilvl w:val="0"/>
          <w:numId w:val="13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 xml:space="preserve">Сделать скриншоты. </w:t>
      </w:r>
      <w:r w:rsidRPr="007E538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Рекомендуется всегда делать скриншоты экранов, чтобы потом можно было более тща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тельно проанализировать плюсы и </w:t>
      </w:r>
      <w:r w:rsidRPr="007E538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минусы в компоновке, визуальной части и сравнить с другими продуктами.</w:t>
      </w:r>
    </w:p>
    <w:p w:rsidR="007E538C" w:rsidRDefault="007E538C" w:rsidP="007E538C">
      <w:pPr>
        <w:pStyle w:val="a3"/>
        <w:numPr>
          <w:ilvl w:val="0"/>
          <w:numId w:val="13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E538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Объединить все данные в одном месте.</w:t>
      </w:r>
    </w:p>
    <w:p w:rsidR="007E538C" w:rsidRPr="007E538C" w:rsidRDefault="007E538C" w:rsidP="007E538C">
      <w:pPr>
        <w:pStyle w:val="a3"/>
        <w:numPr>
          <w:ilvl w:val="0"/>
          <w:numId w:val="13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Документировать и представить информацию. </w:t>
      </w:r>
      <w:r w:rsidRPr="007E538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Проанализировав всю информацию, ее надо структурировать и представить в приемлемый и понятный вид.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 конце необходимо составить список рекомендаций по будущему функционалу и дизайну и краткое объяснение того, как это может быть реализовано на практике.</w:t>
      </w:r>
    </w:p>
    <w:p w:rsidR="00BE71FC" w:rsidRDefault="007E538C" w:rsidP="007E538C">
      <w:pPr>
        <w:spacing w:before="360" w:after="24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E538C">
        <w:rPr>
          <w:rFonts w:ascii="Times New Roman" w:hAnsi="Times New Roman" w:cs="Times New Roman"/>
          <w:b/>
          <w:sz w:val="28"/>
          <w:szCs w:val="28"/>
        </w:rPr>
        <w:t>Референсы</w:t>
      </w:r>
    </w:p>
    <w:p w:rsidR="000D7AE9" w:rsidRDefault="000478E0" w:rsidP="0042020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Рефере</w:t>
      </w:r>
      <w:r w:rsidR="000D7AE9" w:rsidRPr="002B0322">
        <w:rPr>
          <w:rFonts w:ascii="Times New Roman" w:hAnsi="Times New Roman" w:cs="Times New Roman"/>
          <w:b/>
          <w:sz w:val="28"/>
          <w:szCs w:val="28"/>
        </w:rPr>
        <w:t>н</w:t>
      </w:r>
      <w:r>
        <w:rPr>
          <w:rFonts w:ascii="Times New Roman" w:hAnsi="Times New Roman" w:cs="Times New Roman"/>
          <w:b/>
          <w:sz w:val="28"/>
          <w:szCs w:val="28"/>
        </w:rPr>
        <w:t>с</w:t>
      </w:r>
      <w:r w:rsidR="000D7AE9">
        <w:rPr>
          <w:rFonts w:ascii="Times New Roman" w:hAnsi="Times New Roman" w:cs="Times New Roman"/>
          <w:sz w:val="28"/>
          <w:szCs w:val="28"/>
        </w:rPr>
        <w:t> — это вспомогательный рабочий материал, которые используется, чтобы подготовиться к новому проекту и вдохновиться для работы. Может содержать фотографии, иллюстрации, картинки, рис</w:t>
      </w:r>
      <w:r w:rsidR="0042020D">
        <w:rPr>
          <w:rFonts w:ascii="Times New Roman" w:hAnsi="Times New Roman" w:cs="Times New Roman"/>
          <w:sz w:val="28"/>
          <w:szCs w:val="28"/>
        </w:rPr>
        <w:t>унки, любые графические объекты</w:t>
      </w:r>
      <w:r w:rsidR="00207528">
        <w:rPr>
          <w:rFonts w:ascii="Times New Roman" w:hAnsi="Times New Roman" w:cs="Times New Roman"/>
          <w:sz w:val="28"/>
          <w:szCs w:val="28"/>
        </w:rPr>
        <w:t>, физические объекты, примеры чужих работ.</w:t>
      </w:r>
    </w:p>
    <w:p w:rsidR="00207528" w:rsidRDefault="00207528" w:rsidP="0042020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Другими словами, референс — это подборка аналогов, элементы которых можно заимствовать.</w:t>
      </w:r>
    </w:p>
    <w:p w:rsidR="0042020D" w:rsidRDefault="0042020D" w:rsidP="0042020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Виды референсов:</w:t>
      </w:r>
    </w:p>
    <w:p w:rsidR="0042020D" w:rsidRDefault="0042020D" w:rsidP="0042020D">
      <w:pPr>
        <w:pStyle w:val="a3"/>
        <w:numPr>
          <w:ilvl w:val="0"/>
          <w:numId w:val="14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Стилевые. Это примеры по стилю дизайна, в котором будет создаваться проект.</w:t>
      </w:r>
    </w:p>
    <w:p w:rsidR="0042020D" w:rsidRPr="0042020D" w:rsidRDefault="0042020D" w:rsidP="0042020D">
      <w:pPr>
        <w:pStyle w:val="a3"/>
        <w:numPr>
          <w:ilvl w:val="0"/>
          <w:numId w:val="14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Функциональные. Референсы по конкретной задаче или типу продукта. Это могут быть сайта-конкуренты, которые решили какую-то задачу, например, как представить каталог товаров.</w:t>
      </w:r>
    </w:p>
    <w:p w:rsidR="000D7AE9" w:rsidRPr="002B0322" w:rsidRDefault="0042020D" w:rsidP="0042020D">
      <w:pPr>
        <w:spacing w:before="360"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B0322">
        <w:rPr>
          <w:rFonts w:ascii="Times New Roman" w:hAnsi="Times New Roman" w:cs="Times New Roman"/>
          <w:b/>
          <w:sz w:val="28"/>
          <w:szCs w:val="28"/>
        </w:rPr>
        <w:t>Советы по работе с референсами:</w:t>
      </w:r>
    </w:p>
    <w:p w:rsidR="0042020D" w:rsidRDefault="0042020D" w:rsidP="002B0322">
      <w:pPr>
        <w:pStyle w:val="a3"/>
        <w:numPr>
          <w:ilvl w:val="0"/>
          <w:numId w:val="14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Использовать референсы означает не полное копирование чужой работы, а использование их для развития идей, для решения какой-то задачи.</w:t>
      </w:r>
    </w:p>
    <w:p w:rsidR="0042020D" w:rsidRDefault="002B0322" w:rsidP="002B0322">
      <w:pPr>
        <w:pStyle w:val="a3"/>
        <w:numPr>
          <w:ilvl w:val="0"/>
          <w:numId w:val="14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Полезно искать референсы в области, не относящейся к вашему проекту. </w:t>
      </w:r>
    </w:p>
    <w:p w:rsidR="002B0322" w:rsidRDefault="002B0322" w:rsidP="002B0322">
      <w:pPr>
        <w:pStyle w:val="a3"/>
        <w:numPr>
          <w:ilvl w:val="0"/>
          <w:numId w:val="14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Важно изучить в референсах композицию, цветовую </w:t>
      </w:r>
      <w:r w:rsidR="00207528">
        <w:rPr>
          <w:rFonts w:ascii="Times New Roman" w:hAnsi="Times New Roman" w:cs="Times New Roman"/>
          <w:sz w:val="28"/>
          <w:szCs w:val="28"/>
        </w:rPr>
        <w:t>схему, иерархию, стиль фотографий или иллюстраций, анимацию, шрифты.</w:t>
      </w:r>
    </w:p>
    <w:p w:rsidR="002B0322" w:rsidRDefault="002B0322" w:rsidP="002B0322">
      <w:pPr>
        <w:pStyle w:val="a3"/>
        <w:numPr>
          <w:ilvl w:val="0"/>
          <w:numId w:val="14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Рекомендуется составлять по 5-10 референсов для каждой задачи.</w:t>
      </w:r>
    </w:p>
    <w:p w:rsidR="002B0322" w:rsidRPr="0042020D" w:rsidRDefault="002B0322" w:rsidP="002B0322">
      <w:pPr>
        <w:pStyle w:val="a3"/>
        <w:numPr>
          <w:ilvl w:val="0"/>
          <w:numId w:val="14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презентации референсов используют мудборд.</w:t>
      </w:r>
    </w:p>
    <w:p w:rsidR="0042020D" w:rsidRDefault="002B0322" w:rsidP="002B0322">
      <w:pPr>
        <w:spacing w:before="360" w:after="24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B0322">
        <w:rPr>
          <w:rFonts w:ascii="Times New Roman" w:hAnsi="Times New Roman" w:cs="Times New Roman"/>
          <w:b/>
          <w:sz w:val="28"/>
          <w:szCs w:val="28"/>
        </w:rPr>
        <w:t>Мудборд</w:t>
      </w:r>
    </w:p>
    <w:p w:rsidR="002B0322" w:rsidRDefault="002B0322" w:rsidP="002B0322">
      <w:pPr>
        <w:spacing w:before="360"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B0322">
        <w:rPr>
          <w:rFonts w:ascii="Times New Roman" w:hAnsi="Times New Roman" w:cs="Times New Roman"/>
          <w:b/>
          <w:sz w:val="28"/>
          <w:szCs w:val="28"/>
        </w:rPr>
        <w:t>Мудборд</w:t>
      </w:r>
      <w:r>
        <w:rPr>
          <w:rFonts w:ascii="Times New Roman" w:hAnsi="Times New Roman" w:cs="Times New Roman"/>
          <w:sz w:val="28"/>
          <w:szCs w:val="28"/>
        </w:rPr>
        <w:t xml:space="preserve"> — это способ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представления референсов, тип визуальной презентации или коллажа, который состоит из </w:t>
      </w:r>
      <w:r w:rsidRPr="002B0322">
        <w:rPr>
          <w:rFonts w:ascii="Times New Roman" w:hAnsi="Times New Roman" w:cs="Times New Roman"/>
          <w:color w:val="000000"/>
          <w:sz w:val="28"/>
          <w:szCs w:val="28"/>
        </w:rPr>
        <w:t>подборки изображений</w:t>
      </w:r>
      <w:r>
        <w:rPr>
          <w:rFonts w:ascii="Times New Roman" w:hAnsi="Times New Roman" w:cs="Times New Roman"/>
          <w:color w:val="000000"/>
          <w:sz w:val="28"/>
          <w:szCs w:val="28"/>
        </w:rPr>
        <w:t>, текста, объектов в композиции</w:t>
      </w:r>
      <w:r w:rsidRPr="002B0322">
        <w:rPr>
          <w:rFonts w:ascii="Times New Roman" w:hAnsi="Times New Roman" w:cs="Times New Roman"/>
          <w:color w:val="000000"/>
          <w:sz w:val="28"/>
          <w:szCs w:val="28"/>
        </w:rPr>
        <w:t>, объединённых общей идеей или настроением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2B0322" w:rsidRPr="002B0322" w:rsidRDefault="002B0322" w:rsidP="00207528">
      <w:pPr>
        <w:spacing w:after="0" w:line="240" w:lineRule="auto"/>
        <w:ind w:firstLine="709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2B0322">
        <w:rPr>
          <w:rFonts w:ascii="Times New Roman" w:hAnsi="Times New Roman" w:cs="Times New Roman"/>
          <w:b/>
          <w:color w:val="000000"/>
          <w:sz w:val="28"/>
          <w:szCs w:val="28"/>
        </w:rPr>
        <w:t>Мудборд может включать:</w:t>
      </w:r>
    </w:p>
    <w:p w:rsidR="002B0322" w:rsidRPr="002B0322" w:rsidRDefault="002B0322" w:rsidP="002B0322">
      <w:pPr>
        <w:pStyle w:val="a3"/>
        <w:numPr>
          <w:ilvl w:val="0"/>
          <w:numId w:val="15"/>
        </w:numPr>
        <w:tabs>
          <w:tab w:val="left" w:pos="851"/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B03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фотографии, картинки, иллюстрации;</w:t>
      </w:r>
    </w:p>
    <w:p w:rsidR="002B0322" w:rsidRPr="002B0322" w:rsidRDefault="002B0322" w:rsidP="002B0322">
      <w:pPr>
        <w:pStyle w:val="a3"/>
        <w:numPr>
          <w:ilvl w:val="0"/>
          <w:numId w:val="15"/>
        </w:numPr>
        <w:tabs>
          <w:tab w:val="left" w:pos="851"/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B03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цветовую палитру;</w:t>
      </w:r>
    </w:p>
    <w:p w:rsidR="002B0322" w:rsidRPr="002B0322" w:rsidRDefault="002B0322" w:rsidP="002B0322">
      <w:pPr>
        <w:pStyle w:val="a3"/>
        <w:numPr>
          <w:ilvl w:val="0"/>
          <w:numId w:val="15"/>
        </w:numPr>
        <w:tabs>
          <w:tab w:val="left" w:pos="851"/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B03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набор шрифтов;</w:t>
      </w:r>
    </w:p>
    <w:p w:rsidR="002B0322" w:rsidRPr="002B0322" w:rsidRDefault="002B0322" w:rsidP="002B0322">
      <w:pPr>
        <w:pStyle w:val="a3"/>
        <w:numPr>
          <w:ilvl w:val="0"/>
          <w:numId w:val="15"/>
        </w:numPr>
        <w:tabs>
          <w:tab w:val="left" w:pos="851"/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B03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разные текстуры материалов;</w:t>
      </w:r>
    </w:p>
    <w:p w:rsidR="002B0322" w:rsidRPr="002B0322" w:rsidRDefault="002B0322" w:rsidP="002B0322">
      <w:pPr>
        <w:pStyle w:val="a3"/>
        <w:numPr>
          <w:ilvl w:val="0"/>
          <w:numId w:val="15"/>
        </w:numPr>
        <w:tabs>
          <w:tab w:val="left" w:pos="851"/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B03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заголовки, слоганы;</w:t>
      </w:r>
    </w:p>
    <w:p w:rsidR="002B0322" w:rsidRDefault="002B0322" w:rsidP="00FA4395">
      <w:pPr>
        <w:pStyle w:val="a3"/>
        <w:numPr>
          <w:ilvl w:val="0"/>
          <w:numId w:val="15"/>
        </w:numPr>
        <w:tabs>
          <w:tab w:val="left" w:pos="851"/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B03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логотип компании, кнопки, иконки.</w:t>
      </w:r>
    </w:p>
    <w:p w:rsidR="00FA4395" w:rsidRPr="00FA4395" w:rsidRDefault="00FA4395" w:rsidP="00FA4395">
      <w:pPr>
        <w:pStyle w:val="a3"/>
        <w:tabs>
          <w:tab w:val="left" w:pos="851"/>
          <w:tab w:val="left" w:pos="993"/>
        </w:tabs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2B0322" w:rsidRDefault="002B0322" w:rsidP="0020752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Типы мудбордов:</w:t>
      </w:r>
    </w:p>
    <w:p w:rsidR="002B0322" w:rsidRPr="002B0322" w:rsidRDefault="002B0322" w:rsidP="00207528">
      <w:pPr>
        <w:pStyle w:val="a3"/>
        <w:numPr>
          <w:ilvl w:val="0"/>
          <w:numId w:val="15"/>
        </w:numPr>
        <w:tabs>
          <w:tab w:val="left" w:pos="851"/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Физический. </w:t>
      </w:r>
      <w:r w:rsidRPr="002B032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Он может состоять из элементов, таких как куски ткани, камни, украшения, фотографии, вырезки из журналов и т. д.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Представлен на рисунке 1. </w:t>
      </w:r>
    </w:p>
    <w:p w:rsidR="002B0322" w:rsidRDefault="002B0322" w:rsidP="00207528">
      <w:pPr>
        <w:pStyle w:val="a3"/>
        <w:tabs>
          <w:tab w:val="left" w:pos="851"/>
          <w:tab w:val="left" w:pos="1134"/>
        </w:tabs>
        <w:spacing w:before="240" w:after="24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232907E" wp14:editId="68DDDEBA">
            <wp:extent cx="2785491" cy="2194560"/>
            <wp:effectExtent l="0" t="0" r="0" b="0"/>
            <wp:docPr id="201" name="Рисунок 201" descr="Аранжировка модных ковриков коричневыми, бордовыми и белыми ниткам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Аранжировка модных ковриков коричневыми, бордовыми и белыми нитками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5565" cy="22182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0322" w:rsidRDefault="002B0322" w:rsidP="002B0322">
      <w:pPr>
        <w:pStyle w:val="a3"/>
        <w:tabs>
          <w:tab w:val="left" w:pos="851"/>
          <w:tab w:val="left" w:pos="1134"/>
        </w:tabs>
        <w:spacing w:before="280" w:after="240" w:line="24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 – Физический мудборд</w:t>
      </w:r>
    </w:p>
    <w:p w:rsidR="002B0322" w:rsidRDefault="002B0322" w:rsidP="002B0322">
      <w:pPr>
        <w:pStyle w:val="a3"/>
        <w:tabs>
          <w:tab w:val="left" w:pos="851"/>
          <w:tab w:val="left" w:pos="1134"/>
        </w:tabs>
        <w:spacing w:before="280" w:after="240" w:line="24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</w:p>
    <w:p w:rsidR="002B0322" w:rsidRPr="00207528" w:rsidRDefault="002B0322" w:rsidP="002B0322">
      <w:pPr>
        <w:pStyle w:val="a3"/>
        <w:numPr>
          <w:ilvl w:val="0"/>
          <w:numId w:val="15"/>
        </w:numPr>
        <w:tabs>
          <w:tab w:val="left" w:pos="851"/>
          <w:tab w:val="left" w:pos="1134"/>
        </w:tabs>
        <w:spacing w:before="280" w:after="24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Цифровой. </w:t>
      </w:r>
      <w:r w:rsidRPr="002B032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Он может состоять из изображений, шрифтов, текстов, иллюстраций, текстур, иконок в цифровом пространстве.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Представлен на рисунке 2.</w:t>
      </w:r>
    </w:p>
    <w:p w:rsidR="00207528" w:rsidRPr="002B0322" w:rsidRDefault="00207528" w:rsidP="00207528">
      <w:pPr>
        <w:pStyle w:val="a3"/>
        <w:tabs>
          <w:tab w:val="left" w:pos="851"/>
          <w:tab w:val="left" w:pos="1134"/>
        </w:tabs>
        <w:spacing w:before="280" w:after="240" w:line="240" w:lineRule="auto"/>
        <w:ind w:left="709"/>
        <w:rPr>
          <w:rFonts w:ascii="Times New Roman" w:hAnsi="Times New Roman" w:cs="Times New Roman"/>
          <w:sz w:val="28"/>
          <w:szCs w:val="28"/>
        </w:rPr>
      </w:pPr>
    </w:p>
    <w:p w:rsidR="002B0322" w:rsidRDefault="002B0322" w:rsidP="00207528">
      <w:pPr>
        <w:pStyle w:val="a3"/>
        <w:tabs>
          <w:tab w:val="left" w:pos="851"/>
          <w:tab w:val="left" w:pos="1134"/>
        </w:tabs>
        <w:spacing w:before="280" w:after="28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2AE6E94" wp14:editId="48D4DF55">
            <wp:extent cx="3345180" cy="1889104"/>
            <wp:effectExtent l="0" t="0" r="7620" b="0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87607" cy="1913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0322" w:rsidRDefault="002B0322" w:rsidP="00207528">
      <w:pPr>
        <w:pStyle w:val="a3"/>
        <w:tabs>
          <w:tab w:val="left" w:pos="851"/>
          <w:tab w:val="left" w:pos="1134"/>
        </w:tabs>
        <w:spacing w:before="280" w:after="280" w:line="36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 – Цифровой мудборд</w:t>
      </w:r>
    </w:p>
    <w:p w:rsidR="002B0322" w:rsidRPr="00207528" w:rsidRDefault="00207528" w:rsidP="00207528">
      <w:pPr>
        <w:pStyle w:val="a3"/>
        <w:tabs>
          <w:tab w:val="left" w:pos="851"/>
          <w:tab w:val="left" w:pos="1134"/>
        </w:tabs>
        <w:spacing w:before="280" w:after="280" w:line="24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07528">
        <w:rPr>
          <w:rFonts w:ascii="Times New Roman" w:hAnsi="Times New Roman" w:cs="Times New Roman"/>
          <w:b/>
          <w:sz w:val="28"/>
          <w:szCs w:val="28"/>
        </w:rPr>
        <w:t>Советы по созданию мудборда:</w:t>
      </w:r>
    </w:p>
    <w:p w:rsidR="00207528" w:rsidRDefault="00207528" w:rsidP="00265A7B">
      <w:pPr>
        <w:pStyle w:val="a3"/>
        <w:numPr>
          <w:ilvl w:val="0"/>
          <w:numId w:val="15"/>
        </w:numPr>
        <w:tabs>
          <w:tab w:val="left" w:pos="851"/>
          <w:tab w:val="left" w:pos="993"/>
        </w:tabs>
        <w:spacing w:before="280" w:after="28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Перед созданием мудборда нужно ответить на вопросы: на кого нацелен мудборд и какие чувства должен он вызвать.</w:t>
      </w:r>
    </w:p>
    <w:p w:rsidR="00207528" w:rsidRDefault="00207528" w:rsidP="00265A7B">
      <w:pPr>
        <w:pStyle w:val="a3"/>
        <w:numPr>
          <w:ilvl w:val="0"/>
          <w:numId w:val="15"/>
        </w:numPr>
        <w:tabs>
          <w:tab w:val="left" w:pos="851"/>
          <w:tab w:val="left" w:pos="993"/>
        </w:tabs>
        <w:spacing w:before="280" w:after="28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Нужно понять, какие слова и чувства ассоциируются у вас с темой проекта, а также какие ассоциации могут возникнуть у будущих пользователей.</w:t>
      </w:r>
    </w:p>
    <w:p w:rsidR="00207528" w:rsidRDefault="00207528" w:rsidP="00265A7B">
      <w:pPr>
        <w:pStyle w:val="a3"/>
        <w:numPr>
          <w:ilvl w:val="0"/>
          <w:numId w:val="15"/>
        </w:numPr>
        <w:tabs>
          <w:tab w:val="left" w:pos="851"/>
          <w:tab w:val="left" w:pos="993"/>
        </w:tabs>
        <w:spacing w:before="280" w:after="28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Нужно выбирать изображения, которые на самом деле будут отображать цель и идеи проекта.</w:t>
      </w:r>
    </w:p>
    <w:p w:rsidR="00207528" w:rsidRPr="002B0322" w:rsidRDefault="00207528" w:rsidP="00207528">
      <w:pPr>
        <w:pStyle w:val="a3"/>
        <w:tabs>
          <w:tab w:val="left" w:pos="851"/>
          <w:tab w:val="left" w:pos="1134"/>
        </w:tabs>
        <w:spacing w:before="280" w:after="28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933E03" w:rsidRDefault="00207528" w:rsidP="00EB0375">
      <w:pPr>
        <w:pStyle w:val="a3"/>
        <w:tabs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Например, тема проекта «Сайт </w:t>
      </w:r>
      <w:r w:rsidR="00DF7FE6">
        <w:rPr>
          <w:rFonts w:ascii="Times New Roman" w:hAnsi="Times New Roman" w:cs="Times New Roman"/>
          <w:sz w:val="28"/>
          <w:szCs w:val="28"/>
        </w:rPr>
        <w:t>студии лепки</w:t>
      </w:r>
      <w:r>
        <w:rPr>
          <w:rFonts w:ascii="Times New Roman" w:hAnsi="Times New Roman" w:cs="Times New Roman"/>
          <w:sz w:val="28"/>
          <w:szCs w:val="28"/>
        </w:rPr>
        <w:t xml:space="preserve">», тогда в мудборде могли бы быть изображения материалов для лепки, </w:t>
      </w:r>
      <w:r w:rsidR="00EB0375">
        <w:rPr>
          <w:rFonts w:ascii="Times New Roman" w:hAnsi="Times New Roman" w:cs="Times New Roman"/>
          <w:sz w:val="28"/>
          <w:szCs w:val="28"/>
        </w:rPr>
        <w:t xml:space="preserve">различные </w:t>
      </w:r>
      <w:r>
        <w:rPr>
          <w:rFonts w:ascii="Times New Roman" w:hAnsi="Times New Roman" w:cs="Times New Roman"/>
          <w:sz w:val="28"/>
          <w:szCs w:val="28"/>
        </w:rPr>
        <w:t>готовые работы из глины</w:t>
      </w:r>
      <w:r w:rsidR="00EB0375">
        <w:rPr>
          <w:rFonts w:ascii="Times New Roman" w:hAnsi="Times New Roman" w:cs="Times New Roman"/>
          <w:sz w:val="28"/>
          <w:szCs w:val="28"/>
        </w:rPr>
        <w:t xml:space="preserve">, композиция из этих работ и так далее. Также необходимо добавить предполагаемую цветовую схему, шрифты, иконки. </w:t>
      </w:r>
      <w:r w:rsidR="00C93ABC">
        <w:rPr>
          <w:rFonts w:ascii="Times New Roman" w:hAnsi="Times New Roman" w:cs="Times New Roman"/>
          <w:sz w:val="28"/>
          <w:szCs w:val="28"/>
        </w:rPr>
        <w:t>Пример мудборда для студии лепки представлен на рисунке 3.</w:t>
      </w:r>
    </w:p>
    <w:p w:rsidR="00C93ABC" w:rsidRDefault="00C93ABC" w:rsidP="00EB0375">
      <w:pPr>
        <w:pStyle w:val="a3"/>
        <w:tabs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93ABC" w:rsidRDefault="00C93ABC" w:rsidP="00C93ABC">
      <w:pPr>
        <w:pStyle w:val="a3"/>
        <w:tabs>
          <w:tab w:val="left" w:pos="1134"/>
        </w:tabs>
        <w:spacing w:before="240" w:after="24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FF7E290" wp14:editId="03BB6F21">
            <wp:extent cx="5486400" cy="3084779"/>
            <wp:effectExtent l="0" t="0" r="0" b="1905"/>
            <wp:docPr id="1" name="Рисунок 1" descr="C:\Users\Say My Name\Downloads\Slide 16_9 -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y My Name\Downloads\Slide 16_9 - 1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0643" cy="3087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3ABC" w:rsidRDefault="00C93ABC" w:rsidP="00C93ABC">
      <w:pPr>
        <w:pStyle w:val="a3"/>
        <w:tabs>
          <w:tab w:val="left" w:pos="1134"/>
        </w:tabs>
        <w:spacing w:before="240" w:after="24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283310" w:rsidRDefault="00C93ABC" w:rsidP="00B90940">
      <w:pPr>
        <w:pStyle w:val="a3"/>
        <w:tabs>
          <w:tab w:val="left" w:pos="851"/>
          <w:tab w:val="left" w:pos="1134"/>
        </w:tabs>
        <w:spacing w:before="280" w:after="28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 – Пример мудборда для студии лепки</w:t>
      </w:r>
    </w:p>
    <w:p w:rsidR="00B90940" w:rsidRPr="00283310" w:rsidRDefault="00B90940" w:rsidP="00B90940">
      <w:pPr>
        <w:pStyle w:val="a3"/>
        <w:tabs>
          <w:tab w:val="left" w:pos="851"/>
          <w:tab w:val="left" w:pos="1134"/>
        </w:tabs>
        <w:spacing w:before="280" w:after="28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B450BD" w:rsidRDefault="00B450BD" w:rsidP="00B450BD">
      <w:pPr>
        <w:tabs>
          <w:tab w:val="left" w:pos="1134"/>
        </w:tabs>
        <w:spacing w:before="240" w:after="24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A1207">
        <w:rPr>
          <w:rFonts w:ascii="Times New Roman" w:hAnsi="Times New Roman" w:cs="Times New Roman"/>
          <w:b/>
          <w:sz w:val="28"/>
          <w:szCs w:val="28"/>
        </w:rPr>
        <w:t>Задание к лабораторной работе №</w:t>
      </w:r>
      <w:r>
        <w:rPr>
          <w:rFonts w:ascii="Times New Roman" w:hAnsi="Times New Roman" w:cs="Times New Roman"/>
          <w:b/>
          <w:sz w:val="28"/>
          <w:szCs w:val="28"/>
        </w:rPr>
        <w:t>2</w:t>
      </w:r>
    </w:p>
    <w:p w:rsidR="00B450BD" w:rsidRDefault="00B450BD" w:rsidP="00B450BD">
      <w:pPr>
        <w:pStyle w:val="a3"/>
        <w:numPr>
          <w:ilvl w:val="0"/>
          <w:numId w:val="7"/>
        </w:numPr>
        <w:tabs>
          <w:tab w:val="left" w:pos="1134"/>
        </w:tabs>
        <w:spacing w:before="240" w:after="24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Выбрать тему проекта, который будет разрабатываться во всех следующих лабораторных работах. </w:t>
      </w:r>
    </w:p>
    <w:p w:rsidR="00B450BD" w:rsidRDefault="00B450BD" w:rsidP="00B450BD">
      <w:pPr>
        <w:pStyle w:val="a3"/>
        <w:numPr>
          <w:ilvl w:val="0"/>
          <w:numId w:val="7"/>
        </w:numPr>
        <w:tabs>
          <w:tab w:val="left" w:pos="1134"/>
        </w:tabs>
        <w:spacing w:before="240" w:after="24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выбранного проекта сформулировать цели и задачи пользователя и бизнеса. </w:t>
      </w:r>
    </w:p>
    <w:p w:rsidR="007276D8" w:rsidRDefault="007276D8" w:rsidP="007276D8">
      <w:pPr>
        <w:pStyle w:val="a3"/>
        <w:numPr>
          <w:ilvl w:val="0"/>
          <w:numId w:val="7"/>
        </w:numPr>
        <w:tabs>
          <w:tab w:val="left" w:pos="1134"/>
        </w:tabs>
        <w:spacing w:before="240" w:after="24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Провести обзор и анализ аналогичных решений. Провести по плану, представленному выше, рассмотреть 3 прямых конкурента, 1 вторичного и 1 непрямого. В сумме необходимо проанализировать 5 аналогов. Оформить можно любым способом: в виде текстового документа (с анализом и изображениями), в виде презентации (каждый критерий анализируется на каждом аналоге), в </w:t>
      </w:r>
      <w:r>
        <w:rPr>
          <w:rFonts w:ascii="Times New Roman" w:hAnsi="Times New Roman" w:cs="Times New Roman"/>
          <w:sz w:val="28"/>
          <w:szCs w:val="28"/>
          <w:lang w:val="en-US"/>
        </w:rPr>
        <w:t>Figma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7E30F7" w:rsidRDefault="007E30F7" w:rsidP="007276D8">
      <w:pPr>
        <w:pStyle w:val="a3"/>
        <w:numPr>
          <w:ilvl w:val="0"/>
          <w:numId w:val="7"/>
        </w:numPr>
        <w:tabs>
          <w:tab w:val="left" w:pos="1134"/>
        </w:tabs>
        <w:spacing w:before="240" w:after="24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 итогом обзора аналогичных решений составить список рекомендаций по будущему функционалу и дизайну, а также кратко объяснить, как это может быть реализовано на практике.</w:t>
      </w:r>
    </w:p>
    <w:p w:rsidR="007276D8" w:rsidRDefault="007276D8" w:rsidP="007276D8">
      <w:pPr>
        <w:pStyle w:val="a3"/>
        <w:numPr>
          <w:ilvl w:val="0"/>
          <w:numId w:val="7"/>
        </w:numPr>
        <w:tabs>
          <w:tab w:val="left" w:pos="1134"/>
        </w:tabs>
        <w:spacing w:before="240" w:after="24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Подготовить 10 референсов.</w:t>
      </w:r>
      <w:r w:rsidR="007E30F7">
        <w:rPr>
          <w:rFonts w:ascii="Times New Roman" w:hAnsi="Times New Roman" w:cs="Times New Roman"/>
          <w:sz w:val="28"/>
          <w:szCs w:val="28"/>
        </w:rPr>
        <w:t xml:space="preserve"> Объединить их в файле в </w:t>
      </w:r>
      <w:r w:rsidR="007E30F7">
        <w:rPr>
          <w:rFonts w:ascii="Times New Roman" w:hAnsi="Times New Roman" w:cs="Times New Roman"/>
          <w:sz w:val="28"/>
          <w:szCs w:val="28"/>
          <w:lang w:val="en-US"/>
        </w:rPr>
        <w:t>Figma</w:t>
      </w:r>
      <w:r w:rsidR="007E30F7" w:rsidRPr="007E30F7">
        <w:rPr>
          <w:rFonts w:ascii="Times New Roman" w:hAnsi="Times New Roman" w:cs="Times New Roman"/>
          <w:sz w:val="28"/>
          <w:szCs w:val="28"/>
        </w:rPr>
        <w:t>.</w:t>
      </w:r>
      <w:r w:rsidR="007E30F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Это не должны быть только аналоги. Сюда должны входить также референсы, в которых есть пример реализации какой-то определённой задачи</w:t>
      </w:r>
      <w:r w:rsidR="007E30F7">
        <w:rPr>
          <w:rFonts w:ascii="Times New Roman" w:hAnsi="Times New Roman" w:cs="Times New Roman"/>
          <w:sz w:val="28"/>
          <w:szCs w:val="28"/>
        </w:rPr>
        <w:t xml:space="preserve">, которая есть в </w:t>
      </w:r>
      <w:r w:rsidR="007E30F7">
        <w:rPr>
          <w:rFonts w:ascii="Times New Roman" w:hAnsi="Times New Roman" w:cs="Times New Roman"/>
          <w:sz w:val="28"/>
          <w:szCs w:val="28"/>
        </w:rPr>
        <w:lastRenderedPageBreak/>
        <w:t>разрабатываемом проекта</w:t>
      </w:r>
      <w:r>
        <w:rPr>
          <w:rFonts w:ascii="Times New Roman" w:hAnsi="Times New Roman" w:cs="Times New Roman"/>
          <w:sz w:val="28"/>
          <w:szCs w:val="28"/>
        </w:rPr>
        <w:t xml:space="preserve"> (например, реализация каталога продукции или </w:t>
      </w:r>
      <w:r w:rsidR="007E30F7">
        <w:rPr>
          <w:rFonts w:ascii="Times New Roman" w:hAnsi="Times New Roman" w:cs="Times New Roman"/>
          <w:sz w:val="28"/>
          <w:szCs w:val="28"/>
        </w:rPr>
        <w:t>карточки товара</w:t>
      </w:r>
      <w:r>
        <w:rPr>
          <w:rFonts w:ascii="Times New Roman" w:hAnsi="Times New Roman" w:cs="Times New Roman"/>
          <w:sz w:val="28"/>
          <w:szCs w:val="28"/>
        </w:rPr>
        <w:t>)</w:t>
      </w:r>
      <w:r w:rsidR="007E30F7">
        <w:rPr>
          <w:rFonts w:ascii="Times New Roman" w:hAnsi="Times New Roman" w:cs="Times New Roman"/>
          <w:sz w:val="28"/>
          <w:szCs w:val="28"/>
        </w:rPr>
        <w:t>.</w:t>
      </w:r>
      <w:r w:rsidR="007E30F7" w:rsidRPr="007E30F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E30F7" w:rsidRDefault="007E30F7" w:rsidP="007276D8">
      <w:pPr>
        <w:pStyle w:val="a3"/>
        <w:numPr>
          <w:ilvl w:val="0"/>
          <w:numId w:val="7"/>
        </w:numPr>
        <w:tabs>
          <w:tab w:val="left" w:pos="1134"/>
        </w:tabs>
        <w:spacing w:before="240" w:after="24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Подготовить в </w:t>
      </w:r>
      <w:r>
        <w:rPr>
          <w:rFonts w:ascii="Times New Roman" w:hAnsi="Times New Roman" w:cs="Times New Roman"/>
          <w:sz w:val="28"/>
          <w:szCs w:val="28"/>
          <w:lang w:val="en-US"/>
        </w:rPr>
        <w:t>Figma</w:t>
      </w:r>
      <w:r w:rsidRPr="007E30F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цифровой мудборд по выбранной теме. Обязательно должен включать в себя изображения, цветовую схему, шрифтовую схему, графические элементы. Пример рисунок 3.</w:t>
      </w:r>
    </w:p>
    <w:p w:rsidR="00B450BD" w:rsidRDefault="00B450BD" w:rsidP="004C114C">
      <w:pPr>
        <w:pStyle w:val="a3"/>
        <w:tabs>
          <w:tab w:val="left" w:pos="1134"/>
        </w:tabs>
        <w:spacing w:before="240" w:after="240" w:line="24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B450BD" w:rsidRDefault="00B450BD" w:rsidP="00B450BD">
      <w:pPr>
        <w:tabs>
          <w:tab w:val="left" w:pos="1134"/>
        </w:tabs>
        <w:spacing w:before="240" w:after="24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Контрольные вопросы</w:t>
      </w:r>
      <w:r w:rsidRPr="005A1207">
        <w:rPr>
          <w:rFonts w:ascii="Times New Roman" w:hAnsi="Times New Roman" w:cs="Times New Roman"/>
          <w:b/>
          <w:sz w:val="28"/>
          <w:szCs w:val="28"/>
        </w:rPr>
        <w:t xml:space="preserve"> к лабораторной работе №</w:t>
      </w:r>
      <w:r>
        <w:rPr>
          <w:rFonts w:ascii="Times New Roman" w:hAnsi="Times New Roman" w:cs="Times New Roman"/>
          <w:b/>
          <w:sz w:val="28"/>
          <w:szCs w:val="28"/>
        </w:rPr>
        <w:t>2</w:t>
      </w:r>
    </w:p>
    <w:p w:rsidR="00B450BD" w:rsidRDefault="00B450BD" w:rsidP="00B450BD">
      <w:pPr>
        <w:pStyle w:val="a3"/>
        <w:numPr>
          <w:ilvl w:val="0"/>
          <w:numId w:val="9"/>
        </w:numPr>
        <w:tabs>
          <w:tab w:val="left" w:pos="1134"/>
        </w:tabs>
        <w:spacing w:before="240" w:after="24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Какие есть типы целей и чем они отличаются?</w:t>
      </w:r>
    </w:p>
    <w:p w:rsidR="00B450BD" w:rsidRDefault="00B450BD" w:rsidP="00B450BD">
      <w:pPr>
        <w:pStyle w:val="a3"/>
        <w:numPr>
          <w:ilvl w:val="0"/>
          <w:numId w:val="9"/>
        </w:numPr>
        <w:tabs>
          <w:tab w:val="left" w:pos="1134"/>
        </w:tabs>
        <w:spacing w:before="240" w:after="24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Чем отличается цель от задач?</w:t>
      </w:r>
    </w:p>
    <w:p w:rsidR="00DA35F7" w:rsidRDefault="00DA35F7" w:rsidP="00B450BD">
      <w:pPr>
        <w:pStyle w:val="a3"/>
        <w:numPr>
          <w:ilvl w:val="0"/>
          <w:numId w:val="9"/>
        </w:numPr>
        <w:tabs>
          <w:tab w:val="left" w:pos="1134"/>
        </w:tabs>
        <w:spacing w:before="240" w:after="24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чего проводится обзор аналогов?</w:t>
      </w:r>
    </w:p>
    <w:p w:rsidR="00B450BD" w:rsidRDefault="00DA35F7" w:rsidP="00B450BD">
      <w:pPr>
        <w:pStyle w:val="a3"/>
        <w:numPr>
          <w:ilvl w:val="0"/>
          <w:numId w:val="9"/>
        </w:numPr>
        <w:tabs>
          <w:tab w:val="left" w:pos="1134"/>
        </w:tabs>
        <w:spacing w:before="240" w:after="24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 каких шагов состоит общий план обзора аналогов?</w:t>
      </w:r>
    </w:p>
    <w:p w:rsidR="00DA35F7" w:rsidRDefault="00DA35F7" w:rsidP="00B450BD">
      <w:pPr>
        <w:pStyle w:val="a3"/>
        <w:numPr>
          <w:ilvl w:val="0"/>
          <w:numId w:val="9"/>
        </w:numPr>
        <w:tabs>
          <w:tab w:val="left" w:pos="1134"/>
        </w:tabs>
        <w:spacing w:before="240" w:after="24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 такое референсы и для чего они нужны?</w:t>
      </w:r>
    </w:p>
    <w:p w:rsidR="00DA35F7" w:rsidRDefault="00DA35F7" w:rsidP="00B450BD">
      <w:pPr>
        <w:pStyle w:val="a3"/>
        <w:numPr>
          <w:ilvl w:val="0"/>
          <w:numId w:val="9"/>
        </w:numPr>
        <w:tabs>
          <w:tab w:val="left" w:pos="1134"/>
        </w:tabs>
        <w:spacing w:before="240" w:after="24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 такое мудборд?</w:t>
      </w:r>
    </w:p>
    <w:p w:rsidR="00DA35F7" w:rsidRDefault="00DA35F7" w:rsidP="00B450BD">
      <w:pPr>
        <w:pStyle w:val="a3"/>
        <w:numPr>
          <w:ilvl w:val="0"/>
          <w:numId w:val="9"/>
        </w:numPr>
        <w:tabs>
          <w:tab w:val="left" w:pos="1134"/>
        </w:tabs>
        <w:spacing w:before="240" w:after="24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Какая цель использования мудборда?</w:t>
      </w:r>
    </w:p>
    <w:p w:rsidR="00B450BD" w:rsidRPr="00EB0375" w:rsidRDefault="00B450BD" w:rsidP="00C93ABC">
      <w:pPr>
        <w:pStyle w:val="a3"/>
        <w:tabs>
          <w:tab w:val="left" w:pos="1134"/>
        </w:tabs>
        <w:spacing w:before="240" w:after="24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B450BD" w:rsidRPr="00EB03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7C78" w:rsidRDefault="006D7C78" w:rsidP="004C713E">
      <w:pPr>
        <w:spacing w:after="0" w:line="240" w:lineRule="auto"/>
      </w:pPr>
      <w:r>
        <w:separator/>
      </w:r>
    </w:p>
  </w:endnote>
  <w:endnote w:type="continuationSeparator" w:id="0">
    <w:p w:rsidR="006D7C78" w:rsidRDefault="006D7C78" w:rsidP="004C71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7C78" w:rsidRDefault="006D7C78" w:rsidP="004C713E">
      <w:pPr>
        <w:spacing w:after="0" w:line="240" w:lineRule="auto"/>
      </w:pPr>
      <w:r>
        <w:separator/>
      </w:r>
    </w:p>
  </w:footnote>
  <w:footnote w:type="continuationSeparator" w:id="0">
    <w:p w:rsidR="006D7C78" w:rsidRDefault="006D7C78" w:rsidP="004C71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33433C"/>
    <w:multiLevelType w:val="hybridMultilevel"/>
    <w:tmpl w:val="51CED608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>
    <w:nsid w:val="08AB473B"/>
    <w:multiLevelType w:val="hybridMultilevel"/>
    <w:tmpl w:val="A9C2FC04"/>
    <w:lvl w:ilvl="0" w:tplc="CAA2583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0D302DF9"/>
    <w:multiLevelType w:val="hybridMultilevel"/>
    <w:tmpl w:val="D5D28F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BC1B63"/>
    <w:multiLevelType w:val="hybridMultilevel"/>
    <w:tmpl w:val="B258670C"/>
    <w:lvl w:ilvl="0" w:tplc="CAA2583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18290BF2"/>
    <w:multiLevelType w:val="hybridMultilevel"/>
    <w:tmpl w:val="0572470E"/>
    <w:lvl w:ilvl="0" w:tplc="86A87A6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20D5349B"/>
    <w:multiLevelType w:val="hybridMultilevel"/>
    <w:tmpl w:val="CA9A079C"/>
    <w:lvl w:ilvl="0" w:tplc="5D18DDD4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2D695356"/>
    <w:multiLevelType w:val="hybridMultilevel"/>
    <w:tmpl w:val="27509F4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>
    <w:nsid w:val="2F4116EC"/>
    <w:multiLevelType w:val="hybridMultilevel"/>
    <w:tmpl w:val="5DB66E32"/>
    <w:lvl w:ilvl="0" w:tplc="CAA2583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>
    <w:nsid w:val="321F7F52"/>
    <w:multiLevelType w:val="hybridMultilevel"/>
    <w:tmpl w:val="0016B0A0"/>
    <w:lvl w:ilvl="0" w:tplc="CAA2583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3CB7706A"/>
    <w:multiLevelType w:val="hybridMultilevel"/>
    <w:tmpl w:val="A142E5C0"/>
    <w:lvl w:ilvl="0" w:tplc="CAA2583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8CE4A41"/>
    <w:multiLevelType w:val="hybridMultilevel"/>
    <w:tmpl w:val="8DF22902"/>
    <w:lvl w:ilvl="0" w:tplc="861EA0BA">
      <w:start w:val="1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1">
    <w:nsid w:val="4EAC611B"/>
    <w:multiLevelType w:val="hybridMultilevel"/>
    <w:tmpl w:val="905C8FDC"/>
    <w:lvl w:ilvl="0" w:tplc="73A84E0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>
    <w:nsid w:val="4ECE6A8C"/>
    <w:multiLevelType w:val="hybridMultilevel"/>
    <w:tmpl w:val="A3DA7EAE"/>
    <w:lvl w:ilvl="0" w:tplc="CAA2583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5163195F"/>
    <w:multiLevelType w:val="hybridMultilevel"/>
    <w:tmpl w:val="CA9A079C"/>
    <w:lvl w:ilvl="0" w:tplc="5D18DDD4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>
    <w:nsid w:val="680850D2"/>
    <w:multiLevelType w:val="hybridMultilevel"/>
    <w:tmpl w:val="391AF31C"/>
    <w:lvl w:ilvl="0" w:tplc="CAA2583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695B1FC5"/>
    <w:multiLevelType w:val="hybridMultilevel"/>
    <w:tmpl w:val="7688B7E4"/>
    <w:lvl w:ilvl="0" w:tplc="CAA2583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D076F2B"/>
    <w:multiLevelType w:val="hybridMultilevel"/>
    <w:tmpl w:val="4D54ED9C"/>
    <w:lvl w:ilvl="0" w:tplc="CAA2583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>
    <w:nsid w:val="746345B1"/>
    <w:multiLevelType w:val="hybridMultilevel"/>
    <w:tmpl w:val="22568D92"/>
    <w:lvl w:ilvl="0" w:tplc="86A87A6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>
    <w:nsid w:val="755C1C22"/>
    <w:multiLevelType w:val="hybridMultilevel"/>
    <w:tmpl w:val="977E29A6"/>
    <w:lvl w:ilvl="0" w:tplc="CAA2583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3"/>
  </w:num>
  <w:num w:numId="3">
    <w:abstractNumId w:val="10"/>
  </w:num>
  <w:num w:numId="4">
    <w:abstractNumId w:val="11"/>
  </w:num>
  <w:num w:numId="5">
    <w:abstractNumId w:val="17"/>
  </w:num>
  <w:num w:numId="6">
    <w:abstractNumId w:val="4"/>
  </w:num>
  <w:num w:numId="7">
    <w:abstractNumId w:val="13"/>
  </w:num>
  <w:num w:numId="8">
    <w:abstractNumId w:val="14"/>
  </w:num>
  <w:num w:numId="9">
    <w:abstractNumId w:val="2"/>
  </w:num>
  <w:num w:numId="10">
    <w:abstractNumId w:val="6"/>
  </w:num>
  <w:num w:numId="11">
    <w:abstractNumId w:val="15"/>
  </w:num>
  <w:num w:numId="12">
    <w:abstractNumId w:val="9"/>
  </w:num>
  <w:num w:numId="13">
    <w:abstractNumId w:val="0"/>
  </w:num>
  <w:num w:numId="14">
    <w:abstractNumId w:val="8"/>
  </w:num>
  <w:num w:numId="15">
    <w:abstractNumId w:val="7"/>
  </w:num>
  <w:num w:numId="16">
    <w:abstractNumId w:val="16"/>
  </w:num>
  <w:num w:numId="17">
    <w:abstractNumId w:val="12"/>
  </w:num>
  <w:num w:numId="18">
    <w:abstractNumId w:val="5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634"/>
    <w:rsid w:val="000478E0"/>
    <w:rsid w:val="000C6EAF"/>
    <w:rsid w:val="000D7AE9"/>
    <w:rsid w:val="00185F08"/>
    <w:rsid w:val="00192E31"/>
    <w:rsid w:val="00207528"/>
    <w:rsid w:val="00212114"/>
    <w:rsid w:val="0021662F"/>
    <w:rsid w:val="0021732C"/>
    <w:rsid w:val="002514B1"/>
    <w:rsid w:val="00265A7B"/>
    <w:rsid w:val="00267059"/>
    <w:rsid w:val="00283310"/>
    <w:rsid w:val="002B0322"/>
    <w:rsid w:val="002B0D8B"/>
    <w:rsid w:val="002C046C"/>
    <w:rsid w:val="002D0CC1"/>
    <w:rsid w:val="002D5634"/>
    <w:rsid w:val="002E4453"/>
    <w:rsid w:val="002E4A08"/>
    <w:rsid w:val="003029E9"/>
    <w:rsid w:val="00322730"/>
    <w:rsid w:val="003869DC"/>
    <w:rsid w:val="003966F3"/>
    <w:rsid w:val="003A49B2"/>
    <w:rsid w:val="003C60E0"/>
    <w:rsid w:val="003E25CD"/>
    <w:rsid w:val="0042020D"/>
    <w:rsid w:val="00455709"/>
    <w:rsid w:val="00467E48"/>
    <w:rsid w:val="004715DD"/>
    <w:rsid w:val="004C114C"/>
    <w:rsid w:val="004C713E"/>
    <w:rsid w:val="00551414"/>
    <w:rsid w:val="00575638"/>
    <w:rsid w:val="005A1207"/>
    <w:rsid w:val="005D1F69"/>
    <w:rsid w:val="00617820"/>
    <w:rsid w:val="00642034"/>
    <w:rsid w:val="00690FC6"/>
    <w:rsid w:val="006D7C78"/>
    <w:rsid w:val="006F0BAD"/>
    <w:rsid w:val="00705CC1"/>
    <w:rsid w:val="007276D8"/>
    <w:rsid w:val="007B3757"/>
    <w:rsid w:val="007C5174"/>
    <w:rsid w:val="007C75B9"/>
    <w:rsid w:val="007E21D3"/>
    <w:rsid w:val="007E30F7"/>
    <w:rsid w:val="007E538C"/>
    <w:rsid w:val="0086262A"/>
    <w:rsid w:val="008D03D3"/>
    <w:rsid w:val="00933E03"/>
    <w:rsid w:val="00970215"/>
    <w:rsid w:val="009730D9"/>
    <w:rsid w:val="009D1E59"/>
    <w:rsid w:val="00A0719C"/>
    <w:rsid w:val="00A82E6E"/>
    <w:rsid w:val="00AE33D8"/>
    <w:rsid w:val="00AE6EC1"/>
    <w:rsid w:val="00B0213D"/>
    <w:rsid w:val="00B450BD"/>
    <w:rsid w:val="00B90940"/>
    <w:rsid w:val="00BA0AA6"/>
    <w:rsid w:val="00BA11B2"/>
    <w:rsid w:val="00BE71FC"/>
    <w:rsid w:val="00C04FEA"/>
    <w:rsid w:val="00C15F05"/>
    <w:rsid w:val="00C213F5"/>
    <w:rsid w:val="00C227ED"/>
    <w:rsid w:val="00C2468A"/>
    <w:rsid w:val="00C26D4F"/>
    <w:rsid w:val="00C47BDA"/>
    <w:rsid w:val="00C52D3D"/>
    <w:rsid w:val="00C77BF0"/>
    <w:rsid w:val="00C87785"/>
    <w:rsid w:val="00C9303A"/>
    <w:rsid w:val="00C93ABC"/>
    <w:rsid w:val="00D0173C"/>
    <w:rsid w:val="00D1195A"/>
    <w:rsid w:val="00D86900"/>
    <w:rsid w:val="00D952B5"/>
    <w:rsid w:val="00DA35F7"/>
    <w:rsid w:val="00DA4FB9"/>
    <w:rsid w:val="00DF7FE6"/>
    <w:rsid w:val="00EB0375"/>
    <w:rsid w:val="00F05C52"/>
    <w:rsid w:val="00F52F99"/>
    <w:rsid w:val="00F56ADA"/>
    <w:rsid w:val="00FA4395"/>
    <w:rsid w:val="00FA5067"/>
    <w:rsid w:val="00FC389A"/>
    <w:rsid w:val="00FE4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0F007B3-2234-4584-B30D-E75778981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2D3D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4C713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4C713E"/>
  </w:style>
  <w:style w:type="paragraph" w:styleId="a6">
    <w:name w:val="footer"/>
    <w:basedOn w:val="a"/>
    <w:link w:val="a7"/>
    <w:uiPriority w:val="99"/>
    <w:unhideWhenUsed/>
    <w:rsid w:val="004C713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4C71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3A22FB-0046-4653-89A0-1E6ED182D2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1280</Words>
  <Characters>7300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2024-02-03T15:12:00Z</dcterms:created>
  <dcterms:modified xsi:type="dcterms:W3CDTF">2024-02-03T15:12:00Z</dcterms:modified>
</cp:coreProperties>
</file>