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CURRICULUM-VITAE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OBJECTIVE:</w:t>
      </w:r>
    </w:p>
    <w:p>
      <w:pPr>
        <w:spacing w:before="0" w:after="0" w:line="240"/>
        <w:ind w:right="0" w:left="72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Seeking a result oriented company having a globally competitive environment that is looking for an ambitions and career conscious person, where a blend of my acquired skills and education will be utilized on challenging assignments in a creative atmosphere using innovative technologies that shell out a steady-paced professional growth to organizations &amp; me.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PERSONAL INFORMATION: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NAME.                                :             Yarchana Bhesaniya </w:t>
        <w:br/>
        <w:t xml:space="preserve">ADDRESS.                           :             To-lunghiya   Ta-bagasara    dist.-    Amreli </w:t>
        <w:br/>
        <w:t xml:space="preserve">CONTACT NO.                   :             (M) 9638058997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EMAIL ID.                           :             yarchanabhesaniya@gmail.com@gmail.com</w:t>
        <w:br/>
        <w:t xml:space="preserve">DATE OF BIRTH.                :             5 th march' 2002 </w:t>
        <w:br/>
        <w:t xml:space="preserve">RELIGION.                          :             Hindu </w:t>
        <w:br/>
        <w:t xml:space="preserve">GENDER.                            :             Female </w:t>
        <w:br/>
        <w:t xml:space="preserve">NATIONALITY.                   :             Indian </w:t>
        <w:br/>
        <w:t xml:space="preserve">MARITAL STATUS.            :             Unmarried </w:t>
        <w:br/>
        <w:t xml:space="preserve">LANGUAGES KNOWN.     :              Hindi, English &amp; Gujarati </w:t>
        <w:br/>
        <w:t xml:space="preserve">HOBBIES.                           :            Reading, Writing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EDUCATION QUALIFICATIONS: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tbl>
      <w:tblPr/>
      <w:tblGrid>
        <w:gridCol w:w="764"/>
        <w:gridCol w:w="2180"/>
        <w:gridCol w:w="947"/>
      </w:tblGrid>
      <w:tr>
        <w:trPr>
          <w:trHeight w:val="350" w:hRule="auto"/>
          <w:jc w:val="left"/>
        </w:trPr>
        <w:tc>
          <w:tcPr>
            <w:tcW w:w="76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000000" w:val="clear"/>
              </w:rPr>
              <w:t xml:space="preserve">EXAM</w:t>
            </w:r>
          </w:p>
        </w:tc>
        <w:tc>
          <w:tcPr>
            <w:tcW w:w="218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000000" w:val="clear"/>
              </w:rPr>
              <w:t xml:space="preserve">BOARD/UNIVERSITY</w:t>
            </w:r>
          </w:p>
        </w:tc>
        <w:tc>
          <w:tcPr>
            <w:tcW w:w="94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000000" w:val="clear"/>
              </w:rPr>
              <w:t xml:space="preserve">%</w:t>
            </w:r>
          </w:p>
        </w:tc>
      </w:tr>
      <w:tr>
        <w:trPr>
          <w:trHeight w:val="352" w:hRule="auto"/>
          <w:jc w:val="left"/>
        </w:trPr>
        <w:tc>
          <w:tcPr>
            <w:tcW w:w="76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S.S.C</w:t>
            </w:r>
          </w:p>
        </w:tc>
        <w:tc>
          <w:tcPr>
            <w:tcW w:w="218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GSEB</w:t>
            </w:r>
          </w:p>
        </w:tc>
        <w:tc>
          <w:tcPr>
            <w:tcW w:w="94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69.50%</w:t>
            </w:r>
          </w:p>
        </w:tc>
      </w:tr>
      <w:tr>
        <w:trPr>
          <w:trHeight w:val="390" w:hRule="auto"/>
          <w:jc w:val="left"/>
        </w:trPr>
        <w:tc>
          <w:tcPr>
            <w:tcW w:w="76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H.S.C</w:t>
            </w:r>
          </w:p>
        </w:tc>
        <w:tc>
          <w:tcPr>
            <w:tcW w:w="218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GSEB</w:t>
            </w:r>
          </w:p>
        </w:tc>
        <w:tc>
          <w:tcPr>
            <w:tcW w:w="94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74.26%</w:t>
            </w:r>
          </w:p>
        </w:tc>
      </w:tr>
      <w:tr>
        <w:trPr>
          <w:trHeight w:val="352" w:hRule="auto"/>
          <w:jc w:val="left"/>
        </w:trPr>
        <w:tc>
          <w:tcPr>
            <w:tcW w:w="76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B.C.A</w:t>
            </w:r>
          </w:p>
        </w:tc>
        <w:tc>
          <w:tcPr>
            <w:tcW w:w="218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Saurastra University </w:t>
            </w:r>
          </w:p>
        </w:tc>
        <w:tc>
          <w:tcPr>
            <w:tcW w:w="94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76.66%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WORK  EXPERIENCE :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Fresher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SKILLS :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Programming Language : JAVASCRIPT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 Development : HTML,CSS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COMPETENCIES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Self-motivated and self-learning.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Work effectively with diverse groups of people.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Can be complete work at believe in time-management.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Can be a good team member &amp; maintain self-discipline.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DECLARATION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declared that the above information are true and Correct of my </w:t>
        <w:br/>
        <w:t xml:space="preserve">knowledge and belief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Your’s Faithfully 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                                                          </w:t>
        <w:tab/>
        <w:tab/>
        <w:tab/>
        <w:tab/>
        <w:tab/>
        <w:tab/>
        <w:t xml:space="preserve">                Yarchana Bhesaniya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5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