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39" w:rsidRDefault="00BD404F" w:rsidP="009B6D39">
      <w:pPr>
        <w:pStyle w:val="a6"/>
        <w:ind w:firstLineChars="38" w:firstLine="275"/>
        <w:rPr>
          <w:sz w:val="72"/>
          <w:szCs w:val="72"/>
        </w:rPr>
      </w:pPr>
      <w:r>
        <w:rPr>
          <w:rFonts w:hint="eastAsia"/>
          <w:sz w:val="72"/>
          <w:szCs w:val="72"/>
        </w:rPr>
        <w:t>启明星辰</w:t>
      </w:r>
      <w:r w:rsidR="009B6D39">
        <w:rPr>
          <w:rFonts w:hint="eastAsia"/>
          <w:sz w:val="72"/>
          <w:szCs w:val="72"/>
        </w:rPr>
        <w:t>人力资源系统</w:t>
      </w:r>
    </w:p>
    <w:p w:rsidR="009B6D39" w:rsidRDefault="009B6D39" w:rsidP="009B6D39">
      <w:pPr>
        <w:pStyle w:val="a6"/>
        <w:ind w:firstLineChars="38" w:firstLine="198"/>
        <w:rPr>
          <w:sz w:val="52"/>
          <w:szCs w:val="52"/>
        </w:rPr>
      </w:pPr>
      <w:r>
        <w:rPr>
          <w:rFonts w:hint="eastAsia"/>
          <w:sz w:val="52"/>
          <w:szCs w:val="52"/>
        </w:rPr>
        <w:t>需求分析说明书</w:t>
      </w:r>
    </w:p>
    <w:p w:rsidR="009B6D39" w:rsidRDefault="009B6D39" w:rsidP="009B6D39">
      <w:pPr>
        <w:pStyle w:val="a6"/>
        <w:ind w:firstLineChars="38" w:firstLine="198"/>
        <w:rPr>
          <w:sz w:val="52"/>
          <w:szCs w:val="52"/>
        </w:rPr>
      </w:pPr>
    </w:p>
    <w:p w:rsidR="009B6D39" w:rsidRDefault="009B6D39" w:rsidP="009B6D39">
      <w:pPr>
        <w:pStyle w:val="a6"/>
        <w:ind w:firstLineChars="38" w:firstLine="198"/>
        <w:rPr>
          <w:sz w:val="52"/>
          <w:szCs w:val="52"/>
        </w:rPr>
      </w:pPr>
    </w:p>
    <w:p w:rsidR="009B6D39" w:rsidRDefault="009B6D39" w:rsidP="009B6D39">
      <w:pPr>
        <w:pStyle w:val="a6"/>
        <w:ind w:firstLineChars="38" w:firstLine="198"/>
        <w:rPr>
          <w:sz w:val="52"/>
          <w:szCs w:val="52"/>
        </w:rPr>
      </w:pPr>
    </w:p>
    <w:p w:rsidR="009B6D39" w:rsidRDefault="009B6D39" w:rsidP="009B6D39">
      <w:pPr>
        <w:pStyle w:val="a5"/>
        <w:ind w:firstLine="640"/>
        <w:jc w:val="both"/>
        <w:rPr>
          <w:rFonts w:ascii="黑体"/>
          <w:b w:val="0"/>
          <w:sz w:val="32"/>
          <w:szCs w:val="32"/>
        </w:rPr>
      </w:pPr>
    </w:p>
    <w:p w:rsidR="009B6D39" w:rsidRDefault="009B6D39" w:rsidP="009B6D39">
      <w:pPr>
        <w:pStyle w:val="a5"/>
        <w:ind w:firstLine="602"/>
      </w:pPr>
      <w:r>
        <w:rPr>
          <w:rFonts w:ascii="黑体" w:hint="eastAsia"/>
        </w:rPr>
        <w:t>版本：</w:t>
      </w:r>
      <w:r w:rsidR="00674515">
        <w:rPr>
          <w:rFonts w:ascii="黑体" w:hint="eastAsia"/>
        </w:rPr>
        <w:t>X.X</w:t>
      </w:r>
    </w:p>
    <w:p w:rsidR="009B6D39" w:rsidRDefault="009B6D39" w:rsidP="009B6D39">
      <w:pPr>
        <w:ind w:firstLine="420"/>
        <w:jc w:val="center"/>
      </w:pPr>
    </w:p>
    <w:p w:rsidR="009B6D39" w:rsidRDefault="009B6D39" w:rsidP="009B6D39">
      <w:pPr>
        <w:ind w:firstLine="420"/>
        <w:jc w:val="center"/>
      </w:pPr>
    </w:p>
    <w:p w:rsidR="009B6D39" w:rsidRDefault="009B6D39" w:rsidP="009B6D39">
      <w:pPr>
        <w:ind w:firstLine="420"/>
        <w:jc w:val="center"/>
      </w:pPr>
    </w:p>
    <w:p w:rsidR="009B6D39" w:rsidRDefault="009B6D39" w:rsidP="009B6D39">
      <w:pPr>
        <w:ind w:firstLine="420"/>
        <w:jc w:val="center"/>
      </w:pPr>
    </w:p>
    <w:p w:rsidR="009B6D39" w:rsidRDefault="009B6D39" w:rsidP="009B6D39">
      <w:pPr>
        <w:ind w:firstLine="420"/>
        <w:jc w:val="center"/>
      </w:pPr>
    </w:p>
    <w:p w:rsidR="009B6D39" w:rsidRDefault="009B6D39" w:rsidP="009B6D39">
      <w:pPr>
        <w:ind w:firstLine="420"/>
        <w:jc w:val="center"/>
      </w:pPr>
    </w:p>
    <w:p w:rsidR="009B6D39" w:rsidRDefault="009B6D39" w:rsidP="009B6D3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p>
    <w:p w:rsidR="009B6D39" w:rsidRDefault="009B6D39" w:rsidP="009B6D39">
      <w:pPr>
        <w:ind w:firstLine="420"/>
        <w:jc w:val="center"/>
      </w:pPr>
    </w:p>
    <w:p w:rsidR="00B36018" w:rsidRDefault="00B36018" w:rsidP="00B36018">
      <w:pPr>
        <w:ind w:firstLine="420"/>
        <w:jc w:val="center"/>
      </w:pPr>
    </w:p>
    <w:tbl>
      <w:tblPr>
        <w:tblpPr w:leftFromText="180" w:rightFromText="180" w:vertAnchor="text" w:horzAnchor="margin" w:tblpXSpec="center" w:tblpY="280"/>
        <w:tblW w:w="83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80"/>
        <w:gridCol w:w="3006"/>
        <w:gridCol w:w="1134"/>
        <w:gridCol w:w="3170"/>
      </w:tblGrid>
      <w:tr w:rsidR="00B36018" w:rsidTr="002C0DE5">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B36018" w:rsidRDefault="00B36018" w:rsidP="002C0DE5">
            <w:pPr>
              <w:spacing w:before="120"/>
              <w:ind w:firstLineChars="0" w:firstLine="0"/>
              <w:rPr>
                <w:rFonts w:ascii="Times New Roman" w:hAnsi="Times New Roman"/>
                <w:b/>
                <w:bCs/>
                <w:lang w:eastAsia="en-US"/>
              </w:rPr>
            </w:pPr>
            <w:r>
              <w:rPr>
                <w:rFonts w:hint="eastAsia"/>
                <w:b/>
                <w:bCs/>
              </w:rPr>
              <w:t>作者：</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B36018" w:rsidRDefault="00B36018" w:rsidP="002C0DE5">
            <w:pPr>
              <w:spacing w:before="120"/>
              <w:ind w:firstLine="420"/>
              <w:rPr>
                <w:rFonts w:ascii="Times New Roman" w:hAnsi="Times New Roman"/>
                <w:lang w:eastAsia="en-US"/>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B36018" w:rsidRDefault="00B36018" w:rsidP="002C0DE5">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B36018" w:rsidRDefault="00B36018" w:rsidP="002C0DE5">
            <w:pPr>
              <w:spacing w:before="120"/>
              <w:ind w:firstLine="420"/>
              <w:rPr>
                <w:rFonts w:ascii="Times New Roman" w:hAnsi="Times New Roman"/>
              </w:rPr>
            </w:pPr>
          </w:p>
        </w:tc>
      </w:tr>
      <w:tr w:rsidR="00B36018" w:rsidTr="002C0DE5">
        <w:trPr>
          <w:trHeight w:val="385"/>
        </w:trP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B36018" w:rsidRDefault="00B36018" w:rsidP="002C0DE5">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B36018" w:rsidRDefault="00B36018" w:rsidP="002C0DE5">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B36018" w:rsidRDefault="00B36018" w:rsidP="002C0DE5">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B36018" w:rsidRDefault="00B36018" w:rsidP="00485857">
            <w:pPr>
              <w:spacing w:before="120"/>
              <w:ind w:firstLine="420"/>
              <w:rPr>
                <w:rFonts w:ascii="Times New Roman" w:hAnsi="Times New Roman"/>
              </w:rPr>
            </w:pPr>
            <w:r>
              <w:t>20</w:t>
            </w:r>
            <w:r>
              <w:rPr>
                <w:rFonts w:hint="eastAsia"/>
              </w:rPr>
              <w:t>1</w:t>
            </w:r>
            <w:r w:rsidR="00485857">
              <w:rPr>
                <w:rFonts w:hint="eastAsia"/>
              </w:rPr>
              <w:t>6</w:t>
            </w:r>
            <w:r>
              <w:t>-</w:t>
            </w:r>
            <w:r w:rsidR="00485857">
              <w:rPr>
                <w:rFonts w:hint="eastAsia"/>
              </w:rPr>
              <w:t>09</w:t>
            </w:r>
            <w:r>
              <w:t>-</w:t>
            </w:r>
            <w:r w:rsidR="00485857">
              <w:rPr>
                <w:rFonts w:hint="eastAsia"/>
              </w:rPr>
              <w:t>1</w:t>
            </w:r>
            <w:r>
              <w:rPr>
                <w:rFonts w:hint="eastAsia"/>
              </w:rPr>
              <w:t>3</w:t>
            </w:r>
          </w:p>
        </w:tc>
      </w:tr>
    </w:tbl>
    <w:p w:rsidR="007F2E52" w:rsidRDefault="007F2E52" w:rsidP="009B6D39">
      <w:pPr>
        <w:ind w:firstLine="420"/>
      </w:pPr>
    </w:p>
    <w:p w:rsidR="00C30C6F" w:rsidRDefault="00C30C6F" w:rsidP="009B6D39">
      <w:pPr>
        <w:ind w:firstLine="420"/>
      </w:pPr>
    </w:p>
    <w:p w:rsidR="00C30C6F" w:rsidRDefault="00C30C6F" w:rsidP="009B6D39">
      <w:pPr>
        <w:ind w:firstLine="420"/>
      </w:pPr>
    </w:p>
    <w:p w:rsidR="00C30C6F" w:rsidRDefault="00C30C6F" w:rsidP="009B6D39">
      <w:pPr>
        <w:ind w:firstLine="420"/>
      </w:pPr>
    </w:p>
    <w:p w:rsidR="00C30C6F" w:rsidRDefault="00C30C6F" w:rsidP="009B6D39">
      <w:pPr>
        <w:ind w:firstLine="420"/>
      </w:pPr>
    </w:p>
    <w:p w:rsidR="00C30C6F" w:rsidRDefault="00C30C6F" w:rsidP="009B6D39">
      <w:pPr>
        <w:ind w:firstLine="420"/>
      </w:pPr>
    </w:p>
    <w:p w:rsidR="00C30C6F" w:rsidRDefault="00C30C6F" w:rsidP="009B6D39">
      <w:pPr>
        <w:ind w:firstLine="420"/>
      </w:pPr>
    </w:p>
    <w:p w:rsidR="00C30C6F" w:rsidRDefault="00C30C6F" w:rsidP="009B6D39">
      <w:pPr>
        <w:ind w:firstLine="420"/>
      </w:pPr>
    </w:p>
    <w:p w:rsidR="006053EB" w:rsidRDefault="006053EB" w:rsidP="00D0542F">
      <w:pPr>
        <w:ind w:firstLine="723"/>
        <w:jc w:val="center"/>
        <w:rPr>
          <w:b/>
          <w:sz w:val="36"/>
          <w:szCs w:val="36"/>
        </w:rPr>
      </w:pPr>
    </w:p>
    <w:p w:rsidR="000E5931" w:rsidRDefault="000E5931" w:rsidP="00BF37FC">
      <w:pPr>
        <w:ind w:firstLineChars="0" w:firstLine="0"/>
      </w:pPr>
    </w:p>
    <w:sdt>
      <w:sdtPr>
        <w:rPr>
          <w:rFonts w:ascii="Arial" w:eastAsia="宋体" w:hAnsi="Arial" w:cs="Times New Roman"/>
          <w:b w:val="0"/>
          <w:bCs w:val="0"/>
          <w:color w:val="auto"/>
          <w:kern w:val="2"/>
          <w:sz w:val="21"/>
          <w:szCs w:val="24"/>
          <w:lang w:val="zh-CN"/>
        </w:rPr>
        <w:id w:val="-1201470041"/>
        <w:docPartObj>
          <w:docPartGallery w:val="Table of Contents"/>
          <w:docPartUnique/>
        </w:docPartObj>
      </w:sdtPr>
      <w:sdtContent>
        <w:p w:rsidR="009F6ECA" w:rsidRDefault="009F6ECA" w:rsidP="009F6ECA">
          <w:pPr>
            <w:pStyle w:val="TOC"/>
            <w:ind w:firstLine="420"/>
          </w:pPr>
          <w:r>
            <w:rPr>
              <w:lang w:val="zh-CN"/>
            </w:rPr>
            <w:t>目录</w:t>
          </w:r>
        </w:p>
        <w:p w:rsidR="009F6ECA" w:rsidRDefault="009F6ECA" w:rsidP="009F6ECA">
          <w:pPr>
            <w:pStyle w:val="10"/>
            <w:tabs>
              <w:tab w:val="right" w:leader="dot" w:pos="9017"/>
            </w:tabs>
            <w:ind w:firstLine="402"/>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61570669" w:history="1">
            <w:r w:rsidRPr="00331B33">
              <w:rPr>
                <w:rStyle w:val="a8"/>
                <w:rFonts w:hint="eastAsia"/>
                <w:noProof/>
              </w:rPr>
              <w:t>一、概述（宋体二号）</w:t>
            </w:r>
            <w:r>
              <w:rPr>
                <w:noProof/>
                <w:webHidden/>
              </w:rPr>
              <w:tab/>
            </w:r>
            <w:r>
              <w:rPr>
                <w:noProof/>
                <w:webHidden/>
              </w:rPr>
              <w:fldChar w:fldCharType="begin"/>
            </w:r>
            <w:r>
              <w:rPr>
                <w:noProof/>
                <w:webHidden/>
              </w:rPr>
              <w:instrText xml:space="preserve"> PAGEREF _Toc461570669 \h </w:instrText>
            </w:r>
            <w:r>
              <w:rPr>
                <w:noProof/>
                <w:webHidden/>
              </w:rPr>
            </w:r>
            <w:r>
              <w:rPr>
                <w:noProof/>
                <w:webHidden/>
              </w:rPr>
              <w:fldChar w:fldCharType="separate"/>
            </w:r>
            <w:r>
              <w:rPr>
                <w:noProof/>
                <w:webHidden/>
              </w:rPr>
              <w:t>4</w:t>
            </w:r>
            <w:r>
              <w:rPr>
                <w:noProof/>
                <w:webHidden/>
              </w:rPr>
              <w:fldChar w:fldCharType="end"/>
            </w:r>
          </w:hyperlink>
        </w:p>
        <w:p w:rsidR="009F6ECA" w:rsidRDefault="002C0DE5" w:rsidP="006F4DD3">
          <w:pPr>
            <w:pStyle w:val="20"/>
            <w:tabs>
              <w:tab w:val="right" w:leader="dot" w:pos="9017"/>
            </w:tabs>
            <w:ind w:firstLine="400"/>
            <w:rPr>
              <w:rFonts w:asciiTheme="minorHAnsi" w:eastAsiaTheme="minorEastAsia" w:hAnsiTheme="minorHAnsi" w:cstheme="minorBidi"/>
              <w:smallCaps w:val="0"/>
              <w:noProof/>
              <w:sz w:val="21"/>
              <w:szCs w:val="22"/>
            </w:rPr>
          </w:pPr>
          <w:hyperlink w:anchor="_Toc461570670" w:history="1">
            <w:r w:rsidR="009F6ECA" w:rsidRPr="00331B33">
              <w:rPr>
                <w:rStyle w:val="a8"/>
                <w:noProof/>
              </w:rPr>
              <w:t>1.1</w:t>
            </w:r>
            <w:r w:rsidR="009F6ECA" w:rsidRPr="00331B33">
              <w:rPr>
                <w:rStyle w:val="a8"/>
                <w:rFonts w:hint="eastAsia"/>
                <w:noProof/>
              </w:rPr>
              <w:t>目的（宋体三号）</w:t>
            </w:r>
            <w:r w:rsidR="009F6ECA">
              <w:rPr>
                <w:noProof/>
                <w:webHidden/>
              </w:rPr>
              <w:tab/>
            </w:r>
            <w:r w:rsidR="009F6ECA">
              <w:rPr>
                <w:noProof/>
                <w:webHidden/>
              </w:rPr>
              <w:fldChar w:fldCharType="begin"/>
            </w:r>
            <w:r w:rsidR="009F6ECA">
              <w:rPr>
                <w:noProof/>
                <w:webHidden/>
              </w:rPr>
              <w:instrText xml:space="preserve"> PAGEREF _Toc461570670 \h </w:instrText>
            </w:r>
            <w:r w:rsidR="009F6ECA">
              <w:rPr>
                <w:noProof/>
                <w:webHidden/>
              </w:rPr>
            </w:r>
            <w:r w:rsidR="009F6ECA">
              <w:rPr>
                <w:noProof/>
                <w:webHidden/>
              </w:rPr>
              <w:fldChar w:fldCharType="separate"/>
            </w:r>
            <w:r w:rsidR="009F6ECA">
              <w:rPr>
                <w:noProof/>
                <w:webHidden/>
              </w:rPr>
              <w:t>4</w:t>
            </w:r>
            <w:r w:rsidR="009F6ECA">
              <w:rPr>
                <w:noProof/>
                <w:webHidden/>
              </w:rPr>
              <w:fldChar w:fldCharType="end"/>
            </w:r>
          </w:hyperlink>
        </w:p>
        <w:p w:rsidR="009F6ECA" w:rsidRDefault="002C0DE5" w:rsidP="006F4DD3">
          <w:pPr>
            <w:pStyle w:val="20"/>
            <w:tabs>
              <w:tab w:val="right" w:leader="dot" w:pos="9017"/>
            </w:tabs>
            <w:ind w:firstLine="400"/>
            <w:rPr>
              <w:rFonts w:asciiTheme="minorHAnsi" w:eastAsiaTheme="minorEastAsia" w:hAnsiTheme="minorHAnsi" w:cstheme="minorBidi"/>
              <w:smallCaps w:val="0"/>
              <w:noProof/>
              <w:sz w:val="21"/>
              <w:szCs w:val="22"/>
            </w:rPr>
          </w:pPr>
          <w:hyperlink w:anchor="_Toc461570671" w:history="1">
            <w:r w:rsidR="009F6ECA" w:rsidRPr="00331B33">
              <w:rPr>
                <w:rStyle w:val="a8"/>
                <w:noProof/>
              </w:rPr>
              <w:t>1.2</w:t>
            </w:r>
            <w:r w:rsidR="009F6ECA" w:rsidRPr="00331B33">
              <w:rPr>
                <w:rStyle w:val="a8"/>
                <w:rFonts w:hint="eastAsia"/>
                <w:noProof/>
              </w:rPr>
              <w:t>读者对象（宋体三号）</w:t>
            </w:r>
            <w:r w:rsidR="009F6ECA">
              <w:rPr>
                <w:noProof/>
                <w:webHidden/>
              </w:rPr>
              <w:tab/>
            </w:r>
            <w:r w:rsidR="009F6ECA">
              <w:rPr>
                <w:noProof/>
                <w:webHidden/>
              </w:rPr>
              <w:fldChar w:fldCharType="begin"/>
            </w:r>
            <w:r w:rsidR="009F6ECA">
              <w:rPr>
                <w:noProof/>
                <w:webHidden/>
              </w:rPr>
              <w:instrText xml:space="preserve"> PAGEREF _Toc461570671 \h </w:instrText>
            </w:r>
            <w:r w:rsidR="009F6ECA">
              <w:rPr>
                <w:noProof/>
                <w:webHidden/>
              </w:rPr>
            </w:r>
            <w:r w:rsidR="009F6ECA">
              <w:rPr>
                <w:noProof/>
                <w:webHidden/>
              </w:rPr>
              <w:fldChar w:fldCharType="separate"/>
            </w:r>
            <w:r w:rsidR="009F6ECA">
              <w:rPr>
                <w:noProof/>
                <w:webHidden/>
              </w:rPr>
              <w:t>4</w:t>
            </w:r>
            <w:r w:rsidR="009F6ECA">
              <w:rPr>
                <w:noProof/>
                <w:webHidden/>
              </w:rPr>
              <w:fldChar w:fldCharType="end"/>
            </w:r>
          </w:hyperlink>
        </w:p>
        <w:p w:rsidR="009F6ECA" w:rsidRDefault="009F6ECA" w:rsidP="002C0DE5">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72" w:history="1">
            <w:r w:rsidR="006F4DD3">
              <w:rPr>
                <w:rStyle w:val="a8"/>
                <w:noProof/>
              </w:rPr>
              <w:t>1.2.1</w:t>
            </w:r>
            <w:r w:rsidRPr="00331B33">
              <w:rPr>
                <w:rStyle w:val="a8"/>
                <w:rFonts w:hint="eastAsia"/>
                <w:noProof/>
              </w:rPr>
              <w:t>本系统需求说明书的预期读者是：</w:t>
            </w:r>
            <w:r>
              <w:rPr>
                <w:noProof/>
                <w:webHidden/>
              </w:rPr>
              <w:tab/>
            </w:r>
            <w:r>
              <w:rPr>
                <w:noProof/>
                <w:webHidden/>
              </w:rPr>
              <w:fldChar w:fldCharType="begin"/>
            </w:r>
            <w:r>
              <w:rPr>
                <w:noProof/>
                <w:webHidden/>
              </w:rPr>
              <w:instrText xml:space="preserve"> PAGEREF _Toc461570672 \h </w:instrText>
            </w:r>
            <w:r>
              <w:rPr>
                <w:noProof/>
                <w:webHidden/>
              </w:rPr>
            </w:r>
            <w:r>
              <w:rPr>
                <w:noProof/>
                <w:webHidden/>
              </w:rPr>
              <w:fldChar w:fldCharType="separate"/>
            </w:r>
            <w:r>
              <w:rPr>
                <w:noProof/>
                <w:webHidden/>
              </w:rPr>
              <w:t>4</w:t>
            </w:r>
            <w:r>
              <w:rPr>
                <w:noProof/>
                <w:webHidden/>
              </w:rPr>
              <w:fldChar w:fldCharType="end"/>
            </w:r>
          </w:hyperlink>
        </w:p>
        <w:p w:rsidR="009F6ECA" w:rsidRDefault="002C0DE5" w:rsidP="006F4DD3">
          <w:pPr>
            <w:pStyle w:val="20"/>
            <w:tabs>
              <w:tab w:val="right" w:leader="dot" w:pos="9017"/>
            </w:tabs>
            <w:ind w:firstLine="400"/>
            <w:rPr>
              <w:rFonts w:asciiTheme="minorHAnsi" w:eastAsiaTheme="minorEastAsia" w:hAnsiTheme="minorHAnsi" w:cstheme="minorBidi"/>
              <w:smallCaps w:val="0"/>
              <w:noProof/>
              <w:sz w:val="21"/>
              <w:szCs w:val="22"/>
            </w:rPr>
          </w:pPr>
          <w:hyperlink w:anchor="_Toc461570673" w:history="1">
            <w:r w:rsidR="009F6ECA" w:rsidRPr="00331B33">
              <w:rPr>
                <w:rStyle w:val="a8"/>
                <w:noProof/>
              </w:rPr>
              <w:t>1.3</w:t>
            </w:r>
            <w:r w:rsidR="009F6ECA" w:rsidRPr="00331B33">
              <w:rPr>
                <w:rStyle w:val="a8"/>
                <w:rFonts w:hint="eastAsia"/>
                <w:noProof/>
              </w:rPr>
              <w:t>术语定义（宋体三号）</w:t>
            </w:r>
            <w:r w:rsidR="009F6ECA">
              <w:rPr>
                <w:noProof/>
                <w:webHidden/>
              </w:rPr>
              <w:tab/>
            </w:r>
            <w:r w:rsidR="009F6ECA">
              <w:rPr>
                <w:noProof/>
                <w:webHidden/>
              </w:rPr>
              <w:fldChar w:fldCharType="begin"/>
            </w:r>
            <w:r w:rsidR="009F6ECA">
              <w:rPr>
                <w:noProof/>
                <w:webHidden/>
              </w:rPr>
              <w:instrText xml:space="preserve"> PAGEREF _Toc461570673 \h </w:instrText>
            </w:r>
            <w:r w:rsidR="009F6ECA">
              <w:rPr>
                <w:noProof/>
                <w:webHidden/>
              </w:rPr>
            </w:r>
            <w:r w:rsidR="009F6ECA">
              <w:rPr>
                <w:noProof/>
                <w:webHidden/>
              </w:rPr>
              <w:fldChar w:fldCharType="separate"/>
            </w:r>
            <w:r w:rsidR="009F6ECA">
              <w:rPr>
                <w:noProof/>
                <w:webHidden/>
              </w:rPr>
              <w:t>4</w:t>
            </w:r>
            <w:r w:rsidR="009F6ECA">
              <w:rPr>
                <w:noProof/>
                <w:webHidden/>
              </w:rPr>
              <w:fldChar w:fldCharType="end"/>
            </w:r>
          </w:hyperlink>
        </w:p>
        <w:p w:rsidR="009F6ECA" w:rsidRDefault="002C0DE5" w:rsidP="009F6ECA">
          <w:pPr>
            <w:pStyle w:val="10"/>
            <w:tabs>
              <w:tab w:val="right" w:leader="dot" w:pos="9017"/>
            </w:tabs>
            <w:ind w:firstLine="402"/>
            <w:rPr>
              <w:rFonts w:asciiTheme="minorHAnsi" w:eastAsiaTheme="minorEastAsia" w:hAnsiTheme="minorHAnsi" w:cstheme="minorBidi"/>
              <w:b w:val="0"/>
              <w:bCs w:val="0"/>
              <w:caps w:val="0"/>
              <w:noProof/>
              <w:sz w:val="21"/>
              <w:szCs w:val="22"/>
            </w:rPr>
          </w:pPr>
          <w:hyperlink w:anchor="_Toc461570674" w:history="1">
            <w:r w:rsidR="009F6ECA" w:rsidRPr="00331B33">
              <w:rPr>
                <w:rStyle w:val="a8"/>
                <w:rFonts w:hint="eastAsia"/>
                <w:noProof/>
              </w:rPr>
              <w:t>二、系统说明（宋体二号）</w:t>
            </w:r>
            <w:r w:rsidR="009F6ECA">
              <w:rPr>
                <w:noProof/>
                <w:webHidden/>
              </w:rPr>
              <w:tab/>
            </w:r>
            <w:r w:rsidR="009F6ECA">
              <w:rPr>
                <w:noProof/>
                <w:webHidden/>
              </w:rPr>
              <w:fldChar w:fldCharType="begin"/>
            </w:r>
            <w:r w:rsidR="009F6ECA">
              <w:rPr>
                <w:noProof/>
                <w:webHidden/>
              </w:rPr>
              <w:instrText xml:space="preserve"> PAGEREF _Toc461570674 \h </w:instrText>
            </w:r>
            <w:r w:rsidR="009F6ECA">
              <w:rPr>
                <w:noProof/>
                <w:webHidden/>
              </w:rPr>
            </w:r>
            <w:r w:rsidR="009F6ECA">
              <w:rPr>
                <w:noProof/>
                <w:webHidden/>
              </w:rPr>
              <w:fldChar w:fldCharType="separate"/>
            </w:r>
            <w:r w:rsidR="009F6ECA">
              <w:rPr>
                <w:noProof/>
                <w:webHidden/>
              </w:rPr>
              <w:t>5</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75" w:history="1">
            <w:r w:rsidR="009F6ECA" w:rsidRPr="00331B33">
              <w:rPr>
                <w:rStyle w:val="a8"/>
                <w:noProof/>
              </w:rPr>
              <w:t>2.1</w:t>
            </w:r>
            <w:r w:rsidR="009F6ECA" w:rsidRPr="00331B33">
              <w:rPr>
                <w:rStyle w:val="a8"/>
                <w:rFonts w:hint="eastAsia"/>
                <w:noProof/>
              </w:rPr>
              <w:t>目的（宋体三号）</w:t>
            </w:r>
            <w:r w:rsidR="009F6ECA">
              <w:rPr>
                <w:noProof/>
                <w:webHidden/>
              </w:rPr>
              <w:tab/>
            </w:r>
            <w:r w:rsidR="009F6ECA">
              <w:rPr>
                <w:noProof/>
                <w:webHidden/>
              </w:rPr>
              <w:fldChar w:fldCharType="begin"/>
            </w:r>
            <w:r w:rsidR="009F6ECA">
              <w:rPr>
                <w:noProof/>
                <w:webHidden/>
              </w:rPr>
              <w:instrText xml:space="preserve"> PAGEREF _Toc461570675 \h </w:instrText>
            </w:r>
            <w:r w:rsidR="009F6ECA">
              <w:rPr>
                <w:noProof/>
                <w:webHidden/>
              </w:rPr>
            </w:r>
            <w:r w:rsidR="009F6ECA">
              <w:rPr>
                <w:noProof/>
                <w:webHidden/>
              </w:rPr>
              <w:fldChar w:fldCharType="separate"/>
            </w:r>
            <w:r w:rsidR="009F6ECA">
              <w:rPr>
                <w:noProof/>
                <w:webHidden/>
              </w:rPr>
              <w:t>5</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76" w:history="1">
            <w:r w:rsidR="009F6ECA" w:rsidRPr="00331B33">
              <w:rPr>
                <w:rStyle w:val="a8"/>
                <w:noProof/>
              </w:rPr>
              <w:t>2.2</w:t>
            </w:r>
            <w:r w:rsidR="009F6ECA" w:rsidRPr="00331B33">
              <w:rPr>
                <w:rStyle w:val="a8"/>
                <w:rFonts w:hint="eastAsia"/>
                <w:noProof/>
              </w:rPr>
              <w:t>系统功能总体说明（宋体三号）</w:t>
            </w:r>
            <w:r w:rsidR="009F6ECA">
              <w:rPr>
                <w:noProof/>
                <w:webHidden/>
              </w:rPr>
              <w:tab/>
            </w:r>
            <w:r w:rsidR="009F6ECA">
              <w:rPr>
                <w:noProof/>
                <w:webHidden/>
              </w:rPr>
              <w:fldChar w:fldCharType="begin"/>
            </w:r>
            <w:r w:rsidR="009F6ECA">
              <w:rPr>
                <w:noProof/>
                <w:webHidden/>
              </w:rPr>
              <w:instrText xml:space="preserve"> PAGEREF _Toc461570676 \h </w:instrText>
            </w:r>
            <w:r w:rsidR="009F6ECA">
              <w:rPr>
                <w:noProof/>
                <w:webHidden/>
              </w:rPr>
            </w:r>
            <w:r w:rsidR="009F6ECA">
              <w:rPr>
                <w:noProof/>
                <w:webHidden/>
              </w:rPr>
              <w:fldChar w:fldCharType="separate"/>
            </w:r>
            <w:r w:rsidR="009F6ECA">
              <w:rPr>
                <w:noProof/>
                <w:webHidden/>
              </w:rPr>
              <w:t>5</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77" w:history="1">
            <w:r w:rsidR="009F6ECA" w:rsidRPr="00331B33">
              <w:rPr>
                <w:rStyle w:val="a8"/>
                <w:noProof/>
              </w:rPr>
              <w:t>2.3</w:t>
            </w:r>
            <w:r w:rsidR="009F6ECA" w:rsidRPr="00331B33">
              <w:rPr>
                <w:rStyle w:val="a8"/>
                <w:rFonts w:hint="eastAsia"/>
                <w:noProof/>
              </w:rPr>
              <w:t>系统中的用户和角色（宋体三号）</w:t>
            </w:r>
            <w:r w:rsidR="009F6ECA">
              <w:rPr>
                <w:noProof/>
                <w:webHidden/>
              </w:rPr>
              <w:tab/>
            </w:r>
            <w:r w:rsidR="009F6ECA">
              <w:rPr>
                <w:noProof/>
                <w:webHidden/>
              </w:rPr>
              <w:fldChar w:fldCharType="begin"/>
            </w:r>
            <w:r w:rsidR="009F6ECA">
              <w:rPr>
                <w:noProof/>
                <w:webHidden/>
              </w:rPr>
              <w:instrText xml:space="preserve"> PAGEREF _Toc461570677 \h </w:instrText>
            </w:r>
            <w:r w:rsidR="009F6ECA">
              <w:rPr>
                <w:noProof/>
                <w:webHidden/>
              </w:rPr>
            </w:r>
            <w:r w:rsidR="009F6ECA">
              <w:rPr>
                <w:noProof/>
                <w:webHidden/>
              </w:rPr>
              <w:fldChar w:fldCharType="separate"/>
            </w:r>
            <w:r w:rsidR="009F6ECA">
              <w:rPr>
                <w:noProof/>
                <w:webHidden/>
              </w:rPr>
              <w:t>5</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78" w:history="1">
            <w:r w:rsidR="009F6ECA" w:rsidRPr="00331B33">
              <w:rPr>
                <w:rStyle w:val="a8"/>
                <w:noProof/>
              </w:rPr>
              <w:t>2.3.1</w:t>
            </w:r>
            <w:r w:rsidR="009F6ECA" w:rsidRPr="00331B33">
              <w:rPr>
                <w:rStyle w:val="a8"/>
                <w:rFonts w:hint="eastAsia"/>
                <w:noProof/>
              </w:rPr>
              <w:t>、系统中的用户角色：</w:t>
            </w:r>
            <w:r w:rsidR="009F6ECA">
              <w:rPr>
                <w:noProof/>
                <w:webHidden/>
              </w:rPr>
              <w:tab/>
            </w:r>
            <w:r w:rsidR="009F6ECA">
              <w:rPr>
                <w:noProof/>
                <w:webHidden/>
              </w:rPr>
              <w:fldChar w:fldCharType="begin"/>
            </w:r>
            <w:r w:rsidR="009F6ECA">
              <w:rPr>
                <w:noProof/>
                <w:webHidden/>
              </w:rPr>
              <w:instrText xml:space="preserve"> PAGEREF _Toc461570678 \h </w:instrText>
            </w:r>
            <w:r w:rsidR="009F6ECA">
              <w:rPr>
                <w:noProof/>
                <w:webHidden/>
              </w:rPr>
            </w:r>
            <w:r w:rsidR="009F6ECA">
              <w:rPr>
                <w:noProof/>
                <w:webHidden/>
              </w:rPr>
              <w:fldChar w:fldCharType="separate"/>
            </w:r>
            <w:r w:rsidR="009F6ECA">
              <w:rPr>
                <w:noProof/>
                <w:webHidden/>
              </w:rPr>
              <w:t>5</w:t>
            </w:r>
            <w:r w:rsidR="009F6ECA">
              <w:rPr>
                <w:noProof/>
                <w:webHidden/>
              </w:rPr>
              <w:fldChar w:fldCharType="end"/>
            </w:r>
          </w:hyperlink>
        </w:p>
        <w:p w:rsidR="009F6ECA" w:rsidRDefault="002C0DE5" w:rsidP="009F6ECA">
          <w:pPr>
            <w:pStyle w:val="10"/>
            <w:tabs>
              <w:tab w:val="right" w:leader="dot" w:pos="9017"/>
            </w:tabs>
            <w:ind w:firstLine="402"/>
            <w:rPr>
              <w:rFonts w:asciiTheme="minorHAnsi" w:eastAsiaTheme="minorEastAsia" w:hAnsiTheme="minorHAnsi" w:cstheme="minorBidi"/>
              <w:b w:val="0"/>
              <w:bCs w:val="0"/>
              <w:caps w:val="0"/>
              <w:noProof/>
              <w:sz w:val="21"/>
              <w:szCs w:val="22"/>
            </w:rPr>
          </w:pPr>
          <w:hyperlink w:anchor="_Toc461570679" w:history="1">
            <w:r w:rsidR="009F6ECA" w:rsidRPr="00331B33">
              <w:rPr>
                <w:rStyle w:val="a8"/>
                <w:rFonts w:hint="eastAsia"/>
                <w:noProof/>
              </w:rPr>
              <w:t>三、功能性需求（宋体二号）</w:t>
            </w:r>
            <w:r w:rsidR="009F6ECA">
              <w:rPr>
                <w:noProof/>
                <w:webHidden/>
              </w:rPr>
              <w:tab/>
            </w:r>
            <w:r w:rsidR="009F6ECA">
              <w:rPr>
                <w:noProof/>
                <w:webHidden/>
              </w:rPr>
              <w:fldChar w:fldCharType="begin"/>
            </w:r>
            <w:r w:rsidR="009F6ECA">
              <w:rPr>
                <w:noProof/>
                <w:webHidden/>
              </w:rPr>
              <w:instrText xml:space="preserve"> PAGEREF _Toc461570679 \h </w:instrText>
            </w:r>
            <w:r w:rsidR="009F6ECA">
              <w:rPr>
                <w:noProof/>
                <w:webHidden/>
              </w:rPr>
            </w:r>
            <w:r w:rsidR="009F6ECA">
              <w:rPr>
                <w:noProof/>
                <w:webHidden/>
              </w:rPr>
              <w:fldChar w:fldCharType="separate"/>
            </w:r>
            <w:r w:rsidR="009F6ECA">
              <w:rPr>
                <w:noProof/>
                <w:webHidden/>
              </w:rPr>
              <w:t>6</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80" w:history="1">
            <w:r w:rsidR="009F6ECA" w:rsidRPr="00331B33">
              <w:rPr>
                <w:rStyle w:val="a8"/>
                <w:noProof/>
              </w:rPr>
              <w:t>3.1</w:t>
            </w:r>
            <w:r w:rsidR="009F6ECA" w:rsidRPr="00331B33">
              <w:rPr>
                <w:rStyle w:val="a8"/>
                <w:rFonts w:hint="eastAsia"/>
                <w:noProof/>
              </w:rPr>
              <w:t>系统管理（宋体三号）</w:t>
            </w:r>
            <w:r w:rsidR="009F6ECA">
              <w:rPr>
                <w:noProof/>
                <w:webHidden/>
              </w:rPr>
              <w:tab/>
            </w:r>
            <w:r w:rsidR="009F6ECA">
              <w:rPr>
                <w:noProof/>
                <w:webHidden/>
              </w:rPr>
              <w:fldChar w:fldCharType="begin"/>
            </w:r>
            <w:r w:rsidR="009F6ECA">
              <w:rPr>
                <w:noProof/>
                <w:webHidden/>
              </w:rPr>
              <w:instrText xml:space="preserve"> PAGEREF _Toc461570680 \h </w:instrText>
            </w:r>
            <w:r w:rsidR="009F6ECA">
              <w:rPr>
                <w:noProof/>
                <w:webHidden/>
              </w:rPr>
            </w:r>
            <w:r w:rsidR="009F6ECA">
              <w:rPr>
                <w:noProof/>
                <w:webHidden/>
              </w:rPr>
              <w:fldChar w:fldCharType="separate"/>
            </w:r>
            <w:r w:rsidR="009F6ECA">
              <w:rPr>
                <w:noProof/>
                <w:webHidden/>
              </w:rPr>
              <w:t>6</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81" w:history="1">
            <w:r w:rsidR="009F6ECA" w:rsidRPr="00331B33">
              <w:rPr>
                <w:rStyle w:val="a8"/>
                <w:noProof/>
              </w:rPr>
              <w:t>3.2</w:t>
            </w:r>
            <w:r w:rsidR="009F6ECA" w:rsidRPr="00331B33">
              <w:rPr>
                <w:rStyle w:val="a8"/>
                <w:rFonts w:hint="eastAsia"/>
                <w:noProof/>
              </w:rPr>
              <w:t>用户管理（宋体三号）</w:t>
            </w:r>
            <w:r w:rsidR="009F6ECA">
              <w:rPr>
                <w:noProof/>
                <w:webHidden/>
              </w:rPr>
              <w:tab/>
            </w:r>
            <w:r w:rsidR="009F6ECA">
              <w:rPr>
                <w:noProof/>
                <w:webHidden/>
              </w:rPr>
              <w:fldChar w:fldCharType="begin"/>
            </w:r>
            <w:r w:rsidR="009F6ECA">
              <w:rPr>
                <w:noProof/>
                <w:webHidden/>
              </w:rPr>
              <w:instrText xml:space="preserve"> PAGEREF _Toc461570681 \h </w:instrText>
            </w:r>
            <w:r w:rsidR="009F6ECA">
              <w:rPr>
                <w:noProof/>
                <w:webHidden/>
              </w:rPr>
            </w:r>
            <w:r w:rsidR="009F6ECA">
              <w:rPr>
                <w:noProof/>
                <w:webHidden/>
              </w:rPr>
              <w:fldChar w:fldCharType="separate"/>
            </w:r>
            <w:r w:rsidR="009F6ECA">
              <w:rPr>
                <w:noProof/>
                <w:webHidden/>
              </w:rPr>
              <w:t>6</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82" w:history="1">
            <w:r w:rsidR="009F6ECA" w:rsidRPr="00331B33">
              <w:rPr>
                <w:rStyle w:val="a8"/>
                <w:noProof/>
              </w:rPr>
              <w:t>3.2.1</w:t>
            </w:r>
            <w:r w:rsidR="009F6ECA" w:rsidRPr="00331B33">
              <w:rPr>
                <w:rStyle w:val="a8"/>
                <w:rFonts w:hint="eastAsia"/>
                <w:noProof/>
              </w:rPr>
              <w:t>、业务概述（宋体四号）</w:t>
            </w:r>
            <w:r w:rsidR="009F6ECA">
              <w:rPr>
                <w:noProof/>
                <w:webHidden/>
              </w:rPr>
              <w:tab/>
            </w:r>
            <w:r w:rsidR="009F6ECA">
              <w:rPr>
                <w:noProof/>
                <w:webHidden/>
              </w:rPr>
              <w:fldChar w:fldCharType="begin"/>
            </w:r>
            <w:r w:rsidR="009F6ECA">
              <w:rPr>
                <w:noProof/>
                <w:webHidden/>
              </w:rPr>
              <w:instrText xml:space="preserve"> PAGEREF _Toc461570682 \h </w:instrText>
            </w:r>
            <w:r w:rsidR="009F6ECA">
              <w:rPr>
                <w:noProof/>
                <w:webHidden/>
              </w:rPr>
            </w:r>
            <w:r w:rsidR="009F6ECA">
              <w:rPr>
                <w:noProof/>
                <w:webHidden/>
              </w:rPr>
              <w:fldChar w:fldCharType="separate"/>
            </w:r>
            <w:r w:rsidR="009F6ECA">
              <w:rPr>
                <w:noProof/>
                <w:webHidden/>
              </w:rPr>
              <w:t>6</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83" w:history="1">
            <w:r w:rsidR="009F6ECA" w:rsidRPr="00331B33">
              <w:rPr>
                <w:rStyle w:val="a8"/>
                <w:noProof/>
              </w:rPr>
              <w:t>3.2.2</w:t>
            </w:r>
            <w:r w:rsidR="009F6ECA" w:rsidRPr="00331B33">
              <w:rPr>
                <w:rStyle w:val="a8"/>
                <w:rFonts w:hint="eastAsia"/>
                <w:noProof/>
              </w:rPr>
              <w:t>、使用者</w:t>
            </w:r>
            <w:r w:rsidR="009F6ECA">
              <w:rPr>
                <w:noProof/>
                <w:webHidden/>
              </w:rPr>
              <w:tab/>
            </w:r>
            <w:r w:rsidR="009F6ECA">
              <w:rPr>
                <w:noProof/>
                <w:webHidden/>
              </w:rPr>
              <w:fldChar w:fldCharType="begin"/>
            </w:r>
            <w:r w:rsidR="009F6ECA">
              <w:rPr>
                <w:noProof/>
                <w:webHidden/>
              </w:rPr>
              <w:instrText xml:space="preserve"> PAGEREF _Toc461570683 \h </w:instrText>
            </w:r>
            <w:r w:rsidR="009F6ECA">
              <w:rPr>
                <w:noProof/>
                <w:webHidden/>
              </w:rPr>
            </w:r>
            <w:r w:rsidR="009F6ECA">
              <w:rPr>
                <w:noProof/>
                <w:webHidden/>
              </w:rPr>
              <w:fldChar w:fldCharType="separate"/>
            </w:r>
            <w:r w:rsidR="009F6ECA">
              <w:rPr>
                <w:noProof/>
                <w:webHidden/>
              </w:rPr>
              <w:t>6</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84" w:history="1">
            <w:r w:rsidR="009F6ECA" w:rsidRPr="00331B33">
              <w:rPr>
                <w:rStyle w:val="a8"/>
                <w:noProof/>
              </w:rPr>
              <w:t>3.2.3</w:t>
            </w:r>
            <w:r w:rsidR="009F6ECA" w:rsidRPr="00331B33">
              <w:rPr>
                <w:rStyle w:val="a8"/>
                <w:rFonts w:hint="eastAsia"/>
                <w:noProof/>
              </w:rPr>
              <w:t>、输入要素</w:t>
            </w:r>
            <w:r w:rsidR="009F6ECA">
              <w:rPr>
                <w:noProof/>
                <w:webHidden/>
              </w:rPr>
              <w:tab/>
            </w:r>
            <w:r w:rsidR="009F6ECA">
              <w:rPr>
                <w:noProof/>
                <w:webHidden/>
              </w:rPr>
              <w:fldChar w:fldCharType="begin"/>
            </w:r>
            <w:r w:rsidR="009F6ECA">
              <w:rPr>
                <w:noProof/>
                <w:webHidden/>
              </w:rPr>
              <w:instrText xml:space="preserve"> PAGEREF _Toc461570684 \h </w:instrText>
            </w:r>
            <w:r w:rsidR="009F6ECA">
              <w:rPr>
                <w:noProof/>
                <w:webHidden/>
              </w:rPr>
            </w:r>
            <w:r w:rsidR="009F6ECA">
              <w:rPr>
                <w:noProof/>
                <w:webHidden/>
              </w:rPr>
              <w:fldChar w:fldCharType="separate"/>
            </w:r>
            <w:r w:rsidR="009F6ECA">
              <w:rPr>
                <w:noProof/>
                <w:webHidden/>
              </w:rPr>
              <w:t>6</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85" w:history="1">
            <w:r w:rsidR="009F6ECA" w:rsidRPr="00331B33">
              <w:rPr>
                <w:rStyle w:val="a8"/>
                <w:noProof/>
              </w:rPr>
              <w:t>3.2.4.</w:t>
            </w:r>
            <w:r w:rsidR="009F6ECA" w:rsidRPr="00331B33">
              <w:rPr>
                <w:rStyle w:val="a8"/>
                <w:rFonts w:hint="eastAsia"/>
                <w:noProof/>
              </w:rPr>
              <w:t>、输出要素</w:t>
            </w:r>
            <w:r w:rsidR="009F6ECA">
              <w:rPr>
                <w:noProof/>
                <w:webHidden/>
              </w:rPr>
              <w:tab/>
            </w:r>
            <w:r w:rsidR="009F6ECA">
              <w:rPr>
                <w:noProof/>
                <w:webHidden/>
              </w:rPr>
              <w:fldChar w:fldCharType="begin"/>
            </w:r>
            <w:r w:rsidR="009F6ECA">
              <w:rPr>
                <w:noProof/>
                <w:webHidden/>
              </w:rPr>
              <w:instrText xml:space="preserve"> PAGEREF _Toc461570685 \h </w:instrText>
            </w:r>
            <w:r w:rsidR="009F6ECA">
              <w:rPr>
                <w:noProof/>
                <w:webHidden/>
              </w:rPr>
            </w:r>
            <w:r w:rsidR="009F6ECA">
              <w:rPr>
                <w:noProof/>
                <w:webHidden/>
              </w:rPr>
              <w:fldChar w:fldCharType="separate"/>
            </w:r>
            <w:r w:rsidR="009F6ECA">
              <w:rPr>
                <w:noProof/>
                <w:webHidden/>
              </w:rPr>
              <w:t>6</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86" w:history="1">
            <w:r w:rsidR="009F6ECA" w:rsidRPr="00331B33">
              <w:rPr>
                <w:rStyle w:val="a8"/>
                <w:noProof/>
              </w:rPr>
              <w:t>3.3</w:t>
            </w:r>
            <w:r w:rsidR="009F6ECA" w:rsidRPr="00331B33">
              <w:rPr>
                <w:rStyle w:val="a8"/>
                <w:rFonts w:hint="eastAsia"/>
                <w:noProof/>
              </w:rPr>
              <w:t>组织结构设置（宋体三号）</w:t>
            </w:r>
            <w:r w:rsidR="009F6ECA">
              <w:rPr>
                <w:noProof/>
                <w:webHidden/>
              </w:rPr>
              <w:tab/>
            </w:r>
            <w:r w:rsidR="009F6ECA">
              <w:rPr>
                <w:noProof/>
                <w:webHidden/>
              </w:rPr>
              <w:fldChar w:fldCharType="begin"/>
            </w:r>
            <w:r w:rsidR="009F6ECA">
              <w:rPr>
                <w:noProof/>
                <w:webHidden/>
              </w:rPr>
              <w:instrText xml:space="preserve"> PAGEREF _Toc461570686 \h </w:instrText>
            </w:r>
            <w:r w:rsidR="009F6ECA">
              <w:rPr>
                <w:noProof/>
                <w:webHidden/>
              </w:rPr>
            </w:r>
            <w:r w:rsidR="009F6ECA">
              <w:rPr>
                <w:noProof/>
                <w:webHidden/>
              </w:rPr>
              <w:fldChar w:fldCharType="separate"/>
            </w:r>
            <w:r w:rsidR="009F6ECA">
              <w:rPr>
                <w:noProof/>
                <w:webHidden/>
              </w:rPr>
              <w:t>7</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87" w:history="1">
            <w:r w:rsidR="009F6ECA" w:rsidRPr="00331B33">
              <w:rPr>
                <w:rStyle w:val="a8"/>
                <w:noProof/>
              </w:rPr>
              <w:t>3.3.1</w:t>
            </w:r>
            <w:r w:rsidR="009F6ECA" w:rsidRPr="00331B33">
              <w:rPr>
                <w:rStyle w:val="a8"/>
                <w:rFonts w:hint="eastAsia"/>
                <w:noProof/>
              </w:rPr>
              <w:t>、业务概述（宋体四号）</w:t>
            </w:r>
            <w:r w:rsidR="009F6ECA">
              <w:rPr>
                <w:noProof/>
                <w:webHidden/>
              </w:rPr>
              <w:tab/>
            </w:r>
            <w:r w:rsidR="009F6ECA">
              <w:rPr>
                <w:noProof/>
                <w:webHidden/>
              </w:rPr>
              <w:fldChar w:fldCharType="begin"/>
            </w:r>
            <w:r w:rsidR="009F6ECA">
              <w:rPr>
                <w:noProof/>
                <w:webHidden/>
              </w:rPr>
              <w:instrText xml:space="preserve"> PAGEREF _Toc461570687 \h </w:instrText>
            </w:r>
            <w:r w:rsidR="009F6ECA">
              <w:rPr>
                <w:noProof/>
                <w:webHidden/>
              </w:rPr>
            </w:r>
            <w:r w:rsidR="009F6ECA">
              <w:rPr>
                <w:noProof/>
                <w:webHidden/>
              </w:rPr>
              <w:fldChar w:fldCharType="separate"/>
            </w:r>
            <w:r w:rsidR="009F6ECA">
              <w:rPr>
                <w:noProof/>
                <w:webHidden/>
              </w:rPr>
              <w:t>7</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88" w:history="1">
            <w:r w:rsidR="009F6ECA" w:rsidRPr="00331B33">
              <w:rPr>
                <w:rStyle w:val="a8"/>
                <w:noProof/>
              </w:rPr>
              <w:t>3.3.2</w:t>
            </w:r>
            <w:r w:rsidR="009F6ECA" w:rsidRPr="00331B33">
              <w:rPr>
                <w:rStyle w:val="a8"/>
                <w:rFonts w:hint="eastAsia"/>
                <w:noProof/>
              </w:rPr>
              <w:t>、使用者（宋体四号）</w:t>
            </w:r>
            <w:r w:rsidR="009F6ECA">
              <w:rPr>
                <w:noProof/>
                <w:webHidden/>
              </w:rPr>
              <w:tab/>
            </w:r>
            <w:r w:rsidR="009F6ECA">
              <w:rPr>
                <w:noProof/>
                <w:webHidden/>
              </w:rPr>
              <w:fldChar w:fldCharType="begin"/>
            </w:r>
            <w:r w:rsidR="009F6ECA">
              <w:rPr>
                <w:noProof/>
                <w:webHidden/>
              </w:rPr>
              <w:instrText xml:space="preserve"> PAGEREF _Toc461570688 \h </w:instrText>
            </w:r>
            <w:r w:rsidR="009F6ECA">
              <w:rPr>
                <w:noProof/>
                <w:webHidden/>
              </w:rPr>
            </w:r>
            <w:r w:rsidR="009F6ECA">
              <w:rPr>
                <w:noProof/>
                <w:webHidden/>
              </w:rPr>
              <w:fldChar w:fldCharType="separate"/>
            </w:r>
            <w:r w:rsidR="009F6ECA">
              <w:rPr>
                <w:noProof/>
                <w:webHidden/>
              </w:rPr>
              <w:t>7</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89" w:history="1">
            <w:r w:rsidR="009F6ECA" w:rsidRPr="00331B33">
              <w:rPr>
                <w:rStyle w:val="a8"/>
                <w:noProof/>
              </w:rPr>
              <w:t>3.3.3</w:t>
            </w:r>
            <w:r w:rsidR="009F6ECA" w:rsidRPr="00331B33">
              <w:rPr>
                <w:rStyle w:val="a8"/>
                <w:rFonts w:hint="eastAsia"/>
                <w:noProof/>
              </w:rPr>
              <w:t>、输入要素（宋体四号）</w:t>
            </w:r>
            <w:r w:rsidR="009F6ECA">
              <w:rPr>
                <w:noProof/>
                <w:webHidden/>
              </w:rPr>
              <w:tab/>
            </w:r>
            <w:r w:rsidR="009F6ECA">
              <w:rPr>
                <w:noProof/>
                <w:webHidden/>
              </w:rPr>
              <w:fldChar w:fldCharType="begin"/>
            </w:r>
            <w:r w:rsidR="009F6ECA">
              <w:rPr>
                <w:noProof/>
                <w:webHidden/>
              </w:rPr>
              <w:instrText xml:space="preserve"> PAGEREF _Toc461570689 \h </w:instrText>
            </w:r>
            <w:r w:rsidR="009F6ECA">
              <w:rPr>
                <w:noProof/>
                <w:webHidden/>
              </w:rPr>
            </w:r>
            <w:r w:rsidR="009F6ECA">
              <w:rPr>
                <w:noProof/>
                <w:webHidden/>
              </w:rPr>
              <w:fldChar w:fldCharType="separate"/>
            </w:r>
            <w:r w:rsidR="009F6ECA">
              <w:rPr>
                <w:noProof/>
                <w:webHidden/>
              </w:rPr>
              <w:t>7</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0" w:history="1">
            <w:r w:rsidR="009F6ECA" w:rsidRPr="00331B33">
              <w:rPr>
                <w:rStyle w:val="a8"/>
                <w:noProof/>
              </w:rPr>
              <w:t>3.3.4</w:t>
            </w:r>
            <w:r w:rsidR="009F6ECA" w:rsidRPr="00331B33">
              <w:rPr>
                <w:rStyle w:val="a8"/>
                <w:rFonts w:hint="eastAsia"/>
                <w:noProof/>
              </w:rPr>
              <w:t>、处理流程（宋体四号）</w:t>
            </w:r>
            <w:r w:rsidR="009F6ECA">
              <w:rPr>
                <w:noProof/>
                <w:webHidden/>
              </w:rPr>
              <w:tab/>
            </w:r>
            <w:r w:rsidR="009F6ECA">
              <w:rPr>
                <w:noProof/>
                <w:webHidden/>
              </w:rPr>
              <w:fldChar w:fldCharType="begin"/>
            </w:r>
            <w:r w:rsidR="009F6ECA">
              <w:rPr>
                <w:noProof/>
                <w:webHidden/>
              </w:rPr>
              <w:instrText xml:space="preserve"> PAGEREF _Toc461570690 \h </w:instrText>
            </w:r>
            <w:r w:rsidR="009F6ECA">
              <w:rPr>
                <w:noProof/>
                <w:webHidden/>
              </w:rPr>
            </w:r>
            <w:r w:rsidR="009F6ECA">
              <w:rPr>
                <w:noProof/>
                <w:webHidden/>
              </w:rPr>
              <w:fldChar w:fldCharType="separate"/>
            </w:r>
            <w:r w:rsidR="009F6ECA">
              <w:rPr>
                <w:noProof/>
                <w:webHidden/>
              </w:rPr>
              <w:t>7</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1" w:history="1">
            <w:r w:rsidR="009F6ECA" w:rsidRPr="00331B33">
              <w:rPr>
                <w:rStyle w:val="a8"/>
                <w:noProof/>
              </w:rPr>
              <w:t>3.3.5</w:t>
            </w:r>
            <w:r w:rsidR="009F6ECA" w:rsidRPr="00331B33">
              <w:rPr>
                <w:rStyle w:val="a8"/>
                <w:rFonts w:hint="eastAsia"/>
                <w:noProof/>
              </w:rPr>
              <w:t>、输出要素（宋体四号）</w:t>
            </w:r>
            <w:r w:rsidR="009F6ECA">
              <w:rPr>
                <w:noProof/>
                <w:webHidden/>
              </w:rPr>
              <w:tab/>
            </w:r>
            <w:r w:rsidR="009F6ECA">
              <w:rPr>
                <w:noProof/>
                <w:webHidden/>
              </w:rPr>
              <w:fldChar w:fldCharType="begin"/>
            </w:r>
            <w:r w:rsidR="009F6ECA">
              <w:rPr>
                <w:noProof/>
                <w:webHidden/>
              </w:rPr>
              <w:instrText xml:space="preserve"> PAGEREF _Toc461570691 \h </w:instrText>
            </w:r>
            <w:r w:rsidR="009F6ECA">
              <w:rPr>
                <w:noProof/>
                <w:webHidden/>
              </w:rPr>
            </w:r>
            <w:r w:rsidR="009F6ECA">
              <w:rPr>
                <w:noProof/>
                <w:webHidden/>
              </w:rPr>
              <w:fldChar w:fldCharType="separate"/>
            </w:r>
            <w:r w:rsidR="009F6ECA">
              <w:rPr>
                <w:noProof/>
                <w:webHidden/>
              </w:rPr>
              <w:t>7</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92" w:history="1">
            <w:r w:rsidR="009F6ECA" w:rsidRPr="00331B33">
              <w:rPr>
                <w:rStyle w:val="a8"/>
                <w:noProof/>
              </w:rPr>
              <w:t>3.4</w:t>
            </w:r>
            <w:r w:rsidR="009F6ECA" w:rsidRPr="00331B33">
              <w:rPr>
                <w:rStyle w:val="a8"/>
                <w:rFonts w:hint="eastAsia"/>
                <w:noProof/>
              </w:rPr>
              <w:t>职位设置（宋体三号）</w:t>
            </w:r>
            <w:r w:rsidR="009F6ECA">
              <w:rPr>
                <w:noProof/>
                <w:webHidden/>
              </w:rPr>
              <w:tab/>
            </w:r>
            <w:r w:rsidR="009F6ECA">
              <w:rPr>
                <w:noProof/>
                <w:webHidden/>
              </w:rPr>
              <w:fldChar w:fldCharType="begin"/>
            </w:r>
            <w:r w:rsidR="009F6ECA">
              <w:rPr>
                <w:noProof/>
                <w:webHidden/>
              </w:rPr>
              <w:instrText xml:space="preserve"> PAGEREF _Toc461570692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3" w:history="1">
            <w:r w:rsidR="009F6ECA" w:rsidRPr="00331B33">
              <w:rPr>
                <w:rStyle w:val="a8"/>
                <w:noProof/>
              </w:rPr>
              <w:t>3.4.1</w:t>
            </w:r>
            <w:r w:rsidR="009F6ECA" w:rsidRPr="00331B33">
              <w:rPr>
                <w:rStyle w:val="a8"/>
                <w:rFonts w:hint="eastAsia"/>
                <w:noProof/>
              </w:rPr>
              <w:t>、业务概述（宋体四号）</w:t>
            </w:r>
            <w:r w:rsidR="009F6ECA">
              <w:rPr>
                <w:noProof/>
                <w:webHidden/>
              </w:rPr>
              <w:tab/>
            </w:r>
            <w:r w:rsidR="009F6ECA">
              <w:rPr>
                <w:noProof/>
                <w:webHidden/>
              </w:rPr>
              <w:fldChar w:fldCharType="begin"/>
            </w:r>
            <w:r w:rsidR="009F6ECA">
              <w:rPr>
                <w:noProof/>
                <w:webHidden/>
              </w:rPr>
              <w:instrText xml:space="preserve"> PAGEREF _Toc461570693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4" w:history="1">
            <w:r w:rsidR="009F6ECA" w:rsidRPr="00331B33">
              <w:rPr>
                <w:rStyle w:val="a8"/>
                <w:noProof/>
              </w:rPr>
              <w:t>3.4.2</w:t>
            </w:r>
            <w:r w:rsidR="009F6ECA" w:rsidRPr="00331B33">
              <w:rPr>
                <w:rStyle w:val="a8"/>
                <w:rFonts w:hint="eastAsia"/>
                <w:noProof/>
              </w:rPr>
              <w:t>、使用者（宋体四号）</w:t>
            </w:r>
            <w:r w:rsidR="009F6ECA">
              <w:rPr>
                <w:noProof/>
                <w:webHidden/>
              </w:rPr>
              <w:tab/>
            </w:r>
            <w:r w:rsidR="009F6ECA">
              <w:rPr>
                <w:noProof/>
                <w:webHidden/>
              </w:rPr>
              <w:fldChar w:fldCharType="begin"/>
            </w:r>
            <w:r w:rsidR="009F6ECA">
              <w:rPr>
                <w:noProof/>
                <w:webHidden/>
              </w:rPr>
              <w:instrText xml:space="preserve"> PAGEREF _Toc461570694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5" w:history="1">
            <w:r w:rsidR="009F6ECA" w:rsidRPr="00331B33">
              <w:rPr>
                <w:rStyle w:val="a8"/>
                <w:noProof/>
              </w:rPr>
              <w:t>3.4.3</w:t>
            </w:r>
            <w:r w:rsidR="009F6ECA" w:rsidRPr="00331B33">
              <w:rPr>
                <w:rStyle w:val="a8"/>
                <w:rFonts w:hint="eastAsia"/>
                <w:noProof/>
              </w:rPr>
              <w:t>、输入要素（宋体四号）</w:t>
            </w:r>
            <w:r w:rsidR="009F6ECA">
              <w:rPr>
                <w:noProof/>
                <w:webHidden/>
              </w:rPr>
              <w:tab/>
            </w:r>
            <w:r w:rsidR="009F6ECA">
              <w:rPr>
                <w:noProof/>
                <w:webHidden/>
              </w:rPr>
              <w:fldChar w:fldCharType="begin"/>
            </w:r>
            <w:r w:rsidR="009F6ECA">
              <w:rPr>
                <w:noProof/>
                <w:webHidden/>
              </w:rPr>
              <w:instrText xml:space="preserve"> PAGEREF _Toc461570695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6" w:history="1">
            <w:r w:rsidR="009F6ECA" w:rsidRPr="00331B33">
              <w:rPr>
                <w:rStyle w:val="a8"/>
                <w:noProof/>
              </w:rPr>
              <w:t>3.4.4</w:t>
            </w:r>
            <w:r w:rsidR="009F6ECA" w:rsidRPr="00331B33">
              <w:rPr>
                <w:rStyle w:val="a8"/>
                <w:rFonts w:hint="eastAsia"/>
                <w:noProof/>
              </w:rPr>
              <w:t>、处理流程（宋体四号）</w:t>
            </w:r>
            <w:r w:rsidR="009F6ECA">
              <w:rPr>
                <w:noProof/>
                <w:webHidden/>
              </w:rPr>
              <w:tab/>
            </w:r>
            <w:r w:rsidR="009F6ECA">
              <w:rPr>
                <w:noProof/>
                <w:webHidden/>
              </w:rPr>
              <w:fldChar w:fldCharType="begin"/>
            </w:r>
            <w:r w:rsidR="009F6ECA">
              <w:rPr>
                <w:noProof/>
                <w:webHidden/>
              </w:rPr>
              <w:instrText xml:space="preserve"> PAGEREF _Toc461570696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697" w:history="1">
            <w:r w:rsidR="009F6ECA" w:rsidRPr="00331B33">
              <w:rPr>
                <w:rStyle w:val="a8"/>
                <w:noProof/>
              </w:rPr>
              <w:t>3.5</w:t>
            </w:r>
            <w:r w:rsidR="009F6ECA" w:rsidRPr="00331B33">
              <w:rPr>
                <w:rStyle w:val="a8"/>
                <w:rFonts w:hint="eastAsia"/>
                <w:noProof/>
              </w:rPr>
              <w:t>菜单设置（宋体三号）</w:t>
            </w:r>
            <w:r w:rsidR="009F6ECA">
              <w:rPr>
                <w:noProof/>
                <w:webHidden/>
              </w:rPr>
              <w:tab/>
            </w:r>
            <w:r w:rsidR="009F6ECA">
              <w:rPr>
                <w:noProof/>
                <w:webHidden/>
              </w:rPr>
              <w:fldChar w:fldCharType="begin"/>
            </w:r>
            <w:r w:rsidR="009F6ECA">
              <w:rPr>
                <w:noProof/>
                <w:webHidden/>
              </w:rPr>
              <w:instrText xml:space="preserve"> PAGEREF _Toc461570697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8" w:history="1">
            <w:r w:rsidR="009F6ECA" w:rsidRPr="00331B33">
              <w:rPr>
                <w:rStyle w:val="a8"/>
                <w:noProof/>
              </w:rPr>
              <w:t>3.5.1</w:t>
            </w:r>
            <w:r w:rsidR="009F6ECA" w:rsidRPr="00331B33">
              <w:rPr>
                <w:rStyle w:val="a8"/>
                <w:rFonts w:hint="eastAsia"/>
                <w:noProof/>
              </w:rPr>
              <w:t>、业务概述（宋体四号）</w:t>
            </w:r>
            <w:r w:rsidR="009F6ECA">
              <w:rPr>
                <w:noProof/>
                <w:webHidden/>
              </w:rPr>
              <w:tab/>
            </w:r>
            <w:r w:rsidR="009F6ECA">
              <w:rPr>
                <w:noProof/>
                <w:webHidden/>
              </w:rPr>
              <w:fldChar w:fldCharType="begin"/>
            </w:r>
            <w:r w:rsidR="009F6ECA">
              <w:rPr>
                <w:noProof/>
                <w:webHidden/>
              </w:rPr>
              <w:instrText xml:space="preserve"> PAGEREF _Toc461570698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699" w:history="1">
            <w:r w:rsidR="009F6ECA" w:rsidRPr="00331B33">
              <w:rPr>
                <w:rStyle w:val="a8"/>
                <w:noProof/>
              </w:rPr>
              <w:t>3.5.2</w:t>
            </w:r>
            <w:r w:rsidR="009F6ECA" w:rsidRPr="00331B33">
              <w:rPr>
                <w:rStyle w:val="a8"/>
                <w:rFonts w:hint="eastAsia"/>
                <w:noProof/>
              </w:rPr>
              <w:t>、使用者（宋体四号）</w:t>
            </w:r>
            <w:r w:rsidR="009F6ECA">
              <w:rPr>
                <w:noProof/>
                <w:webHidden/>
              </w:rPr>
              <w:tab/>
            </w:r>
            <w:r w:rsidR="009F6ECA">
              <w:rPr>
                <w:noProof/>
                <w:webHidden/>
              </w:rPr>
              <w:fldChar w:fldCharType="begin"/>
            </w:r>
            <w:r w:rsidR="009F6ECA">
              <w:rPr>
                <w:noProof/>
                <w:webHidden/>
              </w:rPr>
              <w:instrText xml:space="preserve"> PAGEREF _Toc461570699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0" w:history="1">
            <w:r w:rsidR="009F6ECA" w:rsidRPr="00331B33">
              <w:rPr>
                <w:rStyle w:val="a8"/>
                <w:noProof/>
              </w:rPr>
              <w:t>3.5.3</w:t>
            </w:r>
            <w:r w:rsidR="009F6ECA" w:rsidRPr="00331B33">
              <w:rPr>
                <w:rStyle w:val="a8"/>
                <w:rFonts w:hint="eastAsia"/>
                <w:noProof/>
              </w:rPr>
              <w:t>、输入要素（宋体四号）</w:t>
            </w:r>
            <w:r w:rsidR="009F6ECA">
              <w:rPr>
                <w:noProof/>
                <w:webHidden/>
              </w:rPr>
              <w:tab/>
            </w:r>
            <w:r w:rsidR="009F6ECA">
              <w:rPr>
                <w:noProof/>
                <w:webHidden/>
              </w:rPr>
              <w:fldChar w:fldCharType="begin"/>
            </w:r>
            <w:r w:rsidR="009F6ECA">
              <w:rPr>
                <w:noProof/>
                <w:webHidden/>
              </w:rPr>
              <w:instrText xml:space="preserve"> PAGEREF _Toc461570700 \h </w:instrText>
            </w:r>
            <w:r w:rsidR="009F6ECA">
              <w:rPr>
                <w:noProof/>
                <w:webHidden/>
              </w:rPr>
            </w:r>
            <w:r w:rsidR="009F6ECA">
              <w:rPr>
                <w:noProof/>
                <w:webHidden/>
              </w:rPr>
              <w:fldChar w:fldCharType="separate"/>
            </w:r>
            <w:r w:rsidR="009F6ECA">
              <w:rPr>
                <w:noProof/>
                <w:webHidden/>
              </w:rPr>
              <w:t>8</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701" w:history="1">
            <w:r w:rsidR="009F6ECA" w:rsidRPr="00331B33">
              <w:rPr>
                <w:rStyle w:val="a8"/>
                <w:noProof/>
              </w:rPr>
              <w:t>3.6</w:t>
            </w:r>
            <w:r w:rsidR="009F6ECA" w:rsidRPr="00331B33">
              <w:rPr>
                <w:rStyle w:val="a8"/>
                <w:rFonts w:hint="eastAsia"/>
                <w:noProof/>
              </w:rPr>
              <w:t>薪酬项目设置（宋体三号）</w:t>
            </w:r>
            <w:r w:rsidR="009F6ECA">
              <w:rPr>
                <w:noProof/>
                <w:webHidden/>
              </w:rPr>
              <w:tab/>
            </w:r>
            <w:r w:rsidR="009F6ECA">
              <w:rPr>
                <w:noProof/>
                <w:webHidden/>
              </w:rPr>
              <w:fldChar w:fldCharType="begin"/>
            </w:r>
            <w:r w:rsidR="009F6ECA">
              <w:rPr>
                <w:noProof/>
                <w:webHidden/>
              </w:rPr>
              <w:instrText xml:space="preserve"> PAGEREF _Toc461570701 \h </w:instrText>
            </w:r>
            <w:r w:rsidR="009F6ECA">
              <w:rPr>
                <w:noProof/>
                <w:webHidden/>
              </w:rPr>
            </w:r>
            <w:r w:rsidR="009F6ECA">
              <w:rPr>
                <w:noProof/>
                <w:webHidden/>
              </w:rPr>
              <w:fldChar w:fldCharType="separate"/>
            </w:r>
            <w:r w:rsidR="009F6ECA">
              <w:rPr>
                <w:noProof/>
                <w:webHidden/>
              </w:rPr>
              <w:t>9</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2" w:history="1">
            <w:r w:rsidR="009F6ECA" w:rsidRPr="00331B33">
              <w:rPr>
                <w:rStyle w:val="a8"/>
                <w:noProof/>
              </w:rPr>
              <w:t>3.6.1</w:t>
            </w:r>
            <w:r w:rsidR="009F6ECA" w:rsidRPr="00331B33">
              <w:rPr>
                <w:rStyle w:val="a8"/>
                <w:rFonts w:hint="eastAsia"/>
                <w:noProof/>
              </w:rPr>
              <w:t>、业务概述（宋体四号）</w:t>
            </w:r>
            <w:r w:rsidR="009F6ECA">
              <w:rPr>
                <w:noProof/>
                <w:webHidden/>
              </w:rPr>
              <w:tab/>
            </w:r>
            <w:r w:rsidR="009F6ECA">
              <w:rPr>
                <w:noProof/>
                <w:webHidden/>
              </w:rPr>
              <w:fldChar w:fldCharType="begin"/>
            </w:r>
            <w:r w:rsidR="009F6ECA">
              <w:rPr>
                <w:noProof/>
                <w:webHidden/>
              </w:rPr>
              <w:instrText xml:space="preserve"> PAGEREF _Toc461570702 \h </w:instrText>
            </w:r>
            <w:r w:rsidR="009F6ECA">
              <w:rPr>
                <w:noProof/>
                <w:webHidden/>
              </w:rPr>
            </w:r>
            <w:r w:rsidR="009F6ECA">
              <w:rPr>
                <w:noProof/>
                <w:webHidden/>
              </w:rPr>
              <w:fldChar w:fldCharType="separate"/>
            </w:r>
            <w:r w:rsidR="009F6ECA">
              <w:rPr>
                <w:noProof/>
                <w:webHidden/>
              </w:rPr>
              <w:t>9</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3" w:history="1">
            <w:r w:rsidR="009F6ECA" w:rsidRPr="00331B33">
              <w:rPr>
                <w:rStyle w:val="a8"/>
                <w:noProof/>
              </w:rPr>
              <w:t>3.6.2</w:t>
            </w:r>
            <w:r w:rsidR="009F6ECA" w:rsidRPr="00331B33">
              <w:rPr>
                <w:rStyle w:val="a8"/>
                <w:rFonts w:hint="eastAsia"/>
                <w:noProof/>
              </w:rPr>
              <w:t>、使用者（宋体四号）</w:t>
            </w:r>
            <w:r w:rsidR="009F6ECA">
              <w:rPr>
                <w:noProof/>
                <w:webHidden/>
              </w:rPr>
              <w:tab/>
            </w:r>
            <w:r w:rsidR="009F6ECA">
              <w:rPr>
                <w:noProof/>
                <w:webHidden/>
              </w:rPr>
              <w:fldChar w:fldCharType="begin"/>
            </w:r>
            <w:r w:rsidR="009F6ECA">
              <w:rPr>
                <w:noProof/>
                <w:webHidden/>
              </w:rPr>
              <w:instrText xml:space="preserve"> PAGEREF _Toc461570703 \h </w:instrText>
            </w:r>
            <w:r w:rsidR="009F6ECA">
              <w:rPr>
                <w:noProof/>
                <w:webHidden/>
              </w:rPr>
            </w:r>
            <w:r w:rsidR="009F6ECA">
              <w:rPr>
                <w:noProof/>
                <w:webHidden/>
              </w:rPr>
              <w:fldChar w:fldCharType="separate"/>
            </w:r>
            <w:r w:rsidR="009F6ECA">
              <w:rPr>
                <w:noProof/>
                <w:webHidden/>
              </w:rPr>
              <w:t>9</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4" w:history="1">
            <w:r w:rsidR="009F6ECA" w:rsidRPr="00331B33">
              <w:rPr>
                <w:rStyle w:val="a8"/>
                <w:noProof/>
              </w:rPr>
              <w:t>3.6.3</w:t>
            </w:r>
            <w:r w:rsidR="009F6ECA" w:rsidRPr="00331B33">
              <w:rPr>
                <w:rStyle w:val="a8"/>
                <w:rFonts w:hint="eastAsia"/>
                <w:noProof/>
              </w:rPr>
              <w:t>、输入要素（宋体四号）</w:t>
            </w:r>
            <w:r w:rsidR="009F6ECA">
              <w:rPr>
                <w:noProof/>
                <w:webHidden/>
              </w:rPr>
              <w:tab/>
            </w:r>
            <w:r w:rsidR="009F6ECA">
              <w:rPr>
                <w:noProof/>
                <w:webHidden/>
              </w:rPr>
              <w:fldChar w:fldCharType="begin"/>
            </w:r>
            <w:r w:rsidR="009F6ECA">
              <w:rPr>
                <w:noProof/>
                <w:webHidden/>
              </w:rPr>
              <w:instrText xml:space="preserve"> PAGEREF _Toc461570704 \h </w:instrText>
            </w:r>
            <w:r w:rsidR="009F6ECA">
              <w:rPr>
                <w:noProof/>
                <w:webHidden/>
              </w:rPr>
            </w:r>
            <w:r w:rsidR="009F6ECA">
              <w:rPr>
                <w:noProof/>
                <w:webHidden/>
              </w:rPr>
              <w:fldChar w:fldCharType="separate"/>
            </w:r>
            <w:r w:rsidR="009F6ECA">
              <w:rPr>
                <w:noProof/>
                <w:webHidden/>
              </w:rPr>
              <w:t>9</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5" w:history="1">
            <w:r w:rsidR="009F6ECA" w:rsidRPr="00331B33">
              <w:rPr>
                <w:rStyle w:val="a8"/>
                <w:noProof/>
              </w:rPr>
              <w:t>3.6.4</w:t>
            </w:r>
            <w:r w:rsidR="009F6ECA" w:rsidRPr="00331B33">
              <w:rPr>
                <w:rStyle w:val="a8"/>
                <w:rFonts w:hint="eastAsia"/>
                <w:noProof/>
              </w:rPr>
              <w:t>、处理流程（宋体四号）</w:t>
            </w:r>
            <w:r w:rsidR="009F6ECA">
              <w:rPr>
                <w:noProof/>
                <w:webHidden/>
              </w:rPr>
              <w:tab/>
            </w:r>
            <w:r w:rsidR="009F6ECA">
              <w:rPr>
                <w:noProof/>
                <w:webHidden/>
              </w:rPr>
              <w:fldChar w:fldCharType="begin"/>
            </w:r>
            <w:r w:rsidR="009F6ECA">
              <w:rPr>
                <w:noProof/>
                <w:webHidden/>
              </w:rPr>
              <w:instrText xml:space="preserve"> PAGEREF _Toc461570705 \h </w:instrText>
            </w:r>
            <w:r w:rsidR="009F6ECA">
              <w:rPr>
                <w:noProof/>
                <w:webHidden/>
              </w:rPr>
            </w:r>
            <w:r w:rsidR="009F6ECA">
              <w:rPr>
                <w:noProof/>
                <w:webHidden/>
              </w:rPr>
              <w:fldChar w:fldCharType="separate"/>
            </w:r>
            <w:r w:rsidR="009F6ECA">
              <w:rPr>
                <w:noProof/>
                <w:webHidden/>
              </w:rPr>
              <w:t>9</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706" w:history="1">
            <w:r w:rsidR="009F6ECA" w:rsidRPr="00331B33">
              <w:rPr>
                <w:rStyle w:val="a8"/>
                <w:noProof/>
              </w:rPr>
              <w:t>3.7</w:t>
            </w:r>
            <w:r w:rsidR="009F6ECA" w:rsidRPr="00331B33">
              <w:rPr>
                <w:rStyle w:val="a8"/>
                <w:rFonts w:hint="eastAsia"/>
                <w:noProof/>
              </w:rPr>
              <w:t>人事管理（宋体三号）</w:t>
            </w:r>
            <w:r w:rsidR="009F6ECA">
              <w:rPr>
                <w:noProof/>
                <w:webHidden/>
              </w:rPr>
              <w:tab/>
            </w:r>
            <w:r w:rsidR="009F6ECA">
              <w:rPr>
                <w:noProof/>
                <w:webHidden/>
              </w:rPr>
              <w:fldChar w:fldCharType="begin"/>
            </w:r>
            <w:r w:rsidR="009F6ECA">
              <w:rPr>
                <w:noProof/>
                <w:webHidden/>
              </w:rPr>
              <w:instrText xml:space="preserve"> PAGEREF _Toc461570706 \h </w:instrText>
            </w:r>
            <w:r w:rsidR="009F6ECA">
              <w:rPr>
                <w:noProof/>
                <w:webHidden/>
              </w:rPr>
            </w:r>
            <w:r w:rsidR="009F6ECA">
              <w:rPr>
                <w:noProof/>
                <w:webHidden/>
              </w:rPr>
              <w:fldChar w:fldCharType="separate"/>
            </w:r>
            <w:r w:rsidR="009F6ECA">
              <w:rPr>
                <w:noProof/>
                <w:webHidden/>
              </w:rPr>
              <w:t>9</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7" w:history="1">
            <w:r w:rsidR="009F6ECA" w:rsidRPr="00331B33">
              <w:rPr>
                <w:rStyle w:val="a8"/>
                <w:noProof/>
              </w:rPr>
              <w:t>3.7.1</w:t>
            </w:r>
            <w:r w:rsidR="009F6ECA" w:rsidRPr="00331B33">
              <w:rPr>
                <w:rStyle w:val="a8"/>
                <w:rFonts w:hint="eastAsia"/>
                <w:noProof/>
              </w:rPr>
              <w:t>人事档案登记（宋体三号）</w:t>
            </w:r>
            <w:r w:rsidR="009F6ECA">
              <w:rPr>
                <w:noProof/>
                <w:webHidden/>
              </w:rPr>
              <w:tab/>
            </w:r>
            <w:r w:rsidR="009F6ECA">
              <w:rPr>
                <w:noProof/>
                <w:webHidden/>
              </w:rPr>
              <w:fldChar w:fldCharType="begin"/>
            </w:r>
            <w:r w:rsidR="009F6ECA">
              <w:rPr>
                <w:noProof/>
                <w:webHidden/>
              </w:rPr>
              <w:instrText xml:space="preserve"> PAGEREF _Toc461570707 \h </w:instrText>
            </w:r>
            <w:r w:rsidR="009F6ECA">
              <w:rPr>
                <w:noProof/>
                <w:webHidden/>
              </w:rPr>
            </w:r>
            <w:r w:rsidR="009F6ECA">
              <w:rPr>
                <w:noProof/>
                <w:webHidden/>
              </w:rPr>
              <w:fldChar w:fldCharType="separate"/>
            </w:r>
            <w:r w:rsidR="009F6ECA">
              <w:rPr>
                <w:noProof/>
                <w:webHidden/>
              </w:rPr>
              <w:t>10</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8" w:history="1">
            <w:r w:rsidR="009F6ECA" w:rsidRPr="00331B33">
              <w:rPr>
                <w:rStyle w:val="a8"/>
                <w:noProof/>
              </w:rPr>
              <w:t>3.7.2</w:t>
            </w:r>
            <w:r w:rsidR="009F6ECA" w:rsidRPr="00331B33">
              <w:rPr>
                <w:rStyle w:val="a8"/>
                <w:rFonts w:hint="eastAsia"/>
                <w:noProof/>
              </w:rPr>
              <w:t>人事档案复核（宋体三号）</w:t>
            </w:r>
            <w:r w:rsidR="009F6ECA">
              <w:rPr>
                <w:noProof/>
                <w:webHidden/>
              </w:rPr>
              <w:tab/>
            </w:r>
            <w:r w:rsidR="009F6ECA">
              <w:rPr>
                <w:noProof/>
                <w:webHidden/>
              </w:rPr>
              <w:fldChar w:fldCharType="begin"/>
            </w:r>
            <w:r w:rsidR="009F6ECA">
              <w:rPr>
                <w:noProof/>
                <w:webHidden/>
              </w:rPr>
              <w:instrText xml:space="preserve"> PAGEREF _Toc461570708 \h </w:instrText>
            </w:r>
            <w:r w:rsidR="009F6ECA">
              <w:rPr>
                <w:noProof/>
                <w:webHidden/>
              </w:rPr>
            </w:r>
            <w:r w:rsidR="009F6ECA">
              <w:rPr>
                <w:noProof/>
                <w:webHidden/>
              </w:rPr>
              <w:fldChar w:fldCharType="separate"/>
            </w:r>
            <w:r w:rsidR="009F6ECA">
              <w:rPr>
                <w:noProof/>
                <w:webHidden/>
              </w:rPr>
              <w:t>10</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09" w:history="1">
            <w:r w:rsidR="009F6ECA" w:rsidRPr="00331B33">
              <w:rPr>
                <w:rStyle w:val="a8"/>
                <w:noProof/>
              </w:rPr>
              <w:t>3.7.3</w:t>
            </w:r>
            <w:r w:rsidR="009F6ECA" w:rsidRPr="00331B33">
              <w:rPr>
                <w:rStyle w:val="a8"/>
                <w:rFonts w:hint="eastAsia"/>
                <w:noProof/>
              </w:rPr>
              <w:t>人事档案查询（宋体三号）</w:t>
            </w:r>
            <w:r w:rsidR="009F6ECA">
              <w:rPr>
                <w:noProof/>
                <w:webHidden/>
              </w:rPr>
              <w:tab/>
            </w:r>
            <w:r w:rsidR="009F6ECA">
              <w:rPr>
                <w:noProof/>
                <w:webHidden/>
              </w:rPr>
              <w:fldChar w:fldCharType="begin"/>
            </w:r>
            <w:r w:rsidR="009F6ECA">
              <w:rPr>
                <w:noProof/>
                <w:webHidden/>
              </w:rPr>
              <w:instrText xml:space="preserve"> PAGEREF _Toc461570709 \h </w:instrText>
            </w:r>
            <w:r w:rsidR="009F6ECA">
              <w:rPr>
                <w:noProof/>
                <w:webHidden/>
              </w:rPr>
            </w:r>
            <w:r w:rsidR="009F6ECA">
              <w:rPr>
                <w:noProof/>
                <w:webHidden/>
              </w:rPr>
              <w:fldChar w:fldCharType="separate"/>
            </w:r>
            <w:r w:rsidR="009F6ECA">
              <w:rPr>
                <w:noProof/>
                <w:webHidden/>
              </w:rPr>
              <w:t>11</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0" w:history="1">
            <w:r w:rsidR="009F6ECA" w:rsidRPr="00331B33">
              <w:rPr>
                <w:rStyle w:val="a8"/>
                <w:noProof/>
              </w:rPr>
              <w:t>3.7.4</w:t>
            </w:r>
            <w:r w:rsidR="009F6ECA" w:rsidRPr="00331B33">
              <w:rPr>
                <w:rStyle w:val="a8"/>
                <w:rFonts w:hint="eastAsia"/>
                <w:noProof/>
              </w:rPr>
              <w:t>人事档案变更（宋体三号）</w:t>
            </w:r>
            <w:r w:rsidR="009F6ECA">
              <w:rPr>
                <w:noProof/>
                <w:webHidden/>
              </w:rPr>
              <w:tab/>
            </w:r>
            <w:r w:rsidR="009F6ECA">
              <w:rPr>
                <w:noProof/>
                <w:webHidden/>
              </w:rPr>
              <w:fldChar w:fldCharType="begin"/>
            </w:r>
            <w:r w:rsidR="009F6ECA">
              <w:rPr>
                <w:noProof/>
                <w:webHidden/>
              </w:rPr>
              <w:instrText xml:space="preserve"> PAGEREF _Toc461570710 \h </w:instrText>
            </w:r>
            <w:r w:rsidR="009F6ECA">
              <w:rPr>
                <w:noProof/>
                <w:webHidden/>
              </w:rPr>
            </w:r>
            <w:r w:rsidR="009F6ECA">
              <w:rPr>
                <w:noProof/>
                <w:webHidden/>
              </w:rPr>
              <w:fldChar w:fldCharType="separate"/>
            </w:r>
            <w:r w:rsidR="009F6ECA">
              <w:rPr>
                <w:noProof/>
                <w:webHidden/>
              </w:rPr>
              <w:t>12</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1" w:history="1">
            <w:r w:rsidR="009F6ECA" w:rsidRPr="00331B33">
              <w:rPr>
                <w:rStyle w:val="a8"/>
                <w:noProof/>
              </w:rPr>
              <w:t>3.7.5</w:t>
            </w:r>
            <w:r w:rsidR="009F6ECA" w:rsidRPr="00331B33">
              <w:rPr>
                <w:rStyle w:val="a8"/>
                <w:rFonts w:hint="eastAsia"/>
                <w:noProof/>
              </w:rPr>
              <w:t>人事档案删除管理（宋体三号）</w:t>
            </w:r>
            <w:r w:rsidR="009F6ECA">
              <w:rPr>
                <w:noProof/>
                <w:webHidden/>
              </w:rPr>
              <w:tab/>
            </w:r>
            <w:r w:rsidR="009F6ECA">
              <w:rPr>
                <w:noProof/>
                <w:webHidden/>
              </w:rPr>
              <w:fldChar w:fldCharType="begin"/>
            </w:r>
            <w:r w:rsidR="009F6ECA">
              <w:rPr>
                <w:noProof/>
                <w:webHidden/>
              </w:rPr>
              <w:instrText xml:space="preserve"> PAGEREF _Toc461570711 \h </w:instrText>
            </w:r>
            <w:r w:rsidR="009F6ECA">
              <w:rPr>
                <w:noProof/>
                <w:webHidden/>
              </w:rPr>
            </w:r>
            <w:r w:rsidR="009F6ECA">
              <w:rPr>
                <w:noProof/>
                <w:webHidden/>
              </w:rPr>
              <w:fldChar w:fldCharType="separate"/>
            </w:r>
            <w:r w:rsidR="009F6ECA">
              <w:rPr>
                <w:noProof/>
                <w:webHidden/>
              </w:rPr>
              <w:t>12</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712" w:history="1">
            <w:r w:rsidR="009F6ECA" w:rsidRPr="00331B33">
              <w:rPr>
                <w:rStyle w:val="a8"/>
                <w:noProof/>
              </w:rPr>
              <w:t>3.8</w:t>
            </w:r>
            <w:r w:rsidR="009F6ECA" w:rsidRPr="00331B33">
              <w:rPr>
                <w:rStyle w:val="a8"/>
                <w:rFonts w:hint="eastAsia"/>
                <w:noProof/>
              </w:rPr>
              <w:t>招聘管理（宋体三号）</w:t>
            </w:r>
            <w:r w:rsidR="009F6ECA">
              <w:rPr>
                <w:noProof/>
                <w:webHidden/>
              </w:rPr>
              <w:tab/>
            </w:r>
            <w:r w:rsidR="009F6ECA">
              <w:rPr>
                <w:noProof/>
                <w:webHidden/>
              </w:rPr>
              <w:fldChar w:fldCharType="begin"/>
            </w:r>
            <w:r w:rsidR="009F6ECA">
              <w:rPr>
                <w:noProof/>
                <w:webHidden/>
              </w:rPr>
              <w:instrText xml:space="preserve"> PAGEREF _Toc461570712 \h </w:instrText>
            </w:r>
            <w:r w:rsidR="009F6ECA">
              <w:rPr>
                <w:noProof/>
                <w:webHidden/>
              </w:rPr>
            </w:r>
            <w:r w:rsidR="009F6ECA">
              <w:rPr>
                <w:noProof/>
                <w:webHidden/>
              </w:rPr>
              <w:fldChar w:fldCharType="separate"/>
            </w:r>
            <w:r w:rsidR="009F6ECA">
              <w:rPr>
                <w:noProof/>
                <w:webHidden/>
              </w:rPr>
              <w:t>14</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3" w:history="1">
            <w:r w:rsidR="009F6ECA" w:rsidRPr="00331B33">
              <w:rPr>
                <w:rStyle w:val="a8"/>
                <w:noProof/>
              </w:rPr>
              <w:t>3.8.1</w:t>
            </w:r>
            <w:r w:rsidR="009F6ECA" w:rsidRPr="00331B33">
              <w:rPr>
                <w:rStyle w:val="a8"/>
                <w:rFonts w:hint="eastAsia"/>
                <w:noProof/>
              </w:rPr>
              <w:t>、职位发布管理（宋体四号）</w:t>
            </w:r>
            <w:r w:rsidR="009F6ECA">
              <w:rPr>
                <w:noProof/>
                <w:webHidden/>
              </w:rPr>
              <w:tab/>
            </w:r>
            <w:r w:rsidR="009F6ECA">
              <w:rPr>
                <w:noProof/>
                <w:webHidden/>
              </w:rPr>
              <w:fldChar w:fldCharType="begin"/>
            </w:r>
            <w:r w:rsidR="009F6ECA">
              <w:rPr>
                <w:noProof/>
                <w:webHidden/>
              </w:rPr>
              <w:instrText xml:space="preserve"> PAGEREF _Toc461570713 \h </w:instrText>
            </w:r>
            <w:r w:rsidR="009F6ECA">
              <w:rPr>
                <w:noProof/>
                <w:webHidden/>
              </w:rPr>
            </w:r>
            <w:r w:rsidR="009F6ECA">
              <w:rPr>
                <w:noProof/>
                <w:webHidden/>
              </w:rPr>
              <w:fldChar w:fldCharType="separate"/>
            </w:r>
            <w:r w:rsidR="009F6ECA">
              <w:rPr>
                <w:noProof/>
                <w:webHidden/>
              </w:rPr>
              <w:t>14</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4" w:history="1">
            <w:r w:rsidR="009F6ECA" w:rsidRPr="00331B33">
              <w:rPr>
                <w:rStyle w:val="a8"/>
                <w:noProof/>
              </w:rPr>
              <w:t>3.8.2</w:t>
            </w:r>
            <w:r w:rsidR="009F6ECA" w:rsidRPr="00331B33">
              <w:rPr>
                <w:rStyle w:val="a8"/>
                <w:rFonts w:hint="eastAsia"/>
                <w:noProof/>
              </w:rPr>
              <w:t>、简历管理（宋体四号）</w:t>
            </w:r>
            <w:r w:rsidR="009F6ECA">
              <w:rPr>
                <w:noProof/>
                <w:webHidden/>
              </w:rPr>
              <w:tab/>
            </w:r>
            <w:r w:rsidR="009F6ECA">
              <w:rPr>
                <w:noProof/>
                <w:webHidden/>
              </w:rPr>
              <w:fldChar w:fldCharType="begin"/>
            </w:r>
            <w:r w:rsidR="009F6ECA">
              <w:rPr>
                <w:noProof/>
                <w:webHidden/>
              </w:rPr>
              <w:instrText xml:space="preserve"> PAGEREF _Toc461570714 \h </w:instrText>
            </w:r>
            <w:r w:rsidR="009F6ECA">
              <w:rPr>
                <w:noProof/>
                <w:webHidden/>
              </w:rPr>
            </w:r>
            <w:r w:rsidR="009F6ECA">
              <w:rPr>
                <w:noProof/>
                <w:webHidden/>
              </w:rPr>
              <w:fldChar w:fldCharType="separate"/>
            </w:r>
            <w:r w:rsidR="009F6ECA">
              <w:rPr>
                <w:noProof/>
                <w:webHidden/>
              </w:rPr>
              <w:t>15</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5" w:history="1">
            <w:r w:rsidR="009F6ECA" w:rsidRPr="00331B33">
              <w:rPr>
                <w:rStyle w:val="a8"/>
                <w:noProof/>
              </w:rPr>
              <w:t>3.8.3</w:t>
            </w:r>
            <w:r w:rsidR="009F6ECA" w:rsidRPr="00331B33">
              <w:rPr>
                <w:rStyle w:val="a8"/>
                <w:rFonts w:hint="eastAsia"/>
                <w:noProof/>
              </w:rPr>
              <w:t>、面试管理（宋体四号）</w:t>
            </w:r>
            <w:r w:rsidR="009F6ECA">
              <w:rPr>
                <w:noProof/>
                <w:webHidden/>
              </w:rPr>
              <w:tab/>
            </w:r>
            <w:r w:rsidR="009F6ECA">
              <w:rPr>
                <w:noProof/>
                <w:webHidden/>
              </w:rPr>
              <w:fldChar w:fldCharType="begin"/>
            </w:r>
            <w:r w:rsidR="009F6ECA">
              <w:rPr>
                <w:noProof/>
                <w:webHidden/>
              </w:rPr>
              <w:instrText xml:space="preserve"> PAGEREF _Toc461570715 \h </w:instrText>
            </w:r>
            <w:r w:rsidR="009F6ECA">
              <w:rPr>
                <w:noProof/>
                <w:webHidden/>
              </w:rPr>
            </w:r>
            <w:r w:rsidR="009F6ECA">
              <w:rPr>
                <w:noProof/>
                <w:webHidden/>
              </w:rPr>
              <w:fldChar w:fldCharType="separate"/>
            </w:r>
            <w:r w:rsidR="009F6ECA">
              <w:rPr>
                <w:noProof/>
                <w:webHidden/>
              </w:rPr>
              <w:t>17</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6" w:history="1">
            <w:r w:rsidR="009F6ECA" w:rsidRPr="00331B33">
              <w:rPr>
                <w:rStyle w:val="a8"/>
                <w:noProof/>
              </w:rPr>
              <w:t>3.8.4</w:t>
            </w:r>
            <w:r w:rsidR="009F6ECA" w:rsidRPr="00331B33">
              <w:rPr>
                <w:rStyle w:val="a8"/>
                <w:rFonts w:hint="eastAsia"/>
                <w:noProof/>
              </w:rPr>
              <w:t>、录用管理（宋体四号）</w:t>
            </w:r>
            <w:r w:rsidR="009F6ECA">
              <w:rPr>
                <w:noProof/>
                <w:webHidden/>
              </w:rPr>
              <w:tab/>
            </w:r>
            <w:r w:rsidR="009F6ECA">
              <w:rPr>
                <w:noProof/>
                <w:webHidden/>
              </w:rPr>
              <w:fldChar w:fldCharType="begin"/>
            </w:r>
            <w:r w:rsidR="009F6ECA">
              <w:rPr>
                <w:noProof/>
                <w:webHidden/>
              </w:rPr>
              <w:instrText xml:space="preserve"> PAGEREF _Toc461570716 \h </w:instrText>
            </w:r>
            <w:r w:rsidR="009F6ECA">
              <w:rPr>
                <w:noProof/>
                <w:webHidden/>
              </w:rPr>
            </w:r>
            <w:r w:rsidR="009F6ECA">
              <w:rPr>
                <w:noProof/>
                <w:webHidden/>
              </w:rPr>
              <w:fldChar w:fldCharType="separate"/>
            </w:r>
            <w:r w:rsidR="009F6ECA">
              <w:rPr>
                <w:noProof/>
                <w:webHidden/>
              </w:rPr>
              <w:t>17</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717" w:history="1">
            <w:r w:rsidR="009F6ECA" w:rsidRPr="00331B33">
              <w:rPr>
                <w:rStyle w:val="a8"/>
                <w:noProof/>
              </w:rPr>
              <w:t>3.9</w:t>
            </w:r>
            <w:r w:rsidR="009F6ECA" w:rsidRPr="00331B33">
              <w:rPr>
                <w:rStyle w:val="a8"/>
                <w:rFonts w:hint="eastAsia"/>
                <w:noProof/>
              </w:rPr>
              <w:t>培训管理（宋体三号）</w:t>
            </w:r>
            <w:r w:rsidR="009F6ECA">
              <w:rPr>
                <w:noProof/>
                <w:webHidden/>
              </w:rPr>
              <w:tab/>
            </w:r>
            <w:r w:rsidR="009F6ECA">
              <w:rPr>
                <w:noProof/>
                <w:webHidden/>
              </w:rPr>
              <w:fldChar w:fldCharType="begin"/>
            </w:r>
            <w:r w:rsidR="009F6ECA">
              <w:rPr>
                <w:noProof/>
                <w:webHidden/>
              </w:rPr>
              <w:instrText xml:space="preserve"> PAGEREF _Toc461570717 \h </w:instrText>
            </w:r>
            <w:r w:rsidR="009F6ECA">
              <w:rPr>
                <w:noProof/>
                <w:webHidden/>
              </w:rPr>
            </w:r>
            <w:r w:rsidR="009F6ECA">
              <w:rPr>
                <w:noProof/>
                <w:webHidden/>
              </w:rPr>
              <w:fldChar w:fldCharType="separate"/>
            </w:r>
            <w:r w:rsidR="009F6ECA">
              <w:rPr>
                <w:noProof/>
                <w:webHidden/>
              </w:rPr>
              <w:t>18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8" w:history="1">
            <w:r w:rsidR="009F6ECA" w:rsidRPr="00331B33">
              <w:rPr>
                <w:rStyle w:val="a8"/>
                <w:noProof/>
              </w:rPr>
              <w:t>3.9.1</w:t>
            </w:r>
            <w:r w:rsidR="009F6ECA" w:rsidRPr="00331B33">
              <w:rPr>
                <w:rStyle w:val="a8"/>
                <w:rFonts w:hint="eastAsia"/>
                <w:noProof/>
              </w:rPr>
              <w:t>、培训计划（宋体四号）</w:t>
            </w:r>
            <w:r w:rsidR="009F6ECA">
              <w:rPr>
                <w:noProof/>
                <w:webHidden/>
              </w:rPr>
              <w:tab/>
            </w:r>
            <w:r w:rsidR="009F6ECA">
              <w:rPr>
                <w:noProof/>
                <w:webHidden/>
              </w:rPr>
              <w:fldChar w:fldCharType="begin"/>
            </w:r>
            <w:r w:rsidR="009F6ECA">
              <w:rPr>
                <w:noProof/>
                <w:webHidden/>
              </w:rPr>
              <w:instrText xml:space="preserve"> PAGEREF _Toc461570718 \h </w:instrText>
            </w:r>
            <w:r w:rsidR="009F6ECA">
              <w:rPr>
                <w:noProof/>
                <w:webHidden/>
              </w:rPr>
            </w:r>
            <w:r w:rsidR="009F6ECA">
              <w:rPr>
                <w:noProof/>
                <w:webHidden/>
              </w:rPr>
              <w:fldChar w:fldCharType="separate"/>
            </w:r>
            <w:r w:rsidR="009F6ECA">
              <w:rPr>
                <w:noProof/>
                <w:webHidden/>
              </w:rPr>
              <w:t>18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19" w:history="1">
            <w:r w:rsidR="009F6ECA" w:rsidRPr="00331B33">
              <w:rPr>
                <w:rStyle w:val="a8"/>
                <w:noProof/>
              </w:rPr>
              <w:t>3.9.2</w:t>
            </w:r>
            <w:r w:rsidR="009F6ECA" w:rsidRPr="00331B33">
              <w:rPr>
                <w:rStyle w:val="a8"/>
                <w:rFonts w:hint="eastAsia"/>
                <w:noProof/>
              </w:rPr>
              <w:t>、培训计划（宋体四号）</w:t>
            </w:r>
            <w:r w:rsidR="009F6ECA">
              <w:rPr>
                <w:noProof/>
                <w:webHidden/>
              </w:rPr>
              <w:tab/>
            </w:r>
            <w:r w:rsidR="009F6ECA">
              <w:rPr>
                <w:noProof/>
                <w:webHidden/>
              </w:rPr>
              <w:fldChar w:fldCharType="begin"/>
            </w:r>
            <w:r w:rsidR="009F6ECA">
              <w:rPr>
                <w:noProof/>
                <w:webHidden/>
              </w:rPr>
              <w:instrText xml:space="preserve"> PAGEREF _Toc461570719 \h </w:instrText>
            </w:r>
            <w:r w:rsidR="009F6ECA">
              <w:rPr>
                <w:noProof/>
                <w:webHidden/>
              </w:rPr>
            </w:r>
            <w:r w:rsidR="009F6ECA">
              <w:rPr>
                <w:noProof/>
                <w:webHidden/>
              </w:rPr>
              <w:fldChar w:fldCharType="separate"/>
            </w:r>
            <w:r w:rsidR="009F6ECA">
              <w:rPr>
                <w:noProof/>
                <w:webHidden/>
              </w:rPr>
              <w:t>18</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20" w:history="1">
            <w:r w:rsidR="009F6ECA" w:rsidRPr="00331B33">
              <w:rPr>
                <w:rStyle w:val="a8"/>
                <w:noProof/>
              </w:rPr>
              <w:t>3.9.3</w:t>
            </w:r>
            <w:r w:rsidR="009F6ECA" w:rsidRPr="00331B33">
              <w:rPr>
                <w:rStyle w:val="a8"/>
                <w:rFonts w:hint="eastAsia"/>
                <w:noProof/>
              </w:rPr>
              <w:t>、培训考核与反馈（宋体四号）</w:t>
            </w:r>
            <w:r w:rsidR="009F6ECA">
              <w:rPr>
                <w:noProof/>
                <w:webHidden/>
              </w:rPr>
              <w:tab/>
            </w:r>
            <w:r w:rsidR="009F6ECA">
              <w:rPr>
                <w:noProof/>
                <w:webHidden/>
              </w:rPr>
              <w:fldChar w:fldCharType="begin"/>
            </w:r>
            <w:r w:rsidR="009F6ECA">
              <w:rPr>
                <w:noProof/>
                <w:webHidden/>
              </w:rPr>
              <w:instrText xml:space="preserve"> PAGEREF _Toc461570720 \h </w:instrText>
            </w:r>
            <w:r w:rsidR="009F6ECA">
              <w:rPr>
                <w:noProof/>
                <w:webHidden/>
              </w:rPr>
            </w:r>
            <w:r w:rsidR="009F6ECA">
              <w:rPr>
                <w:noProof/>
                <w:webHidden/>
              </w:rPr>
              <w:fldChar w:fldCharType="separate"/>
            </w:r>
            <w:r w:rsidR="009F6ECA">
              <w:rPr>
                <w:noProof/>
                <w:webHidden/>
              </w:rPr>
              <w:t>19</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721" w:history="1">
            <w:r w:rsidR="009F6ECA" w:rsidRPr="00331B33">
              <w:rPr>
                <w:rStyle w:val="a8"/>
                <w:noProof/>
              </w:rPr>
              <w:t>3.10</w:t>
            </w:r>
            <w:r w:rsidR="009F6ECA" w:rsidRPr="00331B33">
              <w:rPr>
                <w:rStyle w:val="a8"/>
                <w:rFonts w:hint="eastAsia"/>
                <w:noProof/>
              </w:rPr>
              <w:t>薪酬管理（宋体三号）</w:t>
            </w:r>
            <w:r w:rsidR="009F6ECA">
              <w:rPr>
                <w:noProof/>
                <w:webHidden/>
              </w:rPr>
              <w:tab/>
            </w:r>
            <w:r w:rsidR="009F6ECA">
              <w:rPr>
                <w:noProof/>
                <w:webHidden/>
              </w:rPr>
              <w:fldChar w:fldCharType="begin"/>
            </w:r>
            <w:r w:rsidR="009F6ECA">
              <w:rPr>
                <w:noProof/>
                <w:webHidden/>
              </w:rPr>
              <w:instrText xml:space="preserve"> PAGEREF _Toc461570721 \h </w:instrText>
            </w:r>
            <w:r w:rsidR="009F6ECA">
              <w:rPr>
                <w:noProof/>
                <w:webHidden/>
              </w:rPr>
            </w:r>
            <w:r w:rsidR="009F6ECA">
              <w:rPr>
                <w:noProof/>
                <w:webHidden/>
              </w:rPr>
              <w:fldChar w:fldCharType="separate"/>
            </w:r>
            <w:r w:rsidR="009F6ECA">
              <w:rPr>
                <w:noProof/>
                <w:webHidden/>
              </w:rPr>
              <w:t>19</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22" w:history="1">
            <w:r w:rsidR="009F6ECA" w:rsidRPr="00331B33">
              <w:rPr>
                <w:rStyle w:val="a8"/>
                <w:noProof/>
              </w:rPr>
              <w:t>3.10.1</w:t>
            </w:r>
            <w:r w:rsidR="009F6ECA" w:rsidRPr="00331B33">
              <w:rPr>
                <w:rStyle w:val="a8"/>
                <w:rFonts w:hint="eastAsia"/>
                <w:noProof/>
              </w:rPr>
              <w:t>、薪酬标准管理（宋体四号）</w:t>
            </w:r>
            <w:r w:rsidR="009F6ECA">
              <w:rPr>
                <w:noProof/>
                <w:webHidden/>
              </w:rPr>
              <w:tab/>
            </w:r>
            <w:r w:rsidR="009F6ECA">
              <w:rPr>
                <w:noProof/>
                <w:webHidden/>
              </w:rPr>
              <w:fldChar w:fldCharType="begin"/>
            </w:r>
            <w:r w:rsidR="009F6ECA">
              <w:rPr>
                <w:noProof/>
                <w:webHidden/>
              </w:rPr>
              <w:instrText xml:space="preserve"> PAGEREF _Toc461570722 \h </w:instrText>
            </w:r>
            <w:r w:rsidR="009F6ECA">
              <w:rPr>
                <w:noProof/>
                <w:webHidden/>
              </w:rPr>
            </w:r>
            <w:r w:rsidR="009F6ECA">
              <w:rPr>
                <w:noProof/>
                <w:webHidden/>
              </w:rPr>
              <w:fldChar w:fldCharType="separate"/>
            </w:r>
            <w:r w:rsidR="009F6ECA">
              <w:rPr>
                <w:noProof/>
                <w:webHidden/>
              </w:rPr>
              <w:t>20</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23" w:history="1">
            <w:r w:rsidR="009F6ECA" w:rsidRPr="00331B33">
              <w:rPr>
                <w:rStyle w:val="a8"/>
                <w:noProof/>
              </w:rPr>
              <w:t>3.10.2</w:t>
            </w:r>
            <w:r w:rsidR="009F6ECA" w:rsidRPr="00331B33">
              <w:rPr>
                <w:rStyle w:val="a8"/>
                <w:rFonts w:hint="eastAsia"/>
                <w:noProof/>
              </w:rPr>
              <w:t>、薪酬发放管理（宋体四号）</w:t>
            </w:r>
            <w:r w:rsidR="009F6ECA">
              <w:rPr>
                <w:noProof/>
                <w:webHidden/>
              </w:rPr>
              <w:tab/>
            </w:r>
            <w:r w:rsidR="009F6ECA">
              <w:rPr>
                <w:noProof/>
                <w:webHidden/>
              </w:rPr>
              <w:fldChar w:fldCharType="begin"/>
            </w:r>
            <w:r w:rsidR="009F6ECA">
              <w:rPr>
                <w:noProof/>
                <w:webHidden/>
              </w:rPr>
              <w:instrText xml:space="preserve"> PAGEREF _Toc461570723 \h </w:instrText>
            </w:r>
            <w:r w:rsidR="009F6ECA">
              <w:rPr>
                <w:noProof/>
                <w:webHidden/>
              </w:rPr>
            </w:r>
            <w:r w:rsidR="009F6ECA">
              <w:rPr>
                <w:noProof/>
                <w:webHidden/>
              </w:rPr>
              <w:fldChar w:fldCharType="separate"/>
            </w:r>
            <w:r w:rsidR="009F6ECA">
              <w:rPr>
                <w:noProof/>
                <w:webHidden/>
              </w:rPr>
              <w:t>23</w:t>
            </w:r>
            <w:r w:rsidR="009F6ECA">
              <w:rPr>
                <w:noProof/>
                <w:webHidden/>
              </w:rPr>
              <w:fldChar w:fldCharType="end"/>
            </w:r>
          </w:hyperlink>
        </w:p>
        <w:p w:rsidR="009F6ECA" w:rsidRDefault="002C0DE5" w:rsidP="009F6ECA">
          <w:pPr>
            <w:pStyle w:val="10"/>
            <w:tabs>
              <w:tab w:val="right" w:leader="dot" w:pos="9017"/>
            </w:tabs>
            <w:ind w:firstLine="402"/>
            <w:rPr>
              <w:rFonts w:asciiTheme="minorHAnsi" w:eastAsiaTheme="minorEastAsia" w:hAnsiTheme="minorHAnsi" w:cstheme="minorBidi"/>
              <w:b w:val="0"/>
              <w:bCs w:val="0"/>
              <w:caps w:val="0"/>
              <w:noProof/>
              <w:sz w:val="21"/>
              <w:szCs w:val="22"/>
            </w:rPr>
          </w:pPr>
          <w:hyperlink w:anchor="_Toc461570724" w:history="1">
            <w:r w:rsidR="009F6ECA" w:rsidRPr="00331B33">
              <w:rPr>
                <w:rStyle w:val="a8"/>
                <w:rFonts w:hint="eastAsia"/>
                <w:noProof/>
              </w:rPr>
              <w:t>四、工作平台及数据分析（宋体二号）</w:t>
            </w:r>
            <w:r w:rsidR="009F6ECA">
              <w:rPr>
                <w:noProof/>
                <w:webHidden/>
              </w:rPr>
              <w:tab/>
            </w:r>
            <w:r w:rsidR="009F6ECA">
              <w:rPr>
                <w:noProof/>
                <w:webHidden/>
              </w:rPr>
              <w:fldChar w:fldCharType="begin"/>
            </w:r>
            <w:r w:rsidR="009F6ECA">
              <w:rPr>
                <w:noProof/>
                <w:webHidden/>
              </w:rPr>
              <w:instrText xml:space="preserve"> PAGEREF _Toc461570724 \h </w:instrText>
            </w:r>
            <w:r w:rsidR="009F6ECA">
              <w:rPr>
                <w:noProof/>
                <w:webHidden/>
              </w:rPr>
            </w:r>
            <w:r w:rsidR="009F6ECA">
              <w:rPr>
                <w:noProof/>
                <w:webHidden/>
              </w:rPr>
              <w:fldChar w:fldCharType="separate"/>
            </w:r>
            <w:r w:rsidR="009F6ECA">
              <w:rPr>
                <w:noProof/>
                <w:webHidden/>
              </w:rPr>
              <w:t>25</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725" w:history="1">
            <w:r w:rsidR="009F6ECA" w:rsidRPr="00331B33">
              <w:rPr>
                <w:rStyle w:val="a8"/>
                <w:noProof/>
              </w:rPr>
              <w:t>4.1</w:t>
            </w:r>
            <w:r w:rsidR="009F6ECA" w:rsidRPr="00331B33">
              <w:rPr>
                <w:rStyle w:val="a8"/>
                <w:rFonts w:hint="eastAsia"/>
                <w:noProof/>
              </w:rPr>
              <w:t>我的工作平台（宋体三号）</w:t>
            </w:r>
            <w:r w:rsidR="009F6ECA">
              <w:rPr>
                <w:noProof/>
                <w:webHidden/>
              </w:rPr>
              <w:tab/>
            </w:r>
            <w:r w:rsidR="009F6ECA">
              <w:rPr>
                <w:noProof/>
                <w:webHidden/>
              </w:rPr>
              <w:fldChar w:fldCharType="begin"/>
            </w:r>
            <w:r w:rsidR="009F6ECA">
              <w:rPr>
                <w:noProof/>
                <w:webHidden/>
              </w:rPr>
              <w:instrText xml:space="preserve"> PAGEREF _Toc461570725 \h </w:instrText>
            </w:r>
            <w:r w:rsidR="009F6ECA">
              <w:rPr>
                <w:noProof/>
                <w:webHidden/>
              </w:rPr>
            </w:r>
            <w:r w:rsidR="009F6ECA">
              <w:rPr>
                <w:noProof/>
                <w:webHidden/>
              </w:rPr>
              <w:fldChar w:fldCharType="separate"/>
            </w:r>
            <w:r w:rsidR="009F6ECA">
              <w:rPr>
                <w:noProof/>
                <w:webHidden/>
              </w:rPr>
              <w:t>25</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26" w:history="1">
            <w:r w:rsidR="009F6ECA" w:rsidRPr="00331B33">
              <w:rPr>
                <w:rStyle w:val="a8"/>
                <w:noProof/>
              </w:rPr>
              <w:t>4.1.1</w:t>
            </w:r>
            <w:r w:rsidR="009F6ECA" w:rsidRPr="00331B33">
              <w:rPr>
                <w:rStyle w:val="a8"/>
                <w:rFonts w:hint="eastAsia"/>
                <w:noProof/>
              </w:rPr>
              <w:t>、修改密码</w:t>
            </w:r>
            <w:r w:rsidR="009F6ECA">
              <w:rPr>
                <w:noProof/>
                <w:webHidden/>
              </w:rPr>
              <w:tab/>
            </w:r>
            <w:r w:rsidR="009F6ECA">
              <w:rPr>
                <w:noProof/>
                <w:webHidden/>
              </w:rPr>
              <w:fldChar w:fldCharType="begin"/>
            </w:r>
            <w:r w:rsidR="009F6ECA">
              <w:rPr>
                <w:noProof/>
                <w:webHidden/>
              </w:rPr>
              <w:instrText xml:space="preserve"> PAGEREF _Toc461570726 \h </w:instrText>
            </w:r>
            <w:r w:rsidR="009F6ECA">
              <w:rPr>
                <w:noProof/>
                <w:webHidden/>
              </w:rPr>
            </w:r>
            <w:r w:rsidR="009F6ECA">
              <w:rPr>
                <w:noProof/>
                <w:webHidden/>
              </w:rPr>
              <w:fldChar w:fldCharType="separate"/>
            </w:r>
            <w:r w:rsidR="009F6ECA">
              <w:rPr>
                <w:noProof/>
                <w:webHidden/>
              </w:rPr>
              <w:t>25</w:t>
            </w:r>
            <w:r w:rsidR="009F6ECA">
              <w:rPr>
                <w:noProof/>
                <w:webHidden/>
              </w:rPr>
              <w:fldChar w:fldCharType="end"/>
            </w:r>
          </w:hyperlink>
        </w:p>
        <w:p w:rsidR="009F6ECA" w:rsidRDefault="002C0DE5" w:rsidP="009F6ECA">
          <w:pPr>
            <w:pStyle w:val="20"/>
            <w:tabs>
              <w:tab w:val="right" w:leader="dot" w:pos="9017"/>
            </w:tabs>
            <w:ind w:firstLine="400"/>
            <w:rPr>
              <w:rFonts w:asciiTheme="minorHAnsi" w:eastAsiaTheme="minorEastAsia" w:hAnsiTheme="minorHAnsi" w:cstheme="minorBidi"/>
              <w:smallCaps w:val="0"/>
              <w:noProof/>
              <w:sz w:val="21"/>
              <w:szCs w:val="22"/>
            </w:rPr>
          </w:pPr>
          <w:hyperlink w:anchor="_Toc461570727" w:history="1">
            <w:r w:rsidR="009F6ECA" w:rsidRPr="00331B33">
              <w:rPr>
                <w:rStyle w:val="a8"/>
                <w:noProof/>
              </w:rPr>
              <w:t>4.2</w:t>
            </w:r>
            <w:r w:rsidR="009F6ECA" w:rsidRPr="00331B33">
              <w:rPr>
                <w:rStyle w:val="a8"/>
                <w:rFonts w:hint="eastAsia"/>
                <w:noProof/>
              </w:rPr>
              <w:t>数据分析（宋体三号）</w:t>
            </w:r>
            <w:r w:rsidR="009F6ECA">
              <w:rPr>
                <w:noProof/>
                <w:webHidden/>
              </w:rPr>
              <w:tab/>
            </w:r>
            <w:r w:rsidR="009F6ECA">
              <w:rPr>
                <w:noProof/>
                <w:webHidden/>
              </w:rPr>
              <w:fldChar w:fldCharType="begin"/>
            </w:r>
            <w:r w:rsidR="009F6ECA">
              <w:rPr>
                <w:noProof/>
                <w:webHidden/>
              </w:rPr>
              <w:instrText xml:space="preserve"> PAGEREF _Toc461570727 \h </w:instrText>
            </w:r>
            <w:r w:rsidR="009F6ECA">
              <w:rPr>
                <w:noProof/>
                <w:webHidden/>
              </w:rPr>
            </w:r>
            <w:r w:rsidR="009F6ECA">
              <w:rPr>
                <w:noProof/>
                <w:webHidden/>
              </w:rPr>
              <w:fldChar w:fldCharType="separate"/>
            </w:r>
            <w:r w:rsidR="009F6ECA">
              <w:rPr>
                <w:noProof/>
                <w:webHidden/>
              </w:rPr>
              <w:t>25</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28" w:history="1">
            <w:r w:rsidR="009F6ECA" w:rsidRPr="00331B33">
              <w:rPr>
                <w:rStyle w:val="a8"/>
                <w:noProof/>
              </w:rPr>
              <w:t>4.2.1</w:t>
            </w:r>
            <w:r w:rsidR="009F6ECA" w:rsidRPr="00331B33">
              <w:rPr>
                <w:rStyle w:val="a8"/>
                <w:rFonts w:hint="eastAsia"/>
                <w:noProof/>
              </w:rPr>
              <w:t>、职员明细表</w:t>
            </w:r>
            <w:r w:rsidR="009F6ECA">
              <w:rPr>
                <w:noProof/>
                <w:webHidden/>
              </w:rPr>
              <w:tab/>
            </w:r>
            <w:r w:rsidR="009F6ECA">
              <w:rPr>
                <w:noProof/>
                <w:webHidden/>
              </w:rPr>
              <w:fldChar w:fldCharType="begin"/>
            </w:r>
            <w:r w:rsidR="009F6ECA">
              <w:rPr>
                <w:noProof/>
                <w:webHidden/>
              </w:rPr>
              <w:instrText xml:space="preserve"> PAGEREF _Toc461570728 \h </w:instrText>
            </w:r>
            <w:r w:rsidR="009F6ECA">
              <w:rPr>
                <w:noProof/>
                <w:webHidden/>
              </w:rPr>
            </w:r>
            <w:r w:rsidR="009F6ECA">
              <w:rPr>
                <w:noProof/>
                <w:webHidden/>
              </w:rPr>
              <w:fldChar w:fldCharType="separate"/>
            </w:r>
            <w:r w:rsidR="009F6ECA">
              <w:rPr>
                <w:noProof/>
                <w:webHidden/>
              </w:rPr>
              <w:t>25</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29" w:history="1">
            <w:r w:rsidR="009F6ECA" w:rsidRPr="00331B33">
              <w:rPr>
                <w:rStyle w:val="a8"/>
                <w:noProof/>
              </w:rPr>
              <w:t>4.2.2</w:t>
            </w:r>
            <w:r w:rsidR="009F6ECA" w:rsidRPr="00331B33">
              <w:rPr>
                <w:rStyle w:val="a8"/>
                <w:rFonts w:hint="eastAsia"/>
                <w:noProof/>
              </w:rPr>
              <w:t>、职员数据综合报表（部门分布情况，学历等）</w:t>
            </w:r>
            <w:r w:rsidR="009F6ECA">
              <w:rPr>
                <w:noProof/>
                <w:webHidden/>
              </w:rPr>
              <w:tab/>
            </w:r>
            <w:r w:rsidR="009F6ECA">
              <w:rPr>
                <w:noProof/>
                <w:webHidden/>
              </w:rPr>
              <w:fldChar w:fldCharType="begin"/>
            </w:r>
            <w:r w:rsidR="009F6ECA">
              <w:rPr>
                <w:noProof/>
                <w:webHidden/>
              </w:rPr>
              <w:instrText xml:space="preserve"> PAGEREF _Toc461570729 \h </w:instrText>
            </w:r>
            <w:r w:rsidR="009F6ECA">
              <w:rPr>
                <w:noProof/>
                <w:webHidden/>
              </w:rPr>
            </w:r>
            <w:r w:rsidR="009F6ECA">
              <w:rPr>
                <w:noProof/>
                <w:webHidden/>
              </w:rPr>
              <w:fldChar w:fldCharType="separate"/>
            </w:r>
            <w:r w:rsidR="009F6ECA">
              <w:rPr>
                <w:noProof/>
                <w:webHidden/>
              </w:rPr>
              <w:t>26</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30" w:history="1">
            <w:r w:rsidR="009F6ECA" w:rsidRPr="00331B33">
              <w:rPr>
                <w:rStyle w:val="a8"/>
                <w:noProof/>
              </w:rPr>
              <w:t>4.2.3</w:t>
            </w:r>
            <w:r w:rsidR="009F6ECA" w:rsidRPr="00331B33">
              <w:rPr>
                <w:rStyle w:val="a8"/>
                <w:rFonts w:hint="eastAsia"/>
                <w:noProof/>
              </w:rPr>
              <w:t>、职员异动情况统计分析</w:t>
            </w:r>
            <w:r w:rsidR="009F6ECA">
              <w:rPr>
                <w:noProof/>
                <w:webHidden/>
              </w:rPr>
              <w:tab/>
            </w:r>
            <w:r w:rsidR="009F6ECA">
              <w:rPr>
                <w:noProof/>
                <w:webHidden/>
              </w:rPr>
              <w:fldChar w:fldCharType="begin"/>
            </w:r>
            <w:r w:rsidR="009F6ECA">
              <w:rPr>
                <w:noProof/>
                <w:webHidden/>
              </w:rPr>
              <w:instrText xml:space="preserve"> PAGEREF _Toc461570730 \h </w:instrText>
            </w:r>
            <w:r w:rsidR="009F6ECA">
              <w:rPr>
                <w:noProof/>
                <w:webHidden/>
              </w:rPr>
            </w:r>
            <w:r w:rsidR="009F6ECA">
              <w:rPr>
                <w:noProof/>
                <w:webHidden/>
              </w:rPr>
              <w:fldChar w:fldCharType="separate"/>
            </w:r>
            <w:r w:rsidR="009F6ECA">
              <w:rPr>
                <w:noProof/>
                <w:webHidden/>
              </w:rPr>
              <w:t>27</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31" w:history="1">
            <w:r w:rsidR="009F6ECA" w:rsidRPr="00331B33">
              <w:rPr>
                <w:rStyle w:val="a8"/>
                <w:noProof/>
              </w:rPr>
              <w:t>4.2.4</w:t>
            </w:r>
            <w:r w:rsidR="009F6ECA" w:rsidRPr="00331B33">
              <w:rPr>
                <w:rStyle w:val="a8"/>
                <w:rFonts w:hint="eastAsia"/>
                <w:noProof/>
              </w:rPr>
              <w:t>、储备人才统计表</w:t>
            </w:r>
            <w:r w:rsidR="009F6ECA">
              <w:rPr>
                <w:noProof/>
                <w:webHidden/>
              </w:rPr>
              <w:tab/>
            </w:r>
            <w:r w:rsidR="009F6ECA">
              <w:rPr>
                <w:noProof/>
                <w:webHidden/>
              </w:rPr>
              <w:fldChar w:fldCharType="begin"/>
            </w:r>
            <w:r w:rsidR="009F6ECA">
              <w:rPr>
                <w:noProof/>
                <w:webHidden/>
              </w:rPr>
              <w:instrText xml:space="preserve"> PAGEREF _Toc461570731 \h </w:instrText>
            </w:r>
            <w:r w:rsidR="009F6ECA">
              <w:rPr>
                <w:noProof/>
                <w:webHidden/>
              </w:rPr>
            </w:r>
            <w:r w:rsidR="009F6ECA">
              <w:rPr>
                <w:noProof/>
                <w:webHidden/>
              </w:rPr>
              <w:fldChar w:fldCharType="separate"/>
            </w:r>
            <w:r w:rsidR="009F6ECA">
              <w:rPr>
                <w:noProof/>
                <w:webHidden/>
              </w:rPr>
              <w:t>31</w:t>
            </w:r>
            <w:r w:rsidR="009F6ECA">
              <w:rPr>
                <w:noProof/>
                <w:webHidden/>
              </w:rPr>
              <w:fldChar w:fldCharType="end"/>
            </w:r>
          </w:hyperlink>
        </w:p>
        <w:p w:rsidR="009F6ECA" w:rsidRDefault="002C0DE5" w:rsidP="009F6ECA">
          <w:pPr>
            <w:pStyle w:val="30"/>
            <w:tabs>
              <w:tab w:val="right" w:leader="dot" w:pos="9017"/>
            </w:tabs>
            <w:ind w:firstLine="400"/>
            <w:rPr>
              <w:rFonts w:asciiTheme="minorHAnsi" w:eastAsiaTheme="minorEastAsia" w:hAnsiTheme="minorHAnsi" w:cstheme="minorBidi"/>
              <w:i w:val="0"/>
              <w:iCs w:val="0"/>
              <w:noProof/>
              <w:sz w:val="21"/>
              <w:szCs w:val="22"/>
            </w:rPr>
          </w:pPr>
          <w:hyperlink w:anchor="_Toc461570732" w:history="1">
            <w:r w:rsidR="009F6ECA" w:rsidRPr="00331B33">
              <w:rPr>
                <w:rStyle w:val="a8"/>
                <w:noProof/>
              </w:rPr>
              <w:t>4.2.5</w:t>
            </w:r>
            <w:r w:rsidR="009F6ECA" w:rsidRPr="00331B33">
              <w:rPr>
                <w:rStyle w:val="a8"/>
                <w:rFonts w:hint="eastAsia"/>
                <w:noProof/>
              </w:rPr>
              <w:t>、公司各体系结构分析</w:t>
            </w:r>
            <w:r w:rsidR="009F6ECA">
              <w:rPr>
                <w:noProof/>
                <w:webHidden/>
              </w:rPr>
              <w:tab/>
            </w:r>
            <w:r w:rsidR="009F6ECA">
              <w:rPr>
                <w:noProof/>
                <w:webHidden/>
              </w:rPr>
              <w:fldChar w:fldCharType="begin"/>
            </w:r>
            <w:r w:rsidR="009F6ECA">
              <w:rPr>
                <w:noProof/>
                <w:webHidden/>
              </w:rPr>
              <w:instrText xml:space="preserve"> PAGEREF _Toc461570732 \h </w:instrText>
            </w:r>
            <w:r w:rsidR="009F6ECA">
              <w:rPr>
                <w:noProof/>
                <w:webHidden/>
              </w:rPr>
            </w:r>
            <w:r w:rsidR="009F6ECA">
              <w:rPr>
                <w:noProof/>
                <w:webHidden/>
              </w:rPr>
              <w:fldChar w:fldCharType="separate"/>
            </w:r>
            <w:r w:rsidR="009F6ECA">
              <w:rPr>
                <w:noProof/>
                <w:webHidden/>
              </w:rPr>
              <w:t>31</w:t>
            </w:r>
            <w:r w:rsidR="009F6ECA">
              <w:rPr>
                <w:noProof/>
                <w:webHidden/>
              </w:rPr>
              <w:fldChar w:fldCharType="end"/>
            </w:r>
          </w:hyperlink>
        </w:p>
        <w:p w:rsidR="009F6ECA" w:rsidRDefault="009F6ECA" w:rsidP="009F6ECA">
          <w:pPr>
            <w:ind w:firstLine="422"/>
          </w:pPr>
          <w:r>
            <w:rPr>
              <w:b/>
              <w:bCs/>
              <w:lang w:val="zh-CN"/>
            </w:rPr>
            <w:fldChar w:fldCharType="end"/>
          </w:r>
        </w:p>
      </w:sdtContent>
    </w:sdt>
    <w:p w:rsidR="000E5931" w:rsidRPr="00111F00" w:rsidRDefault="000E5931" w:rsidP="00BF37FC">
      <w:pPr>
        <w:ind w:firstLineChars="0" w:firstLine="0"/>
      </w:pPr>
    </w:p>
    <w:p w:rsidR="0003078C" w:rsidRPr="006F3D0C" w:rsidRDefault="0003078C" w:rsidP="00D90FC1">
      <w:pPr>
        <w:pStyle w:val="1"/>
        <w:numPr>
          <w:ilvl w:val="0"/>
          <w:numId w:val="0"/>
        </w:numPr>
        <w:ind w:left="432"/>
      </w:pPr>
      <w:bookmarkStart w:id="0" w:name="_Toc461570669"/>
      <w:r w:rsidRPr="006F3D0C">
        <w:rPr>
          <w:rFonts w:hint="eastAsia"/>
        </w:rPr>
        <w:lastRenderedPageBreak/>
        <w:t>一、概述（宋体二号）</w:t>
      </w:r>
      <w:bookmarkEnd w:id="0"/>
    </w:p>
    <w:p w:rsidR="001334F4" w:rsidRPr="007B376F" w:rsidRDefault="00471036" w:rsidP="007B376F">
      <w:pPr>
        <w:pStyle w:val="2"/>
      </w:pPr>
      <w:bookmarkStart w:id="1" w:name="_Toc461569284"/>
      <w:bookmarkStart w:id="2" w:name="_Toc461570670"/>
      <w:r w:rsidRPr="007B376F">
        <w:rPr>
          <w:rFonts w:hint="eastAsia"/>
        </w:rPr>
        <w:t>目的（宋体三号）</w:t>
      </w:r>
      <w:bookmarkEnd w:id="1"/>
      <w:bookmarkEnd w:id="2"/>
    </w:p>
    <w:p w:rsidR="00CF6D46" w:rsidRPr="00B66CEC" w:rsidRDefault="00FD128B" w:rsidP="0003078C">
      <w:pPr>
        <w:ind w:firstLineChars="0" w:firstLine="420"/>
        <w:rPr>
          <w:rFonts w:asciiTheme="minorEastAsia" w:eastAsiaTheme="minorEastAsia" w:hAnsiTheme="minorEastAsia"/>
          <w:szCs w:val="21"/>
        </w:rPr>
      </w:pPr>
      <w:r w:rsidRPr="00B66CEC">
        <w:rPr>
          <w:rFonts w:asciiTheme="minorEastAsia" w:eastAsiaTheme="minorEastAsia" w:hAnsiTheme="minorEastAsia" w:hint="eastAsia"/>
          <w:szCs w:val="21"/>
        </w:rPr>
        <w:t>1）、</w:t>
      </w:r>
      <w:r w:rsidR="00A434DE" w:rsidRPr="00B66CEC">
        <w:rPr>
          <w:rFonts w:asciiTheme="minorEastAsia" w:eastAsiaTheme="minorEastAsia" w:hAnsiTheme="minorEastAsia" w:hint="eastAsia"/>
          <w:szCs w:val="21"/>
        </w:rPr>
        <w:t>为了提高企业信息化水平，促进企业管理的规范化、制度化、流程化，XX单位决定实施人力资源管理系统。希望通过这个系统的实施规范人事档案的管理，规范薪酬体系和薪酬发放的管理，规范人事的调动管理、培训管理和激励管理。并对招聘工作的职位发布、简历、面试、招聘题库、招聘考试、录用等环节加以规范。系统还需提供人事档案的导出和报表功能。</w:t>
      </w:r>
      <w:r w:rsidR="00460A86" w:rsidRPr="00B66CEC">
        <w:rPr>
          <w:rFonts w:asciiTheme="minorEastAsia" w:eastAsiaTheme="minorEastAsia" w:hAnsiTheme="minorEastAsia" w:hint="eastAsia"/>
          <w:szCs w:val="21"/>
        </w:rPr>
        <w:t>（宋体四号）</w:t>
      </w:r>
      <w:bookmarkStart w:id="3" w:name="_Toc375141283"/>
      <w:bookmarkStart w:id="4" w:name="_Toc375827937"/>
      <w:bookmarkStart w:id="5" w:name="_Toc370481409"/>
      <w:bookmarkStart w:id="6" w:name="_Toc373915037"/>
    </w:p>
    <w:p w:rsidR="00471036" w:rsidRDefault="00471036" w:rsidP="0003078C">
      <w:pPr>
        <w:ind w:firstLineChars="0" w:firstLine="420"/>
        <w:rPr>
          <w:rFonts w:asciiTheme="minorEastAsia" w:eastAsiaTheme="minorEastAsia" w:hAnsiTheme="minorEastAsia"/>
          <w:sz w:val="28"/>
          <w:szCs w:val="28"/>
        </w:rPr>
      </w:pPr>
    </w:p>
    <w:p w:rsidR="00A434DE" w:rsidRPr="008116D6" w:rsidRDefault="00A434DE" w:rsidP="007B376F">
      <w:pPr>
        <w:pStyle w:val="2"/>
      </w:pPr>
      <w:bookmarkStart w:id="7" w:name="_Toc461569285"/>
      <w:bookmarkStart w:id="8" w:name="_Toc461570671"/>
      <w:r w:rsidRPr="00CF6D46">
        <w:rPr>
          <w:rFonts w:hint="eastAsia"/>
        </w:rPr>
        <w:t>读者对象</w:t>
      </w:r>
      <w:bookmarkEnd w:id="3"/>
      <w:bookmarkEnd w:id="4"/>
      <w:bookmarkEnd w:id="5"/>
      <w:bookmarkEnd w:id="6"/>
      <w:r w:rsidR="007A1A4C" w:rsidRPr="008B1018">
        <w:rPr>
          <w:rFonts w:hint="eastAsia"/>
          <w:sz w:val="28"/>
          <w:szCs w:val="28"/>
        </w:rPr>
        <w:t>（宋体三号）</w:t>
      </w:r>
      <w:bookmarkEnd w:id="7"/>
      <w:bookmarkEnd w:id="8"/>
    </w:p>
    <w:p w:rsidR="00C92B8B" w:rsidRDefault="007D2FDC" w:rsidP="005C5475">
      <w:pPr>
        <w:pStyle w:val="3"/>
        <w:numPr>
          <w:ilvl w:val="0"/>
          <w:numId w:val="0"/>
        </w:numPr>
        <w:ind w:left="720"/>
      </w:pPr>
      <w:bookmarkStart w:id="9" w:name="_Toc461570672"/>
      <w:r>
        <w:rPr>
          <w:rFonts w:hint="eastAsia"/>
        </w:rPr>
        <w:t>1.</w:t>
      </w:r>
      <w:r w:rsidR="00181EB0">
        <w:rPr>
          <w:rFonts w:hint="eastAsia"/>
        </w:rPr>
        <w:t>2</w:t>
      </w:r>
      <w:r>
        <w:rPr>
          <w:rFonts w:hint="eastAsia"/>
        </w:rPr>
        <w:t>.1</w:t>
      </w:r>
      <w:r w:rsidR="00EB52C5">
        <w:rPr>
          <w:rFonts w:hint="eastAsia"/>
        </w:rPr>
        <w:t xml:space="preserve"> </w:t>
      </w:r>
      <w:r w:rsidR="00A434DE" w:rsidRPr="00456148">
        <w:rPr>
          <w:rFonts w:hint="eastAsia"/>
        </w:rPr>
        <w:t>本系统需求说明书的预期读者是：</w:t>
      </w:r>
      <w:bookmarkEnd w:id="9"/>
    </w:p>
    <w:p w:rsidR="00A434DE" w:rsidRPr="0067526C" w:rsidRDefault="008943E4" w:rsidP="002B2DD6">
      <w:pPr>
        <w:spacing w:line="360" w:lineRule="auto"/>
        <w:ind w:leftChars="300" w:left="630" w:firstLineChars="100" w:firstLine="210"/>
        <w:rPr>
          <w:rFonts w:asciiTheme="minorEastAsia" w:eastAsiaTheme="minorEastAsia" w:hAnsiTheme="minorEastAsia"/>
          <w:szCs w:val="21"/>
        </w:rPr>
      </w:pPr>
      <w:r w:rsidRPr="0067526C">
        <w:rPr>
          <w:rFonts w:asciiTheme="minorEastAsia" w:eastAsiaTheme="minorEastAsia" w:hAnsiTheme="minorEastAsia" w:hint="eastAsia"/>
          <w:szCs w:val="21"/>
        </w:rPr>
        <w:t>1)、</w:t>
      </w:r>
      <w:r w:rsidR="00A434DE" w:rsidRPr="0067526C">
        <w:rPr>
          <w:rFonts w:asciiTheme="minorEastAsia" w:eastAsiaTheme="minorEastAsia" w:hAnsiTheme="minorEastAsia" w:hint="eastAsia"/>
          <w:szCs w:val="21"/>
        </w:rPr>
        <w:t>公司总经理</w:t>
      </w:r>
    </w:p>
    <w:p w:rsidR="00A434DE" w:rsidRPr="0067526C" w:rsidRDefault="008943E4" w:rsidP="007D48C5">
      <w:pPr>
        <w:pStyle w:val="11"/>
        <w:tabs>
          <w:tab w:val="left" w:pos="840"/>
        </w:tabs>
        <w:spacing w:line="360" w:lineRule="auto"/>
        <w:ind w:leftChars="200" w:left="420"/>
        <w:rPr>
          <w:rFonts w:asciiTheme="minorEastAsia" w:eastAsiaTheme="minorEastAsia" w:hAnsiTheme="minorEastAsia"/>
          <w:szCs w:val="21"/>
        </w:rPr>
      </w:pPr>
      <w:r w:rsidRPr="0067526C">
        <w:rPr>
          <w:rFonts w:asciiTheme="minorEastAsia" w:eastAsiaTheme="minorEastAsia" w:hAnsiTheme="minorEastAsia" w:hint="eastAsia"/>
          <w:szCs w:val="21"/>
        </w:rPr>
        <w:t>2)、</w:t>
      </w:r>
      <w:r w:rsidR="00A434DE" w:rsidRPr="0067526C">
        <w:rPr>
          <w:rFonts w:asciiTheme="minorEastAsia" w:eastAsiaTheme="minorEastAsia" w:hAnsiTheme="minorEastAsia" w:hint="eastAsia"/>
          <w:szCs w:val="21"/>
        </w:rPr>
        <w:t>技术部总监</w:t>
      </w:r>
    </w:p>
    <w:p w:rsidR="00C92B8B" w:rsidRPr="0067526C" w:rsidRDefault="008943E4" w:rsidP="007D48C5">
      <w:pPr>
        <w:pStyle w:val="11"/>
        <w:spacing w:line="360" w:lineRule="auto"/>
        <w:ind w:leftChars="200" w:left="420"/>
        <w:rPr>
          <w:rFonts w:asciiTheme="minorEastAsia" w:eastAsiaTheme="minorEastAsia" w:hAnsiTheme="minorEastAsia"/>
          <w:szCs w:val="21"/>
        </w:rPr>
      </w:pPr>
      <w:r w:rsidRPr="0067526C">
        <w:rPr>
          <w:rFonts w:asciiTheme="minorEastAsia" w:eastAsiaTheme="minorEastAsia" w:hAnsiTheme="minorEastAsia" w:hint="eastAsia"/>
          <w:szCs w:val="21"/>
        </w:rPr>
        <w:t>3)、</w:t>
      </w:r>
      <w:r w:rsidR="00A434DE" w:rsidRPr="0067526C">
        <w:rPr>
          <w:rFonts w:asciiTheme="minorEastAsia" w:eastAsiaTheme="minorEastAsia" w:hAnsiTheme="minorEastAsia" w:hint="eastAsia"/>
          <w:szCs w:val="21"/>
        </w:rPr>
        <w:t>项目组所有人员</w:t>
      </w:r>
    </w:p>
    <w:p w:rsidR="00C92B8B" w:rsidRPr="0067526C" w:rsidRDefault="008943E4" w:rsidP="007D48C5">
      <w:pPr>
        <w:pStyle w:val="11"/>
        <w:spacing w:line="360" w:lineRule="auto"/>
        <w:ind w:leftChars="200" w:left="420"/>
        <w:rPr>
          <w:rFonts w:asciiTheme="minorEastAsia" w:eastAsiaTheme="minorEastAsia" w:hAnsiTheme="minorEastAsia"/>
          <w:szCs w:val="21"/>
        </w:rPr>
      </w:pPr>
      <w:r w:rsidRPr="0067526C">
        <w:rPr>
          <w:rFonts w:asciiTheme="minorEastAsia" w:eastAsiaTheme="minorEastAsia" w:hAnsiTheme="minorEastAsia" w:hint="eastAsia"/>
          <w:szCs w:val="21"/>
        </w:rPr>
        <w:t>4)、</w:t>
      </w:r>
      <w:r w:rsidR="00A434DE" w:rsidRPr="0067526C">
        <w:rPr>
          <w:rFonts w:asciiTheme="minorEastAsia" w:eastAsiaTheme="minorEastAsia" w:hAnsiTheme="minorEastAsia" w:hint="eastAsia"/>
          <w:szCs w:val="21"/>
        </w:rPr>
        <w:t>测试组人员</w:t>
      </w:r>
    </w:p>
    <w:p w:rsidR="007D2FDC" w:rsidRPr="0067526C" w:rsidRDefault="008943E4" w:rsidP="007D48C5">
      <w:pPr>
        <w:pStyle w:val="11"/>
        <w:spacing w:line="360" w:lineRule="auto"/>
        <w:ind w:leftChars="200" w:left="420"/>
        <w:rPr>
          <w:rFonts w:asciiTheme="minorEastAsia" w:eastAsiaTheme="minorEastAsia" w:hAnsiTheme="minorEastAsia"/>
          <w:szCs w:val="21"/>
        </w:rPr>
      </w:pPr>
      <w:r w:rsidRPr="0067526C">
        <w:rPr>
          <w:rFonts w:asciiTheme="minorEastAsia" w:eastAsiaTheme="minorEastAsia" w:hAnsiTheme="minorEastAsia" w:hint="eastAsia"/>
          <w:szCs w:val="21"/>
        </w:rPr>
        <w:t>5)、</w:t>
      </w:r>
      <w:r w:rsidR="00A434DE" w:rsidRPr="0067526C">
        <w:rPr>
          <w:rFonts w:asciiTheme="minorEastAsia" w:eastAsiaTheme="minorEastAsia" w:hAnsiTheme="minorEastAsia" w:hint="eastAsia"/>
          <w:szCs w:val="21"/>
        </w:rPr>
        <w:t>授权调用本文档的其他人员</w:t>
      </w:r>
      <w:bookmarkStart w:id="10" w:name="_Toc370481411"/>
      <w:bookmarkStart w:id="11" w:name="_Toc373915039"/>
      <w:bookmarkStart w:id="12" w:name="_Toc375141285"/>
      <w:bookmarkStart w:id="13" w:name="_Toc527276050"/>
      <w:bookmarkStart w:id="14" w:name="_Toc17016061"/>
      <w:bookmarkStart w:id="15" w:name="_Toc375827939"/>
      <w:r w:rsidR="00C23487" w:rsidRPr="0067526C">
        <w:rPr>
          <w:rFonts w:asciiTheme="minorEastAsia" w:eastAsiaTheme="minorEastAsia" w:hAnsiTheme="minorEastAsia" w:hint="eastAsia"/>
          <w:szCs w:val="21"/>
        </w:rPr>
        <w:t>（宋体四号）</w:t>
      </w:r>
    </w:p>
    <w:p w:rsidR="006D581E" w:rsidRDefault="006D581E" w:rsidP="00CF6D46">
      <w:pPr>
        <w:pStyle w:val="11"/>
        <w:spacing w:line="360" w:lineRule="auto"/>
        <w:ind w:leftChars="100" w:left="210" w:firstLineChars="100" w:firstLine="280"/>
        <w:rPr>
          <w:rFonts w:asciiTheme="minorEastAsia" w:eastAsiaTheme="minorEastAsia" w:hAnsiTheme="minorEastAsia"/>
          <w:sz w:val="28"/>
          <w:szCs w:val="28"/>
        </w:rPr>
      </w:pPr>
    </w:p>
    <w:p w:rsidR="00A434DE" w:rsidRPr="00047AC4" w:rsidRDefault="00A434DE" w:rsidP="00B30F69">
      <w:pPr>
        <w:pStyle w:val="2"/>
      </w:pPr>
      <w:bookmarkStart w:id="16" w:name="_Toc461569286"/>
      <w:bookmarkStart w:id="17" w:name="_Toc461570673"/>
      <w:r w:rsidRPr="007D2FDC">
        <w:rPr>
          <w:rFonts w:hint="eastAsia"/>
        </w:rPr>
        <w:t>术语定义</w:t>
      </w:r>
      <w:bookmarkEnd w:id="10"/>
      <w:bookmarkEnd w:id="11"/>
      <w:bookmarkEnd w:id="12"/>
      <w:bookmarkEnd w:id="13"/>
      <w:bookmarkEnd w:id="14"/>
      <w:bookmarkEnd w:id="15"/>
      <w:r w:rsidR="006F63EC" w:rsidRPr="008B1018">
        <w:rPr>
          <w:rFonts w:hint="eastAsia"/>
        </w:rPr>
        <w:t>（宋体三号）</w:t>
      </w:r>
      <w:bookmarkEnd w:id="16"/>
      <w:bookmarkEnd w:id="17"/>
    </w:p>
    <w:p w:rsidR="00A434DE" w:rsidRPr="00374EF8" w:rsidRDefault="00457054" w:rsidP="004D1276">
      <w:pPr>
        <w:pStyle w:val="11"/>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1）、</w:t>
      </w:r>
      <w:r w:rsidR="00A434DE" w:rsidRPr="00374EF8">
        <w:rPr>
          <w:rFonts w:asciiTheme="minorEastAsia" w:eastAsiaTheme="minorEastAsia" w:hAnsiTheme="minorEastAsia" w:hint="eastAsia"/>
          <w:szCs w:val="21"/>
        </w:rPr>
        <w:t>定义所使用的术语。对于易混淆的客户常用语要有明确规定定义。例如，“职员”是指客户的雇员而非软件的最终购买者，“用户”为该系统的使用者等。</w:t>
      </w:r>
    </w:p>
    <w:p w:rsidR="00A434DE" w:rsidRPr="00374EF8" w:rsidRDefault="00457054" w:rsidP="004D1276">
      <w:pPr>
        <w:pStyle w:val="11"/>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2）、</w:t>
      </w:r>
      <w:r w:rsidR="00A434DE" w:rsidRPr="00374EF8">
        <w:rPr>
          <w:rFonts w:asciiTheme="minorEastAsia" w:eastAsiaTheme="minorEastAsia" w:hAnsiTheme="minorEastAsia" w:hint="eastAsia"/>
          <w:szCs w:val="21"/>
        </w:rPr>
        <w:t>系统内所有用例图虚线均为include关系</w:t>
      </w:r>
      <w:r w:rsidR="00C9014B" w:rsidRPr="00374EF8">
        <w:rPr>
          <w:rFonts w:asciiTheme="minorEastAsia" w:eastAsiaTheme="minorEastAsia" w:hAnsiTheme="minorEastAsia" w:hint="eastAsia"/>
          <w:szCs w:val="21"/>
        </w:rPr>
        <w:t>（宋体四号）</w:t>
      </w:r>
    </w:p>
    <w:p w:rsidR="003B773F" w:rsidRDefault="003B773F" w:rsidP="007F2989">
      <w:pPr>
        <w:pStyle w:val="11"/>
        <w:spacing w:line="360" w:lineRule="auto"/>
        <w:ind w:firstLineChars="0"/>
        <w:rPr>
          <w:rFonts w:asciiTheme="minorEastAsia" w:eastAsiaTheme="minorEastAsia" w:hAnsiTheme="minorEastAsia"/>
          <w:sz w:val="28"/>
          <w:szCs w:val="28"/>
        </w:rPr>
      </w:pPr>
    </w:p>
    <w:p w:rsidR="00BF37FC" w:rsidRPr="00664122" w:rsidRDefault="0083335A" w:rsidP="00111F00">
      <w:pPr>
        <w:pStyle w:val="1"/>
        <w:numPr>
          <w:ilvl w:val="0"/>
          <w:numId w:val="0"/>
        </w:numPr>
        <w:ind w:left="432"/>
      </w:pPr>
      <w:bookmarkStart w:id="18" w:name="_Toc461570674"/>
      <w:r w:rsidRPr="00664122">
        <w:rPr>
          <w:rFonts w:hint="eastAsia"/>
        </w:rPr>
        <w:lastRenderedPageBreak/>
        <w:t>二、系统说明（宋体二号）</w:t>
      </w:r>
      <w:bookmarkEnd w:id="18"/>
    </w:p>
    <w:p w:rsidR="0005590C" w:rsidRPr="0087652C" w:rsidRDefault="00A37D5C" w:rsidP="00664122">
      <w:pPr>
        <w:pStyle w:val="2"/>
        <w:numPr>
          <w:ilvl w:val="0"/>
          <w:numId w:val="0"/>
        </w:numPr>
        <w:ind w:left="576"/>
      </w:pPr>
      <w:bookmarkStart w:id="19" w:name="_Toc461570675"/>
      <w:r>
        <w:rPr>
          <w:rFonts w:hint="eastAsia"/>
        </w:rPr>
        <w:t>2</w:t>
      </w:r>
      <w:r w:rsidR="0005590C" w:rsidRPr="00471036">
        <w:rPr>
          <w:rFonts w:hint="eastAsia"/>
        </w:rPr>
        <w:t>.1</w:t>
      </w:r>
      <w:r w:rsidR="0005590C" w:rsidRPr="00471036">
        <w:rPr>
          <w:rFonts w:hint="eastAsia"/>
        </w:rPr>
        <w:t>目的</w:t>
      </w:r>
      <w:r w:rsidR="0005590C" w:rsidRPr="008B1018">
        <w:rPr>
          <w:rFonts w:hint="eastAsia"/>
          <w:sz w:val="28"/>
          <w:szCs w:val="28"/>
        </w:rPr>
        <w:t>（宋体三号）</w:t>
      </w:r>
      <w:bookmarkEnd w:id="19"/>
    </w:p>
    <w:p w:rsidR="00A82D36" w:rsidRPr="00B05EF2" w:rsidRDefault="00FC2F39" w:rsidP="00E21766">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1）、</w:t>
      </w:r>
      <w:r w:rsidR="00CD23CB" w:rsidRPr="00B05EF2">
        <w:rPr>
          <w:rFonts w:asciiTheme="minorEastAsia" w:eastAsiaTheme="minorEastAsia" w:hAnsiTheme="minorEastAsia" w:hint="eastAsia"/>
          <w:szCs w:val="21"/>
        </w:rPr>
        <w:t>人力资源管理系统是一个企业级管理软件，主要的使用者是人力资源部门，系统的主要作用是来帮助他们对整个公司进行有效的人力资源的管理，提高效率，降低成本，达到人员的最优化调配。</w:t>
      </w:r>
    </w:p>
    <w:p w:rsidR="00CD23CB" w:rsidRPr="00B05EF2" w:rsidRDefault="00982762" w:rsidP="00E21766">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2）、</w:t>
      </w:r>
      <w:r w:rsidR="00CD23CB" w:rsidRPr="00B05EF2">
        <w:rPr>
          <w:rFonts w:asciiTheme="minorEastAsia" w:eastAsiaTheme="minorEastAsia" w:hAnsiTheme="minorEastAsia" w:hint="eastAsia"/>
          <w:szCs w:val="21"/>
        </w:rPr>
        <w:t>本系统以在系统设置模块中设置的组织结构、职位体系、职员数据为基础数据，通过招聘选拔、培训发展、薪资管理、数据统计分析，我的工作平台等模块全面覆盖人力资源管理月人力资源开发的多个领域和多个层次，构成可适用于企业管理特点的全面人力资源管理解决方案。</w:t>
      </w:r>
    </w:p>
    <w:p w:rsidR="006D581E" w:rsidRPr="005D222C" w:rsidRDefault="006D581E" w:rsidP="006F14E6">
      <w:pPr>
        <w:ind w:firstLineChars="0" w:firstLine="420"/>
        <w:rPr>
          <w:rFonts w:asciiTheme="minorEastAsia" w:eastAsiaTheme="minorEastAsia" w:hAnsiTheme="minorEastAsia"/>
          <w:sz w:val="28"/>
          <w:szCs w:val="28"/>
        </w:rPr>
      </w:pPr>
    </w:p>
    <w:p w:rsidR="004F5B7A" w:rsidRPr="0087652C" w:rsidRDefault="001961D2" w:rsidP="001356A2">
      <w:pPr>
        <w:pStyle w:val="2"/>
        <w:numPr>
          <w:ilvl w:val="0"/>
          <w:numId w:val="0"/>
        </w:numPr>
        <w:ind w:left="576"/>
      </w:pPr>
      <w:bookmarkStart w:id="20" w:name="_Toc461570676"/>
      <w:r>
        <w:rPr>
          <w:rFonts w:hint="eastAsia"/>
        </w:rPr>
        <w:t>2</w:t>
      </w:r>
      <w:r w:rsidR="004F5B7A" w:rsidRPr="00471036">
        <w:rPr>
          <w:rFonts w:hint="eastAsia"/>
        </w:rPr>
        <w:t>.</w:t>
      </w:r>
      <w:r>
        <w:rPr>
          <w:rFonts w:hint="eastAsia"/>
        </w:rPr>
        <w:t>2</w:t>
      </w:r>
      <w:r w:rsidR="004F5B7A">
        <w:rPr>
          <w:rFonts w:hint="eastAsia"/>
        </w:rPr>
        <w:t>系统功能总体说明</w:t>
      </w:r>
      <w:r w:rsidR="004F5B7A" w:rsidRPr="008B1018">
        <w:rPr>
          <w:rFonts w:hint="eastAsia"/>
          <w:sz w:val="28"/>
          <w:szCs w:val="28"/>
        </w:rPr>
        <w:t>（宋体三号）</w:t>
      </w:r>
      <w:bookmarkEnd w:id="20"/>
    </w:p>
    <w:p w:rsidR="00CD23CB" w:rsidRPr="00BB37F2" w:rsidRDefault="001E3DEA" w:rsidP="0078025A">
      <w:pPr>
        <w:pStyle w:val="11"/>
        <w:ind w:left="420" w:firstLineChars="0"/>
        <w:rPr>
          <w:rFonts w:asciiTheme="minorEastAsia" w:eastAsiaTheme="minorEastAsia" w:hAnsiTheme="minorEastAsia"/>
          <w:szCs w:val="21"/>
        </w:rPr>
      </w:pPr>
      <w:r w:rsidRPr="00BB37F2">
        <w:rPr>
          <w:rFonts w:asciiTheme="minorEastAsia" w:eastAsiaTheme="minorEastAsia" w:hAnsiTheme="minorEastAsia" w:hint="eastAsia"/>
          <w:szCs w:val="21"/>
        </w:rPr>
        <w:t>1）、</w:t>
      </w:r>
      <w:r w:rsidR="00CD23CB" w:rsidRPr="00BB37F2">
        <w:rPr>
          <w:rFonts w:asciiTheme="minorEastAsia" w:eastAsiaTheme="minorEastAsia" w:hAnsiTheme="minorEastAsia" w:hint="eastAsia"/>
          <w:szCs w:val="21"/>
        </w:rPr>
        <w:t>人力资源管理系统分为以下七大模块：</w:t>
      </w:r>
      <w:r w:rsidR="00131BB4">
        <w:rPr>
          <w:rFonts w:asciiTheme="minorEastAsia" w:eastAsiaTheme="minorEastAsia" w:hAnsiTheme="minorEastAsia" w:hint="eastAsia"/>
          <w:szCs w:val="21"/>
        </w:rPr>
        <w:t>个人信息</w:t>
      </w:r>
      <w:r w:rsidR="00CD23CB" w:rsidRPr="00BB37F2">
        <w:rPr>
          <w:rFonts w:asciiTheme="minorEastAsia" w:eastAsiaTheme="minorEastAsia" w:hAnsiTheme="minorEastAsia" w:hint="eastAsia"/>
          <w:szCs w:val="21"/>
        </w:rPr>
        <w:t>、系统设置、人事管理、招聘管理、培训管理、薪资管理、数据分析。</w:t>
      </w:r>
    </w:p>
    <w:p w:rsidR="006D581E" w:rsidRPr="002C0DE5" w:rsidRDefault="006D581E" w:rsidP="00424EE7">
      <w:pPr>
        <w:ind w:firstLineChars="0" w:firstLine="420"/>
        <w:rPr>
          <w:rFonts w:asciiTheme="minorEastAsia" w:eastAsiaTheme="minorEastAsia" w:hAnsiTheme="minorEastAsia"/>
          <w:sz w:val="28"/>
          <w:szCs w:val="28"/>
        </w:rPr>
      </w:pPr>
    </w:p>
    <w:p w:rsidR="00BE7F05" w:rsidRPr="0087652C" w:rsidRDefault="001961D2" w:rsidP="001170C5">
      <w:pPr>
        <w:pStyle w:val="2"/>
        <w:numPr>
          <w:ilvl w:val="0"/>
          <w:numId w:val="0"/>
        </w:numPr>
        <w:ind w:left="576"/>
      </w:pPr>
      <w:bookmarkStart w:id="21" w:name="_Toc461570677"/>
      <w:r>
        <w:rPr>
          <w:rFonts w:hint="eastAsia"/>
        </w:rPr>
        <w:t>2</w:t>
      </w:r>
      <w:r w:rsidR="00BE7F05" w:rsidRPr="00471036">
        <w:rPr>
          <w:rFonts w:hint="eastAsia"/>
        </w:rPr>
        <w:t>.</w:t>
      </w:r>
      <w:r>
        <w:rPr>
          <w:rFonts w:hint="eastAsia"/>
        </w:rPr>
        <w:t>3</w:t>
      </w:r>
      <w:r w:rsidR="003A53C7">
        <w:rPr>
          <w:rFonts w:hint="eastAsia"/>
        </w:rPr>
        <w:t>系统中的用户和角色</w:t>
      </w:r>
      <w:r w:rsidR="00BE7F05" w:rsidRPr="008B1018">
        <w:rPr>
          <w:rFonts w:hint="eastAsia"/>
          <w:sz w:val="28"/>
          <w:szCs w:val="28"/>
        </w:rPr>
        <w:t>（宋体三号）</w:t>
      </w:r>
      <w:bookmarkEnd w:id="21"/>
    </w:p>
    <w:p w:rsidR="00CD23CB" w:rsidRPr="007B465A" w:rsidRDefault="00706792" w:rsidP="00BA64F2">
      <w:pPr>
        <w:pStyle w:val="3"/>
        <w:numPr>
          <w:ilvl w:val="0"/>
          <w:numId w:val="0"/>
        </w:numPr>
        <w:ind w:left="720"/>
      </w:pPr>
      <w:bookmarkStart w:id="22" w:name="_Toc461570678"/>
      <w:r>
        <w:rPr>
          <w:rFonts w:hint="eastAsia"/>
        </w:rPr>
        <w:t>2.3.1</w:t>
      </w:r>
      <w:r w:rsidR="006F14E6">
        <w:rPr>
          <w:rFonts w:hint="eastAsia"/>
        </w:rPr>
        <w:t>、</w:t>
      </w:r>
      <w:r w:rsidR="00CD23CB" w:rsidRPr="007B465A">
        <w:rPr>
          <w:rFonts w:hint="eastAsia"/>
        </w:rPr>
        <w:t>系统中的用户角色：</w:t>
      </w:r>
      <w:bookmarkEnd w:id="22"/>
    </w:p>
    <w:p w:rsidR="00CD23CB" w:rsidRPr="006C67FC" w:rsidRDefault="00706792" w:rsidP="006C67FC">
      <w:pPr>
        <w:pStyle w:val="11"/>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1)、</w:t>
      </w:r>
      <w:r w:rsidR="00CD23CB" w:rsidRPr="006C67FC">
        <w:rPr>
          <w:rFonts w:asciiTheme="minorEastAsia" w:eastAsiaTheme="minorEastAsia" w:hAnsiTheme="minorEastAsia" w:hint="eastAsia"/>
          <w:szCs w:val="21"/>
        </w:rPr>
        <w:t>人事专员</w:t>
      </w:r>
    </w:p>
    <w:p w:rsidR="00CD23CB" w:rsidRPr="006C67FC" w:rsidRDefault="003B3F02" w:rsidP="006C67FC">
      <w:pPr>
        <w:pStyle w:val="11"/>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2</w:t>
      </w:r>
      <w:r w:rsidR="00706792" w:rsidRPr="006C67FC">
        <w:rPr>
          <w:rFonts w:asciiTheme="minorEastAsia" w:eastAsiaTheme="minorEastAsia" w:hAnsiTheme="minorEastAsia" w:hint="eastAsia"/>
          <w:szCs w:val="21"/>
        </w:rPr>
        <w:t>)、</w:t>
      </w:r>
      <w:r w:rsidR="00CD23CB" w:rsidRPr="006C67FC">
        <w:rPr>
          <w:rFonts w:asciiTheme="minorEastAsia" w:eastAsiaTheme="minorEastAsia" w:hAnsiTheme="minorEastAsia" w:hint="eastAsia"/>
          <w:szCs w:val="21"/>
        </w:rPr>
        <w:t>人事经理</w:t>
      </w:r>
    </w:p>
    <w:p w:rsidR="00CD23CB" w:rsidRPr="006C67FC" w:rsidRDefault="003B3F02" w:rsidP="006C67FC">
      <w:pPr>
        <w:pStyle w:val="11"/>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3</w:t>
      </w:r>
      <w:r w:rsidR="00CC0904" w:rsidRPr="006C67FC">
        <w:rPr>
          <w:rFonts w:asciiTheme="minorEastAsia" w:eastAsiaTheme="minorEastAsia" w:hAnsiTheme="minorEastAsia" w:hint="eastAsia"/>
          <w:szCs w:val="21"/>
        </w:rPr>
        <w:t>)、</w:t>
      </w:r>
      <w:r w:rsidR="00CD23CB" w:rsidRPr="006C67FC">
        <w:rPr>
          <w:rFonts w:asciiTheme="minorEastAsia" w:eastAsiaTheme="minorEastAsia" w:hAnsiTheme="minorEastAsia" w:hint="eastAsia"/>
          <w:szCs w:val="21"/>
        </w:rPr>
        <w:t>薪酬专员</w:t>
      </w:r>
    </w:p>
    <w:p w:rsidR="00CD23CB" w:rsidRPr="006C67FC" w:rsidRDefault="003B3F02" w:rsidP="006C67FC">
      <w:pPr>
        <w:pStyle w:val="11"/>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4</w:t>
      </w:r>
      <w:r w:rsidR="00CC0904" w:rsidRPr="006C67FC">
        <w:rPr>
          <w:rFonts w:asciiTheme="minorEastAsia" w:eastAsiaTheme="minorEastAsia" w:hAnsiTheme="minorEastAsia" w:hint="eastAsia"/>
          <w:szCs w:val="21"/>
        </w:rPr>
        <w:t>)、</w:t>
      </w:r>
      <w:r w:rsidR="00CD23CB" w:rsidRPr="006C67FC">
        <w:rPr>
          <w:rFonts w:asciiTheme="minorEastAsia" w:eastAsiaTheme="minorEastAsia" w:hAnsiTheme="minorEastAsia" w:hint="eastAsia"/>
          <w:szCs w:val="21"/>
        </w:rPr>
        <w:t>薪酬经理</w:t>
      </w:r>
    </w:p>
    <w:p w:rsidR="00CD23CB" w:rsidRPr="006C67FC" w:rsidRDefault="003B3F02" w:rsidP="006C67FC">
      <w:pPr>
        <w:pStyle w:val="11"/>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5</w:t>
      </w:r>
      <w:r w:rsidR="00CC0904" w:rsidRPr="006C67FC">
        <w:rPr>
          <w:rFonts w:asciiTheme="minorEastAsia" w:eastAsiaTheme="minorEastAsia" w:hAnsiTheme="minorEastAsia" w:hint="eastAsia"/>
          <w:szCs w:val="21"/>
        </w:rPr>
        <w:t>)、</w:t>
      </w:r>
      <w:r w:rsidR="00CD23CB" w:rsidRPr="006C67FC">
        <w:rPr>
          <w:rFonts w:asciiTheme="minorEastAsia" w:eastAsiaTheme="minorEastAsia" w:hAnsiTheme="minorEastAsia" w:hint="eastAsia"/>
          <w:szCs w:val="21"/>
        </w:rPr>
        <w:t>人力资源部负责人</w:t>
      </w:r>
    </w:p>
    <w:p w:rsidR="00CD23CB" w:rsidRPr="006C67FC" w:rsidRDefault="003B3F02" w:rsidP="006C67FC">
      <w:pPr>
        <w:pStyle w:val="11"/>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6</w:t>
      </w:r>
      <w:r w:rsidR="00CC0904" w:rsidRPr="006C67FC">
        <w:rPr>
          <w:rFonts w:asciiTheme="minorEastAsia" w:eastAsiaTheme="minorEastAsia" w:hAnsiTheme="minorEastAsia" w:hint="eastAsia"/>
          <w:szCs w:val="21"/>
        </w:rPr>
        <w:t>)、</w:t>
      </w:r>
      <w:r w:rsidR="00CD23CB" w:rsidRPr="006C67FC">
        <w:rPr>
          <w:rFonts w:asciiTheme="minorEastAsia" w:eastAsiaTheme="minorEastAsia" w:hAnsiTheme="minorEastAsia" w:hint="eastAsia"/>
          <w:szCs w:val="21"/>
        </w:rPr>
        <w:t>公司领导</w:t>
      </w:r>
    </w:p>
    <w:p w:rsidR="00CD23CB" w:rsidRPr="006C67FC" w:rsidRDefault="003B3F02" w:rsidP="006C67FC">
      <w:pPr>
        <w:pStyle w:val="11"/>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7</w:t>
      </w:r>
      <w:r w:rsidR="00CC0904" w:rsidRPr="006C67FC">
        <w:rPr>
          <w:rFonts w:asciiTheme="minorEastAsia" w:eastAsiaTheme="minorEastAsia" w:hAnsiTheme="minorEastAsia" w:hint="eastAsia"/>
          <w:szCs w:val="21"/>
        </w:rPr>
        <w:t>)、</w:t>
      </w:r>
      <w:r w:rsidR="00CD23CB" w:rsidRPr="006C67FC">
        <w:rPr>
          <w:rFonts w:asciiTheme="minorEastAsia" w:eastAsiaTheme="minorEastAsia" w:hAnsiTheme="minorEastAsia" w:hint="eastAsia"/>
          <w:szCs w:val="21"/>
        </w:rPr>
        <w:t>系统管理员</w:t>
      </w:r>
    </w:p>
    <w:p w:rsidR="007F02F2" w:rsidRPr="007B465A" w:rsidRDefault="007F02F2" w:rsidP="00215A5B">
      <w:pPr>
        <w:pStyle w:val="11"/>
        <w:tabs>
          <w:tab w:val="left" w:pos="840"/>
        </w:tabs>
        <w:ind w:leftChars="100" w:left="210" w:firstLineChars="0"/>
        <w:rPr>
          <w:rFonts w:asciiTheme="minorEastAsia" w:eastAsiaTheme="minorEastAsia" w:hAnsiTheme="minorEastAsia"/>
          <w:sz w:val="28"/>
          <w:szCs w:val="28"/>
        </w:rPr>
      </w:pPr>
    </w:p>
    <w:p w:rsidR="00A6693C" w:rsidRPr="00AE41FC" w:rsidRDefault="001E0B20" w:rsidP="00111F00">
      <w:pPr>
        <w:pStyle w:val="1"/>
        <w:numPr>
          <w:ilvl w:val="0"/>
          <w:numId w:val="0"/>
        </w:numPr>
        <w:ind w:left="432"/>
      </w:pPr>
      <w:bookmarkStart w:id="23" w:name="_Toc461570679"/>
      <w:bookmarkStart w:id="24" w:name="_Toc370481417"/>
      <w:bookmarkStart w:id="25" w:name="_Toc373915045"/>
      <w:bookmarkStart w:id="26" w:name="_Toc375141291"/>
      <w:bookmarkStart w:id="27" w:name="_Toc375827945"/>
      <w:r w:rsidRPr="00AE41FC">
        <w:rPr>
          <w:rFonts w:hint="eastAsia"/>
        </w:rPr>
        <w:lastRenderedPageBreak/>
        <w:t>三</w:t>
      </w:r>
      <w:r w:rsidR="00A6693C" w:rsidRPr="00AE41FC">
        <w:rPr>
          <w:rFonts w:hint="eastAsia"/>
        </w:rPr>
        <w:t>、</w:t>
      </w:r>
      <w:r w:rsidRPr="00AE41FC">
        <w:rPr>
          <w:rFonts w:hint="eastAsia"/>
        </w:rPr>
        <w:t>功能性需求</w:t>
      </w:r>
      <w:r w:rsidR="00A6693C" w:rsidRPr="00AE41FC">
        <w:rPr>
          <w:rFonts w:hint="eastAsia"/>
        </w:rPr>
        <w:t>（宋体二号）</w:t>
      </w:r>
      <w:bookmarkEnd w:id="23"/>
    </w:p>
    <w:p w:rsidR="0052037B" w:rsidRPr="0087652C" w:rsidRDefault="0052037B" w:rsidP="00AE41FC">
      <w:pPr>
        <w:pStyle w:val="2"/>
        <w:numPr>
          <w:ilvl w:val="0"/>
          <w:numId w:val="0"/>
        </w:numPr>
        <w:ind w:left="576"/>
      </w:pPr>
      <w:bookmarkStart w:id="28" w:name="_Toc461570680"/>
      <w:bookmarkEnd w:id="24"/>
      <w:bookmarkEnd w:id="25"/>
      <w:bookmarkEnd w:id="26"/>
      <w:bookmarkEnd w:id="27"/>
      <w:r>
        <w:rPr>
          <w:rFonts w:hint="eastAsia"/>
        </w:rPr>
        <w:t>3</w:t>
      </w:r>
      <w:r w:rsidRPr="00471036">
        <w:rPr>
          <w:rFonts w:hint="eastAsia"/>
        </w:rPr>
        <w:t>.</w:t>
      </w:r>
      <w:r>
        <w:rPr>
          <w:rFonts w:hint="eastAsia"/>
        </w:rPr>
        <w:t>1</w:t>
      </w:r>
      <w:r>
        <w:rPr>
          <w:rFonts w:hint="eastAsia"/>
        </w:rPr>
        <w:t>系统管理</w:t>
      </w:r>
      <w:r w:rsidRPr="00512AF6">
        <w:rPr>
          <w:rFonts w:hint="eastAsia"/>
          <w:sz w:val="28"/>
          <w:szCs w:val="28"/>
        </w:rPr>
        <w:t>（宋体三号）</w:t>
      </w:r>
      <w:bookmarkEnd w:id="28"/>
    </w:p>
    <w:p w:rsidR="007E44D3" w:rsidRPr="00FB69D1" w:rsidRDefault="007E44D3" w:rsidP="003A1A5C">
      <w:pPr>
        <w:ind w:firstLineChars="0" w:firstLine="0"/>
        <w:rPr>
          <w:rFonts w:asciiTheme="minorEastAsia" w:eastAsiaTheme="minorEastAsia" w:hAnsiTheme="minorEastAsia"/>
          <w:sz w:val="28"/>
          <w:szCs w:val="28"/>
        </w:rPr>
      </w:pPr>
      <w:r w:rsidRPr="00FB69D1">
        <w:rPr>
          <w:rFonts w:asciiTheme="minorEastAsia" w:eastAsiaTheme="minorEastAsia" w:hAnsiTheme="minorEastAsia" w:hint="eastAsia"/>
          <w:sz w:val="28"/>
          <w:szCs w:val="28"/>
        </w:rPr>
        <w:t>系统管理主要是承载系统的基础数据维护，为人事管理、培训管理、薪酬管理等业务功能提供基础数据，其关键功能包括：</w:t>
      </w:r>
    </w:p>
    <w:p w:rsidR="007E44D3" w:rsidRPr="008A57FB" w:rsidRDefault="00DB64DC" w:rsidP="00DB64DC">
      <w:pPr>
        <w:pStyle w:val="11"/>
        <w:tabs>
          <w:tab w:val="left" w:pos="840"/>
        </w:tabs>
        <w:ind w:left="417" w:firstLineChars="0"/>
        <w:rPr>
          <w:rFonts w:asciiTheme="minorEastAsia" w:eastAsiaTheme="minorEastAsia" w:hAnsiTheme="minorEastAsia"/>
          <w:szCs w:val="21"/>
        </w:rPr>
      </w:pPr>
      <w:r w:rsidRPr="008A57FB">
        <w:rPr>
          <w:rFonts w:asciiTheme="minorEastAsia" w:eastAsiaTheme="minorEastAsia" w:hAnsiTheme="minorEastAsia" w:hint="eastAsia"/>
          <w:szCs w:val="21"/>
        </w:rPr>
        <w:t>1）、</w:t>
      </w:r>
      <w:r w:rsidR="007E44D3" w:rsidRPr="008A57FB">
        <w:rPr>
          <w:rFonts w:asciiTheme="minorEastAsia" w:eastAsiaTheme="minorEastAsia" w:hAnsiTheme="minorEastAsia" w:hint="eastAsia"/>
          <w:szCs w:val="21"/>
        </w:rPr>
        <w:t>用户管理</w:t>
      </w:r>
    </w:p>
    <w:p w:rsidR="007E44D3" w:rsidRPr="008A57FB" w:rsidRDefault="00B138F0" w:rsidP="00B138F0">
      <w:pPr>
        <w:pStyle w:val="11"/>
        <w:tabs>
          <w:tab w:val="left" w:pos="840"/>
        </w:tabs>
        <w:ind w:left="417" w:firstLineChars="0"/>
        <w:rPr>
          <w:rFonts w:asciiTheme="minorEastAsia" w:eastAsiaTheme="minorEastAsia" w:hAnsiTheme="minorEastAsia"/>
          <w:szCs w:val="21"/>
        </w:rPr>
      </w:pPr>
      <w:r w:rsidRPr="008A57FB">
        <w:rPr>
          <w:rFonts w:asciiTheme="minorEastAsia" w:eastAsiaTheme="minorEastAsia" w:hAnsiTheme="minorEastAsia" w:hint="eastAsia"/>
          <w:szCs w:val="21"/>
        </w:rPr>
        <w:t>2）、</w:t>
      </w:r>
      <w:r w:rsidR="007E44D3" w:rsidRPr="008A57FB">
        <w:rPr>
          <w:rFonts w:asciiTheme="minorEastAsia" w:eastAsiaTheme="minorEastAsia" w:hAnsiTheme="minorEastAsia" w:hint="eastAsia"/>
          <w:szCs w:val="21"/>
        </w:rPr>
        <w:t>组织结构设置</w:t>
      </w:r>
    </w:p>
    <w:p w:rsidR="007E44D3" w:rsidRPr="008A57FB" w:rsidRDefault="00162AF0" w:rsidP="001046AC">
      <w:pPr>
        <w:pStyle w:val="11"/>
        <w:tabs>
          <w:tab w:val="left" w:pos="840"/>
        </w:tabs>
        <w:ind w:firstLineChars="400" w:firstLine="840"/>
        <w:rPr>
          <w:rFonts w:asciiTheme="minorEastAsia" w:eastAsiaTheme="minorEastAsia" w:hAnsiTheme="minorEastAsia"/>
          <w:szCs w:val="21"/>
        </w:rPr>
      </w:pPr>
      <w:r w:rsidRPr="008A57FB">
        <w:rPr>
          <w:rFonts w:asciiTheme="minorEastAsia" w:eastAsiaTheme="minorEastAsia" w:hAnsiTheme="minorEastAsia" w:hint="eastAsia"/>
          <w:szCs w:val="21"/>
        </w:rPr>
        <w:t>3</w:t>
      </w:r>
      <w:r w:rsidR="00A2406B" w:rsidRPr="008A57FB">
        <w:rPr>
          <w:rFonts w:asciiTheme="minorEastAsia" w:eastAsiaTheme="minorEastAsia" w:hAnsiTheme="minorEastAsia" w:hint="eastAsia"/>
          <w:szCs w:val="21"/>
        </w:rPr>
        <w:t>）、</w:t>
      </w:r>
      <w:r w:rsidR="007E44D3" w:rsidRPr="008A57FB">
        <w:rPr>
          <w:rFonts w:asciiTheme="minorEastAsia" w:eastAsiaTheme="minorEastAsia" w:hAnsiTheme="minorEastAsia" w:hint="eastAsia"/>
          <w:szCs w:val="21"/>
        </w:rPr>
        <w:t>职位设置</w:t>
      </w:r>
    </w:p>
    <w:p w:rsidR="007E44D3" w:rsidRPr="008A57FB" w:rsidRDefault="00162AF0" w:rsidP="00E51893">
      <w:pPr>
        <w:pStyle w:val="11"/>
        <w:tabs>
          <w:tab w:val="left" w:pos="840"/>
        </w:tabs>
        <w:ind w:left="417" w:firstLineChars="0"/>
        <w:rPr>
          <w:rFonts w:asciiTheme="minorEastAsia" w:eastAsiaTheme="minorEastAsia" w:hAnsiTheme="minorEastAsia"/>
          <w:szCs w:val="21"/>
        </w:rPr>
      </w:pPr>
      <w:r w:rsidRPr="008A57FB">
        <w:rPr>
          <w:rFonts w:asciiTheme="minorEastAsia" w:eastAsiaTheme="minorEastAsia" w:hAnsiTheme="minorEastAsia" w:hint="eastAsia"/>
          <w:szCs w:val="21"/>
        </w:rPr>
        <w:t>4</w:t>
      </w:r>
      <w:r w:rsidR="0069192D" w:rsidRPr="008A57FB">
        <w:rPr>
          <w:rFonts w:asciiTheme="minorEastAsia" w:eastAsiaTheme="minorEastAsia" w:hAnsiTheme="minorEastAsia" w:hint="eastAsia"/>
          <w:szCs w:val="21"/>
        </w:rPr>
        <w:t>）、</w:t>
      </w:r>
      <w:r w:rsidR="007E44D3" w:rsidRPr="008A57FB">
        <w:rPr>
          <w:rFonts w:asciiTheme="minorEastAsia" w:eastAsiaTheme="minorEastAsia" w:hAnsiTheme="minorEastAsia" w:hint="eastAsia"/>
          <w:szCs w:val="21"/>
        </w:rPr>
        <w:t>职称设置</w:t>
      </w:r>
    </w:p>
    <w:p w:rsidR="007E44D3" w:rsidRPr="008A57FB" w:rsidRDefault="00162AF0" w:rsidP="004C3677">
      <w:pPr>
        <w:pStyle w:val="11"/>
        <w:tabs>
          <w:tab w:val="left" w:pos="840"/>
        </w:tabs>
        <w:ind w:left="417" w:firstLineChars="0"/>
        <w:rPr>
          <w:rFonts w:asciiTheme="minorEastAsia" w:eastAsiaTheme="minorEastAsia" w:hAnsiTheme="minorEastAsia"/>
          <w:szCs w:val="21"/>
        </w:rPr>
      </w:pPr>
      <w:r w:rsidRPr="008A57FB">
        <w:rPr>
          <w:rFonts w:asciiTheme="minorEastAsia" w:eastAsiaTheme="minorEastAsia" w:hAnsiTheme="minorEastAsia" w:hint="eastAsia"/>
          <w:szCs w:val="21"/>
        </w:rPr>
        <w:t>5</w:t>
      </w:r>
      <w:r w:rsidR="0069192D" w:rsidRPr="008A57FB">
        <w:rPr>
          <w:rFonts w:asciiTheme="minorEastAsia" w:eastAsiaTheme="minorEastAsia" w:hAnsiTheme="minorEastAsia" w:hint="eastAsia"/>
          <w:szCs w:val="21"/>
        </w:rPr>
        <w:t>）、</w:t>
      </w:r>
      <w:r w:rsidR="007E44D3" w:rsidRPr="008A57FB">
        <w:rPr>
          <w:rFonts w:asciiTheme="minorEastAsia" w:eastAsiaTheme="minorEastAsia" w:hAnsiTheme="minorEastAsia" w:hint="eastAsia"/>
          <w:szCs w:val="21"/>
        </w:rPr>
        <w:t>题库管理设置</w:t>
      </w:r>
    </w:p>
    <w:p w:rsidR="007E44D3" w:rsidRPr="008A57FB" w:rsidRDefault="00162AF0" w:rsidP="004C3677">
      <w:pPr>
        <w:pStyle w:val="11"/>
        <w:tabs>
          <w:tab w:val="left" w:pos="840"/>
        </w:tabs>
        <w:ind w:left="417" w:firstLineChars="0"/>
        <w:rPr>
          <w:rFonts w:asciiTheme="minorEastAsia" w:eastAsiaTheme="minorEastAsia" w:hAnsiTheme="minorEastAsia"/>
          <w:szCs w:val="21"/>
        </w:rPr>
      </w:pPr>
      <w:r w:rsidRPr="008A57FB">
        <w:rPr>
          <w:rFonts w:asciiTheme="minorEastAsia" w:eastAsiaTheme="minorEastAsia" w:hAnsiTheme="minorEastAsia" w:hint="eastAsia"/>
          <w:szCs w:val="21"/>
        </w:rPr>
        <w:t>6</w:t>
      </w:r>
      <w:r w:rsidR="0069192D" w:rsidRPr="008A57FB">
        <w:rPr>
          <w:rFonts w:asciiTheme="minorEastAsia" w:eastAsiaTheme="minorEastAsia" w:hAnsiTheme="minorEastAsia" w:hint="eastAsia"/>
          <w:szCs w:val="21"/>
        </w:rPr>
        <w:t>）、</w:t>
      </w:r>
      <w:r w:rsidR="007E44D3" w:rsidRPr="008A57FB">
        <w:rPr>
          <w:rFonts w:asciiTheme="minorEastAsia" w:eastAsiaTheme="minorEastAsia" w:hAnsiTheme="minorEastAsia" w:hint="eastAsia"/>
          <w:szCs w:val="21"/>
        </w:rPr>
        <w:t>薪酬项目设置</w:t>
      </w:r>
      <w:bookmarkStart w:id="29" w:name="_GoBack"/>
      <w:bookmarkEnd w:id="29"/>
    </w:p>
    <w:p w:rsidR="007E44D3" w:rsidRPr="008A57FB" w:rsidRDefault="00162AF0" w:rsidP="00D43F81">
      <w:pPr>
        <w:pStyle w:val="11"/>
        <w:tabs>
          <w:tab w:val="left" w:pos="840"/>
        </w:tabs>
        <w:ind w:leftChars="143" w:left="300" w:firstLineChars="250" w:firstLine="525"/>
        <w:rPr>
          <w:rFonts w:asciiTheme="minorEastAsia" w:eastAsiaTheme="minorEastAsia" w:hAnsiTheme="minorEastAsia"/>
          <w:szCs w:val="21"/>
        </w:rPr>
      </w:pPr>
      <w:r w:rsidRPr="008A57FB">
        <w:rPr>
          <w:rFonts w:asciiTheme="minorEastAsia" w:eastAsiaTheme="minorEastAsia" w:hAnsiTheme="minorEastAsia" w:hint="eastAsia"/>
          <w:szCs w:val="21"/>
        </w:rPr>
        <w:t>7</w:t>
      </w:r>
      <w:r w:rsidR="0069192D" w:rsidRPr="008A57FB">
        <w:rPr>
          <w:rFonts w:asciiTheme="minorEastAsia" w:eastAsiaTheme="minorEastAsia" w:hAnsiTheme="minorEastAsia" w:hint="eastAsia"/>
          <w:szCs w:val="21"/>
        </w:rPr>
        <w:t>）、</w:t>
      </w:r>
      <w:r w:rsidR="007E44D3" w:rsidRPr="008A57FB">
        <w:rPr>
          <w:rFonts w:asciiTheme="minorEastAsia" w:eastAsiaTheme="minorEastAsia" w:hAnsiTheme="minorEastAsia" w:hint="eastAsia"/>
          <w:szCs w:val="21"/>
        </w:rPr>
        <w:t>公共属性设置</w:t>
      </w:r>
    </w:p>
    <w:p w:rsidR="004D2E56" w:rsidRDefault="008110CD" w:rsidP="00AE41FC">
      <w:pPr>
        <w:pStyle w:val="2"/>
        <w:numPr>
          <w:ilvl w:val="0"/>
          <w:numId w:val="0"/>
        </w:numPr>
        <w:ind w:left="576"/>
        <w:rPr>
          <w:sz w:val="28"/>
          <w:szCs w:val="28"/>
        </w:rPr>
      </w:pPr>
      <w:bookmarkStart w:id="30" w:name="_Toc461570681"/>
      <w:r>
        <w:rPr>
          <w:rFonts w:hint="eastAsia"/>
        </w:rPr>
        <w:t>3</w:t>
      </w:r>
      <w:r w:rsidRPr="00471036">
        <w:rPr>
          <w:rFonts w:hint="eastAsia"/>
        </w:rPr>
        <w:t>.</w:t>
      </w:r>
      <w:r w:rsidR="00DF39F5">
        <w:rPr>
          <w:rFonts w:hint="eastAsia"/>
        </w:rPr>
        <w:t>2</w:t>
      </w:r>
      <w:r>
        <w:rPr>
          <w:rFonts w:hint="eastAsia"/>
        </w:rPr>
        <w:t>用户管理</w:t>
      </w:r>
      <w:r w:rsidRPr="00512AF6">
        <w:rPr>
          <w:rFonts w:hint="eastAsia"/>
          <w:sz w:val="28"/>
          <w:szCs w:val="28"/>
        </w:rPr>
        <w:t>（宋体三号）</w:t>
      </w:r>
      <w:bookmarkEnd w:id="30"/>
    </w:p>
    <w:p w:rsidR="007E44D3" w:rsidRPr="004D2E56" w:rsidRDefault="00DF39F5" w:rsidP="002E72AF">
      <w:pPr>
        <w:pStyle w:val="3"/>
        <w:numPr>
          <w:ilvl w:val="0"/>
          <w:numId w:val="0"/>
        </w:numPr>
        <w:ind w:left="720"/>
      </w:pPr>
      <w:bookmarkStart w:id="31" w:name="_Toc461570682"/>
      <w:r>
        <w:rPr>
          <w:rFonts w:hint="eastAsia"/>
        </w:rPr>
        <w:t>3</w:t>
      </w:r>
      <w:r w:rsidR="00EB7200">
        <w:rPr>
          <w:rFonts w:hint="eastAsia"/>
        </w:rPr>
        <w:t>.2</w:t>
      </w:r>
      <w:r w:rsidR="000A048C">
        <w:rPr>
          <w:rFonts w:hint="eastAsia"/>
        </w:rPr>
        <w:t>.</w:t>
      </w:r>
      <w:r w:rsidR="001752B9">
        <w:rPr>
          <w:rFonts w:hint="eastAsia"/>
        </w:rPr>
        <w:t>1</w:t>
      </w:r>
      <w:r w:rsidR="00932904">
        <w:rPr>
          <w:rFonts w:hint="eastAsia"/>
        </w:rPr>
        <w:t>、</w:t>
      </w:r>
      <w:r w:rsidR="007E44D3" w:rsidRPr="004D2E56">
        <w:rPr>
          <w:rFonts w:hint="eastAsia"/>
        </w:rPr>
        <w:t>业务概述</w:t>
      </w:r>
      <w:r w:rsidR="001D3B70" w:rsidRPr="00512AF6">
        <w:rPr>
          <w:rFonts w:hint="eastAsia"/>
        </w:rPr>
        <w:t>（宋体</w:t>
      </w:r>
      <w:r w:rsidR="001D3B70">
        <w:rPr>
          <w:rFonts w:hint="eastAsia"/>
        </w:rPr>
        <w:t>四</w:t>
      </w:r>
      <w:r w:rsidR="001D3B70" w:rsidRPr="00512AF6">
        <w:rPr>
          <w:rFonts w:hint="eastAsia"/>
        </w:rPr>
        <w:t>号）</w:t>
      </w:r>
      <w:bookmarkEnd w:id="31"/>
    </w:p>
    <w:p w:rsidR="007E44D3" w:rsidRPr="00402ADB" w:rsidRDefault="00D17265" w:rsidP="00845B1B">
      <w:pPr>
        <w:ind w:left="420" w:firstLineChars="0" w:firstLine="420"/>
        <w:rPr>
          <w:rFonts w:asciiTheme="minorEastAsia" w:eastAsiaTheme="minorEastAsia" w:hAnsiTheme="minorEastAsia"/>
          <w:szCs w:val="21"/>
        </w:rPr>
      </w:pPr>
      <w:r>
        <w:rPr>
          <w:rFonts w:asciiTheme="minorEastAsia" w:eastAsiaTheme="minorEastAsia" w:hAnsiTheme="minorEastAsia" w:hint="eastAsia"/>
          <w:szCs w:val="21"/>
        </w:rPr>
        <w:t>1）、</w:t>
      </w:r>
      <w:r w:rsidR="007E44D3" w:rsidRPr="00402ADB">
        <w:rPr>
          <w:rFonts w:asciiTheme="minorEastAsia" w:eastAsiaTheme="minorEastAsia" w:hAnsiTheme="minorEastAsia" w:hint="eastAsia"/>
          <w:szCs w:val="21"/>
        </w:rPr>
        <w:t>维护系统内的所有用户，以及用户角色授权等，实现数据隔离。主要实现以下操作：</w:t>
      </w:r>
    </w:p>
    <w:p w:rsidR="007E44D3" w:rsidRPr="00402ADB" w:rsidRDefault="00D17265" w:rsidP="00ED09D4">
      <w:pPr>
        <w:pStyle w:val="11"/>
        <w:ind w:left="420" w:firstLineChars="0"/>
        <w:rPr>
          <w:rFonts w:asciiTheme="minorEastAsia" w:eastAsiaTheme="minorEastAsia" w:hAnsiTheme="minorEastAsia"/>
          <w:szCs w:val="21"/>
        </w:rPr>
      </w:pPr>
      <w:r>
        <w:rPr>
          <w:rFonts w:asciiTheme="minorEastAsia" w:eastAsiaTheme="minorEastAsia" w:hAnsiTheme="minorEastAsia" w:hint="eastAsia"/>
          <w:szCs w:val="21"/>
        </w:rPr>
        <w:t>2）、</w:t>
      </w:r>
      <w:r w:rsidR="007E44D3" w:rsidRPr="00402ADB">
        <w:rPr>
          <w:rFonts w:asciiTheme="minorEastAsia" w:eastAsiaTheme="minorEastAsia" w:hAnsiTheme="minorEastAsia" w:hint="eastAsia"/>
          <w:szCs w:val="21"/>
        </w:rPr>
        <w:t>维护系统内所有用户（增加用户、删除用户、修改用户信息）</w:t>
      </w:r>
    </w:p>
    <w:p w:rsidR="002860AD" w:rsidRPr="00402ADB" w:rsidRDefault="00D17265" w:rsidP="002860AD">
      <w:pPr>
        <w:pStyle w:val="11"/>
        <w:ind w:left="420" w:firstLineChars="0"/>
        <w:rPr>
          <w:rFonts w:asciiTheme="minorEastAsia" w:eastAsiaTheme="minorEastAsia" w:hAnsiTheme="minorEastAsia"/>
          <w:szCs w:val="21"/>
        </w:rPr>
      </w:pPr>
      <w:r>
        <w:rPr>
          <w:rFonts w:asciiTheme="minorEastAsia" w:eastAsiaTheme="minorEastAsia" w:hAnsiTheme="minorEastAsia" w:hint="eastAsia"/>
          <w:szCs w:val="21"/>
        </w:rPr>
        <w:t>3）、</w:t>
      </w:r>
      <w:r w:rsidR="007E44D3" w:rsidRPr="00402ADB">
        <w:rPr>
          <w:rFonts w:asciiTheme="minorEastAsia" w:eastAsiaTheme="minorEastAsia" w:hAnsiTheme="minorEastAsia" w:hint="eastAsia"/>
          <w:szCs w:val="21"/>
        </w:rPr>
        <w:t>给用户进行授权</w:t>
      </w:r>
    </w:p>
    <w:p w:rsidR="007E44D3" w:rsidRPr="002860AD" w:rsidRDefault="002860AD" w:rsidP="007C0588">
      <w:pPr>
        <w:pStyle w:val="3"/>
        <w:numPr>
          <w:ilvl w:val="0"/>
          <w:numId w:val="0"/>
        </w:numPr>
        <w:ind w:left="720"/>
      </w:pPr>
      <w:bookmarkStart w:id="32" w:name="_Toc461570683"/>
      <w:r>
        <w:rPr>
          <w:rFonts w:hint="eastAsia"/>
        </w:rPr>
        <w:t>3.2</w:t>
      </w:r>
      <w:r w:rsidR="000370AE">
        <w:rPr>
          <w:rFonts w:hint="eastAsia"/>
        </w:rPr>
        <w:t>.2</w:t>
      </w:r>
      <w:r>
        <w:rPr>
          <w:rFonts w:hint="eastAsia"/>
        </w:rPr>
        <w:t>、</w:t>
      </w:r>
      <w:r w:rsidR="007E44D3" w:rsidRPr="002860AD">
        <w:rPr>
          <w:rFonts w:hint="eastAsia"/>
        </w:rPr>
        <w:t>使用者</w:t>
      </w:r>
      <w:bookmarkEnd w:id="32"/>
    </w:p>
    <w:p w:rsidR="00C736AA" w:rsidRPr="00402ADB" w:rsidRDefault="009525E2" w:rsidP="004F6A55">
      <w:pPr>
        <w:ind w:firstLineChars="95" w:firstLine="199"/>
        <w:rPr>
          <w:rFonts w:asciiTheme="minorEastAsia" w:eastAsiaTheme="minorEastAsia" w:hAnsiTheme="minorEastAsia"/>
          <w:szCs w:val="21"/>
        </w:rPr>
      </w:pPr>
      <w:r>
        <w:rPr>
          <w:rFonts w:asciiTheme="minorEastAsia" w:eastAsiaTheme="minorEastAsia" w:hAnsiTheme="minorEastAsia" w:hint="eastAsia"/>
          <w:szCs w:val="21"/>
        </w:rPr>
        <w:t>1）、</w:t>
      </w:r>
      <w:r w:rsidR="007E44D3" w:rsidRPr="00402ADB">
        <w:rPr>
          <w:rFonts w:asciiTheme="minorEastAsia" w:eastAsiaTheme="minorEastAsia" w:hAnsiTheme="minorEastAsia" w:hint="eastAsia"/>
          <w:szCs w:val="21"/>
        </w:rPr>
        <w:t>系统管理员</w:t>
      </w:r>
    </w:p>
    <w:p w:rsidR="007E44D3" w:rsidRPr="00C736AA" w:rsidRDefault="00C736AA" w:rsidP="007C0588">
      <w:pPr>
        <w:pStyle w:val="3"/>
        <w:numPr>
          <w:ilvl w:val="0"/>
          <w:numId w:val="0"/>
        </w:numPr>
        <w:ind w:left="720"/>
      </w:pPr>
      <w:bookmarkStart w:id="33" w:name="_Toc461570684"/>
      <w:r>
        <w:rPr>
          <w:rFonts w:hint="eastAsia"/>
        </w:rPr>
        <w:t>3.</w:t>
      </w:r>
      <w:r w:rsidR="003F70E5">
        <w:rPr>
          <w:rFonts w:hint="eastAsia"/>
        </w:rPr>
        <w:t>2.3</w:t>
      </w:r>
      <w:r w:rsidR="00BB1623">
        <w:rPr>
          <w:rFonts w:hint="eastAsia"/>
        </w:rPr>
        <w:t>、</w:t>
      </w:r>
      <w:r w:rsidR="007E44D3" w:rsidRPr="00141DE6">
        <w:rPr>
          <w:rFonts w:hint="eastAsia"/>
        </w:rPr>
        <w:t>输入要素</w:t>
      </w:r>
      <w:bookmarkEnd w:id="33"/>
    </w:p>
    <w:p w:rsidR="00903568" w:rsidRDefault="009525E2" w:rsidP="00903568">
      <w:pPr>
        <w:ind w:left="420" w:firstLineChars="0" w:firstLine="420"/>
        <w:rPr>
          <w:rFonts w:asciiTheme="minorEastAsia" w:eastAsiaTheme="minorEastAsia" w:hAnsiTheme="minorEastAsia"/>
          <w:szCs w:val="21"/>
        </w:rPr>
      </w:pPr>
      <w:r>
        <w:rPr>
          <w:rFonts w:asciiTheme="minorEastAsia" w:eastAsiaTheme="minorEastAsia" w:hAnsiTheme="minorEastAsia" w:hint="eastAsia"/>
          <w:szCs w:val="21"/>
        </w:rPr>
        <w:t>1）、</w:t>
      </w:r>
      <w:r w:rsidR="007E44D3" w:rsidRPr="00402ADB">
        <w:rPr>
          <w:rFonts w:asciiTheme="minorEastAsia" w:eastAsiaTheme="minorEastAsia" w:hAnsiTheme="minorEastAsia" w:hint="eastAsia"/>
          <w:szCs w:val="21"/>
        </w:rPr>
        <w:t>输入项：用户编码，用户名称，密码，下拉列表选择用户角色（人事专员、人事经理、薪酬专员、薪酬经理、人力资源部负责人、公司领导），所属部门。均为必填项。</w:t>
      </w:r>
    </w:p>
    <w:p w:rsidR="007E44D3" w:rsidRPr="00903568" w:rsidRDefault="00903568" w:rsidP="007C0588">
      <w:pPr>
        <w:pStyle w:val="3"/>
        <w:numPr>
          <w:ilvl w:val="0"/>
          <w:numId w:val="0"/>
        </w:numPr>
        <w:ind w:left="720"/>
      </w:pPr>
      <w:bookmarkStart w:id="34" w:name="_Toc461570685"/>
      <w:r w:rsidRPr="00903568">
        <w:rPr>
          <w:rFonts w:hint="eastAsia"/>
        </w:rPr>
        <w:t>3.</w:t>
      </w:r>
      <w:r w:rsidR="005A796A">
        <w:rPr>
          <w:rFonts w:hint="eastAsia"/>
        </w:rPr>
        <w:t>2</w:t>
      </w:r>
      <w:r w:rsidR="003E0E70">
        <w:rPr>
          <w:rFonts w:hint="eastAsia"/>
        </w:rPr>
        <w:t>.</w:t>
      </w:r>
      <w:r w:rsidR="00254D10">
        <w:rPr>
          <w:rFonts w:hint="eastAsia"/>
        </w:rPr>
        <w:t>4</w:t>
      </w:r>
      <w:r w:rsidR="003E0E70">
        <w:rPr>
          <w:rFonts w:hint="eastAsia"/>
        </w:rPr>
        <w:t>.</w:t>
      </w:r>
      <w:r w:rsidRPr="00903568">
        <w:rPr>
          <w:rFonts w:hint="eastAsia"/>
        </w:rPr>
        <w:t>、</w:t>
      </w:r>
      <w:r w:rsidR="007E44D3" w:rsidRPr="00903568">
        <w:rPr>
          <w:rFonts w:hint="eastAsia"/>
        </w:rPr>
        <w:t>输出要素</w:t>
      </w:r>
      <w:bookmarkEnd w:id="34"/>
    </w:p>
    <w:p w:rsidR="007006DC" w:rsidRDefault="009C4360" w:rsidP="007006DC">
      <w:pPr>
        <w:ind w:leftChars="143" w:left="300" w:firstLineChars="250" w:firstLine="525"/>
        <w:rPr>
          <w:rFonts w:asciiTheme="minorEastAsia" w:eastAsiaTheme="minorEastAsia" w:hAnsiTheme="minorEastAsia"/>
          <w:szCs w:val="21"/>
        </w:rPr>
      </w:pPr>
      <w:r>
        <w:rPr>
          <w:rFonts w:asciiTheme="minorEastAsia" w:eastAsiaTheme="minorEastAsia" w:hAnsiTheme="minorEastAsia" w:hint="eastAsia"/>
          <w:szCs w:val="21"/>
        </w:rPr>
        <w:t>1）、</w:t>
      </w:r>
      <w:r w:rsidR="007E44D3" w:rsidRPr="00436BD4">
        <w:rPr>
          <w:rFonts w:asciiTheme="minorEastAsia" w:eastAsiaTheme="minorEastAsia" w:hAnsiTheme="minorEastAsia" w:hint="eastAsia"/>
          <w:szCs w:val="21"/>
        </w:rPr>
        <w:t>系统用户信息</w:t>
      </w:r>
      <w:bookmarkStart w:id="35" w:name="_Toc370481419"/>
      <w:bookmarkStart w:id="36" w:name="_Toc373915047"/>
      <w:bookmarkStart w:id="37" w:name="_Toc375141293"/>
      <w:bookmarkStart w:id="38" w:name="_Toc375827947"/>
    </w:p>
    <w:p w:rsidR="007006DC" w:rsidRDefault="007006DC" w:rsidP="007006DC">
      <w:pPr>
        <w:ind w:leftChars="143" w:left="300" w:firstLineChars="250" w:firstLine="525"/>
        <w:rPr>
          <w:rFonts w:asciiTheme="minorEastAsia" w:eastAsiaTheme="minorEastAsia" w:hAnsiTheme="minorEastAsia"/>
          <w:szCs w:val="21"/>
        </w:rPr>
      </w:pPr>
    </w:p>
    <w:p w:rsidR="007006DC" w:rsidRPr="00DA00A7" w:rsidRDefault="007006DC" w:rsidP="00AE41FC">
      <w:pPr>
        <w:pStyle w:val="2"/>
        <w:numPr>
          <w:ilvl w:val="0"/>
          <w:numId w:val="0"/>
        </w:numPr>
        <w:ind w:left="576"/>
        <w:rPr>
          <w:szCs w:val="21"/>
        </w:rPr>
      </w:pPr>
      <w:bookmarkStart w:id="39" w:name="_Toc461570686"/>
      <w:r>
        <w:rPr>
          <w:rFonts w:hint="eastAsia"/>
        </w:rPr>
        <w:t>3</w:t>
      </w:r>
      <w:r w:rsidRPr="00471036">
        <w:rPr>
          <w:rFonts w:hint="eastAsia"/>
        </w:rPr>
        <w:t>.</w:t>
      </w:r>
      <w:r w:rsidR="007146C7">
        <w:rPr>
          <w:rFonts w:hint="eastAsia"/>
        </w:rPr>
        <w:t>3</w:t>
      </w:r>
      <w:r w:rsidR="00DA00A7" w:rsidRPr="00DA00A7">
        <w:rPr>
          <w:rFonts w:hint="eastAsia"/>
        </w:rPr>
        <w:t>组织结构设置</w:t>
      </w:r>
      <w:r w:rsidRPr="00512AF6">
        <w:rPr>
          <w:rFonts w:hint="eastAsia"/>
          <w:sz w:val="28"/>
          <w:szCs w:val="28"/>
        </w:rPr>
        <w:t>（宋体三号）</w:t>
      </w:r>
      <w:bookmarkEnd w:id="39"/>
    </w:p>
    <w:p w:rsidR="00051C02" w:rsidRPr="004D2E56" w:rsidRDefault="00051C02" w:rsidP="00924FB5">
      <w:pPr>
        <w:pStyle w:val="3"/>
        <w:numPr>
          <w:ilvl w:val="0"/>
          <w:numId w:val="0"/>
        </w:numPr>
        <w:ind w:left="720"/>
      </w:pPr>
      <w:bookmarkStart w:id="40" w:name="_Toc461570687"/>
      <w:bookmarkEnd w:id="35"/>
      <w:bookmarkEnd w:id="36"/>
      <w:bookmarkEnd w:id="37"/>
      <w:bookmarkEnd w:id="38"/>
      <w:r>
        <w:rPr>
          <w:rFonts w:hint="eastAsia"/>
        </w:rPr>
        <w:t>3.3.1</w:t>
      </w:r>
      <w:r>
        <w:rPr>
          <w:rFonts w:hint="eastAsia"/>
        </w:rPr>
        <w:t>、</w:t>
      </w:r>
      <w:r w:rsidRPr="004D2E56">
        <w:rPr>
          <w:rFonts w:hint="eastAsia"/>
        </w:rPr>
        <w:t>业务概述</w:t>
      </w:r>
      <w:r w:rsidRPr="00512AF6">
        <w:rPr>
          <w:rFonts w:hint="eastAsia"/>
        </w:rPr>
        <w:t>（宋体</w:t>
      </w:r>
      <w:r>
        <w:rPr>
          <w:rFonts w:hint="eastAsia"/>
        </w:rPr>
        <w:t>四</w:t>
      </w:r>
      <w:r w:rsidRPr="00512AF6">
        <w:rPr>
          <w:rFonts w:hint="eastAsia"/>
        </w:rPr>
        <w:t>号）</w:t>
      </w:r>
      <w:bookmarkEnd w:id="40"/>
    </w:p>
    <w:p w:rsidR="007E44D3" w:rsidRDefault="00A16FBC" w:rsidP="00F91632">
      <w:pPr>
        <w:ind w:left="780" w:firstLineChars="0" w:firstLine="420"/>
      </w:pPr>
      <w:r>
        <w:rPr>
          <w:rFonts w:hint="eastAsia"/>
        </w:rPr>
        <w:t>1</w:t>
      </w:r>
      <w:r>
        <w:rPr>
          <w:rFonts w:hint="eastAsia"/>
        </w:rPr>
        <w:t>）、</w:t>
      </w:r>
      <w:r w:rsidR="007E44D3">
        <w:rPr>
          <w:rFonts w:hint="eastAsia"/>
        </w:rPr>
        <w:t>组织架构在系统内预置了一个企业的组织单元，既可以满足集团管理的需求，又能够实现公司级组织体系的管理，管理幅度动集团级别下延至子部门。组织结构树清晰明了，组织架构与职位体系紧密依托。用户可根据本企业实际情况对组织信息进行维护，主要实现以下操作：维护系统内所有组织的职位信息。主要实现操作：新增组织，修改组织信息，删除组织。</w:t>
      </w:r>
    </w:p>
    <w:p w:rsidR="007E44D3" w:rsidRDefault="001713A1" w:rsidP="001713A1">
      <w:pPr>
        <w:pStyle w:val="11"/>
        <w:ind w:left="780" w:firstLineChars="0"/>
      </w:pPr>
      <w:r>
        <w:rPr>
          <w:rFonts w:hint="eastAsia"/>
        </w:rPr>
        <w:t>2</w:t>
      </w:r>
      <w:r>
        <w:rPr>
          <w:rFonts w:hint="eastAsia"/>
        </w:rPr>
        <w:t>）、</w:t>
      </w:r>
      <w:r w:rsidR="007E44D3">
        <w:rPr>
          <w:rFonts w:hint="eastAsia"/>
        </w:rPr>
        <w:t>维护组织单元（新增组织、修改组织、删除组织）</w:t>
      </w:r>
    </w:p>
    <w:p w:rsidR="007E44D3" w:rsidRDefault="0052078C" w:rsidP="00F91632">
      <w:pPr>
        <w:pStyle w:val="11"/>
        <w:ind w:left="780" w:firstLineChars="0"/>
      </w:pPr>
      <w:r>
        <w:rPr>
          <w:rFonts w:hint="eastAsia"/>
        </w:rPr>
        <w:t>3</w:t>
      </w:r>
      <w:r>
        <w:rPr>
          <w:rFonts w:hint="eastAsia"/>
        </w:rPr>
        <w:t>）、</w:t>
      </w:r>
      <w:r w:rsidR="007E44D3">
        <w:rPr>
          <w:rFonts w:hint="eastAsia"/>
        </w:rPr>
        <w:t>组织结构信息查询</w:t>
      </w:r>
    </w:p>
    <w:p w:rsidR="007E44D3" w:rsidRDefault="00D9253A" w:rsidP="00A20B23">
      <w:pPr>
        <w:ind w:leftChars="400" w:left="840" w:firstLineChars="0" w:firstLine="360"/>
      </w:pPr>
      <w:r>
        <w:rPr>
          <w:rFonts w:hint="eastAsia"/>
        </w:rPr>
        <w:t>4</w:t>
      </w:r>
      <w:r>
        <w:rPr>
          <w:rFonts w:hint="eastAsia"/>
        </w:rPr>
        <w:t>）、</w:t>
      </w:r>
      <w:r w:rsidR="007E44D3">
        <w:rPr>
          <w:rFonts w:hint="eastAsia"/>
        </w:rPr>
        <w:t>根据不同的角色，权限隔离：系统管理员、人力资源负责人可以维护该组织结构树（增删改），其他角色只可以浏览该组织结构树，不可以进行修改删除新增等操作。</w:t>
      </w:r>
    </w:p>
    <w:p w:rsidR="008773B4" w:rsidRPr="004D2E56" w:rsidRDefault="008773B4" w:rsidP="002B3626">
      <w:pPr>
        <w:pStyle w:val="3"/>
        <w:numPr>
          <w:ilvl w:val="0"/>
          <w:numId w:val="0"/>
        </w:numPr>
        <w:ind w:left="720"/>
      </w:pPr>
      <w:bookmarkStart w:id="41" w:name="_Toc461570688"/>
      <w:r>
        <w:rPr>
          <w:rFonts w:hint="eastAsia"/>
        </w:rPr>
        <w:t>3.3.</w:t>
      </w:r>
      <w:r w:rsidR="00E032F6">
        <w:rPr>
          <w:rFonts w:hint="eastAsia"/>
        </w:rPr>
        <w:t>2</w:t>
      </w:r>
      <w:r>
        <w:rPr>
          <w:rFonts w:hint="eastAsia"/>
        </w:rPr>
        <w:t>、</w:t>
      </w:r>
      <w:r w:rsidR="005506F6">
        <w:rPr>
          <w:rFonts w:hint="eastAsia"/>
        </w:rPr>
        <w:t>使用者</w:t>
      </w:r>
      <w:r w:rsidRPr="00512AF6">
        <w:rPr>
          <w:rFonts w:hint="eastAsia"/>
        </w:rPr>
        <w:t>（宋体</w:t>
      </w:r>
      <w:r>
        <w:rPr>
          <w:rFonts w:hint="eastAsia"/>
        </w:rPr>
        <w:t>四</w:t>
      </w:r>
      <w:r w:rsidRPr="00512AF6">
        <w:rPr>
          <w:rFonts w:hint="eastAsia"/>
        </w:rPr>
        <w:t>号）</w:t>
      </w:r>
      <w:bookmarkEnd w:id="41"/>
    </w:p>
    <w:p w:rsidR="0018576A" w:rsidRDefault="0018576A" w:rsidP="008773B4">
      <w:pPr>
        <w:ind w:firstLineChars="95" w:firstLine="199"/>
      </w:pPr>
      <w:r>
        <w:rPr>
          <w:rFonts w:hint="eastAsia"/>
        </w:rPr>
        <w:t>1</w:t>
      </w:r>
      <w:r>
        <w:rPr>
          <w:rFonts w:hint="eastAsia"/>
        </w:rPr>
        <w:t>）、</w:t>
      </w:r>
      <w:r w:rsidR="007E44D3">
        <w:rPr>
          <w:rFonts w:hint="eastAsia"/>
        </w:rPr>
        <w:t>人力资源负责人</w:t>
      </w:r>
    </w:p>
    <w:p w:rsidR="00603E5C" w:rsidRDefault="0018576A" w:rsidP="00AE7F59">
      <w:pPr>
        <w:ind w:leftChars="400" w:left="840" w:firstLineChars="150" w:firstLine="315"/>
      </w:pPr>
      <w:r>
        <w:rPr>
          <w:rFonts w:hint="eastAsia"/>
        </w:rPr>
        <w:t>2</w:t>
      </w:r>
      <w:r>
        <w:rPr>
          <w:rFonts w:hint="eastAsia"/>
        </w:rPr>
        <w:t>）</w:t>
      </w:r>
      <w:r w:rsidR="007E44D3">
        <w:rPr>
          <w:rFonts w:hint="eastAsia"/>
        </w:rPr>
        <w:t>、系统管理员</w:t>
      </w:r>
    </w:p>
    <w:p w:rsidR="00603E5C" w:rsidRPr="00E26878" w:rsidRDefault="00603E5C" w:rsidP="002B3626">
      <w:pPr>
        <w:pStyle w:val="3"/>
        <w:numPr>
          <w:ilvl w:val="0"/>
          <w:numId w:val="0"/>
        </w:numPr>
        <w:ind w:left="720"/>
      </w:pPr>
      <w:bookmarkStart w:id="42" w:name="_Toc461570689"/>
      <w:r>
        <w:rPr>
          <w:rFonts w:hint="eastAsia"/>
        </w:rPr>
        <w:t>3.3.</w:t>
      </w:r>
      <w:r w:rsidR="00E26878">
        <w:rPr>
          <w:rFonts w:hint="eastAsia"/>
        </w:rPr>
        <w:t>3</w:t>
      </w:r>
      <w:r>
        <w:rPr>
          <w:rFonts w:hint="eastAsia"/>
        </w:rPr>
        <w:t>、输入要素</w:t>
      </w:r>
      <w:r w:rsidRPr="00512AF6">
        <w:rPr>
          <w:rFonts w:hint="eastAsia"/>
        </w:rPr>
        <w:t>（宋体</w:t>
      </w:r>
      <w:r>
        <w:rPr>
          <w:rFonts w:hint="eastAsia"/>
        </w:rPr>
        <w:t>四</w:t>
      </w:r>
      <w:r w:rsidRPr="00512AF6">
        <w:rPr>
          <w:rFonts w:hint="eastAsia"/>
        </w:rPr>
        <w:t>号）</w:t>
      </w:r>
      <w:bookmarkEnd w:id="42"/>
    </w:p>
    <w:p w:rsidR="007E44D3" w:rsidRDefault="006C2752" w:rsidP="00BF2FFC">
      <w:pPr>
        <w:ind w:leftChars="400" w:left="840" w:firstLineChars="150" w:firstLine="315"/>
      </w:pPr>
      <w:r>
        <w:rPr>
          <w:rFonts w:hint="eastAsia"/>
        </w:rPr>
        <w:t>1</w:t>
      </w:r>
      <w:r>
        <w:rPr>
          <w:rFonts w:hint="eastAsia"/>
        </w:rPr>
        <w:t>）、</w:t>
      </w:r>
      <w:r w:rsidR="007E44D3">
        <w:rPr>
          <w:rFonts w:hint="eastAsia"/>
        </w:rPr>
        <w:t>输入项：组织编号（</w:t>
      </w:r>
      <w:r w:rsidR="007E44D3">
        <w:rPr>
          <w:rFonts w:hint="eastAsia"/>
        </w:rPr>
        <w:t>*</w:t>
      </w:r>
      <w:r w:rsidR="007E44D3">
        <w:rPr>
          <w:rFonts w:hint="eastAsia"/>
        </w:rPr>
        <w:t>），组织简称，组织全称（</w:t>
      </w:r>
      <w:r w:rsidR="007E44D3">
        <w:rPr>
          <w:rFonts w:hint="eastAsia"/>
        </w:rPr>
        <w:t>*</w:t>
      </w:r>
      <w:r w:rsidR="007E44D3">
        <w:rPr>
          <w:rFonts w:hint="eastAsia"/>
        </w:rPr>
        <w:t>），简介，备注，地址，是否启用。</w:t>
      </w:r>
    </w:p>
    <w:p w:rsidR="007E44D3" w:rsidRDefault="006C2752" w:rsidP="00E70242">
      <w:pPr>
        <w:ind w:firstLineChars="550" w:firstLine="1155"/>
      </w:pPr>
      <w:r>
        <w:rPr>
          <w:rFonts w:hint="eastAsia"/>
        </w:rPr>
        <w:t>2</w:t>
      </w:r>
      <w:r>
        <w:rPr>
          <w:rFonts w:hint="eastAsia"/>
        </w:rPr>
        <w:t>）、</w:t>
      </w:r>
      <w:r w:rsidR="007E44D3">
        <w:rPr>
          <w:rFonts w:hint="eastAsia"/>
        </w:rPr>
        <w:t>界面如下：</w:t>
      </w:r>
    </w:p>
    <w:p w:rsidR="00E26878" w:rsidRPr="00E26878" w:rsidRDefault="00E26878" w:rsidP="002B3626">
      <w:pPr>
        <w:pStyle w:val="3"/>
        <w:numPr>
          <w:ilvl w:val="0"/>
          <w:numId w:val="0"/>
        </w:numPr>
        <w:ind w:left="720"/>
      </w:pPr>
      <w:bookmarkStart w:id="43" w:name="_Toc461570690"/>
      <w:r>
        <w:rPr>
          <w:rFonts w:hint="eastAsia"/>
        </w:rPr>
        <w:t>3.3.4</w:t>
      </w:r>
      <w:r>
        <w:rPr>
          <w:rFonts w:hint="eastAsia"/>
        </w:rPr>
        <w:t>、处理流程</w:t>
      </w:r>
      <w:r w:rsidRPr="00512AF6">
        <w:rPr>
          <w:rFonts w:hint="eastAsia"/>
        </w:rPr>
        <w:t>（宋体</w:t>
      </w:r>
      <w:r>
        <w:rPr>
          <w:rFonts w:hint="eastAsia"/>
        </w:rPr>
        <w:t>四</w:t>
      </w:r>
      <w:r w:rsidRPr="00512AF6">
        <w:rPr>
          <w:rFonts w:hint="eastAsia"/>
        </w:rPr>
        <w:t>号）</w:t>
      </w:r>
      <w:bookmarkEnd w:id="43"/>
    </w:p>
    <w:p w:rsidR="007E44D3" w:rsidRDefault="005654C3" w:rsidP="009E255D">
      <w:pPr>
        <w:ind w:leftChars="400" w:left="840" w:firstLineChars="150" w:firstLine="315"/>
      </w:pPr>
      <w:r>
        <w:rPr>
          <w:rFonts w:hint="eastAsia"/>
        </w:rPr>
        <w:t>1</w:t>
      </w:r>
      <w:r>
        <w:rPr>
          <w:rFonts w:hint="eastAsia"/>
        </w:rPr>
        <w:t>）、</w:t>
      </w:r>
      <w:r w:rsidR="007E44D3">
        <w:rPr>
          <w:rFonts w:hint="eastAsia"/>
        </w:rPr>
        <w:t>对组织结构树的维护，添加、删除、修改、移动组织节点，点击</w:t>
      </w:r>
      <w:proofErr w:type="gramStart"/>
      <w:r w:rsidR="007E44D3">
        <w:rPr>
          <w:rFonts w:hint="eastAsia"/>
        </w:rPr>
        <w:t>左边树</w:t>
      </w:r>
      <w:proofErr w:type="gramEnd"/>
      <w:r w:rsidR="007E44D3">
        <w:rPr>
          <w:rFonts w:hint="eastAsia"/>
        </w:rPr>
        <w:t>节点，右边展现节点信息。右键单击树节点，可以进行添加子节点、删除节点（若有子节点，给予提示信息）。</w:t>
      </w:r>
    </w:p>
    <w:p w:rsidR="00FA3925" w:rsidRPr="00E26878" w:rsidRDefault="00FA3925" w:rsidP="002B3626">
      <w:pPr>
        <w:pStyle w:val="3"/>
        <w:numPr>
          <w:ilvl w:val="0"/>
          <w:numId w:val="0"/>
        </w:numPr>
        <w:ind w:left="720"/>
      </w:pPr>
      <w:bookmarkStart w:id="44" w:name="_Toc461570691"/>
      <w:r>
        <w:rPr>
          <w:rFonts w:hint="eastAsia"/>
        </w:rPr>
        <w:t>3.3.</w:t>
      </w:r>
      <w:r w:rsidR="002F1929">
        <w:rPr>
          <w:rFonts w:hint="eastAsia"/>
        </w:rPr>
        <w:t>5</w:t>
      </w:r>
      <w:r>
        <w:rPr>
          <w:rFonts w:hint="eastAsia"/>
        </w:rPr>
        <w:t>、输出要素</w:t>
      </w:r>
      <w:r w:rsidRPr="00512AF6">
        <w:rPr>
          <w:rFonts w:hint="eastAsia"/>
        </w:rPr>
        <w:t>（宋体</w:t>
      </w:r>
      <w:r>
        <w:rPr>
          <w:rFonts w:hint="eastAsia"/>
        </w:rPr>
        <w:t>四</w:t>
      </w:r>
      <w:r w:rsidRPr="00512AF6">
        <w:rPr>
          <w:rFonts w:hint="eastAsia"/>
        </w:rPr>
        <w:t>号）</w:t>
      </w:r>
      <w:bookmarkEnd w:id="44"/>
    </w:p>
    <w:p w:rsidR="007E44D3" w:rsidRDefault="007B23BD" w:rsidP="009A24C6">
      <w:pPr>
        <w:ind w:firstLineChars="550" w:firstLine="1155"/>
      </w:pPr>
      <w:r>
        <w:rPr>
          <w:rFonts w:hint="eastAsia"/>
        </w:rPr>
        <w:t>1</w:t>
      </w:r>
      <w:r>
        <w:rPr>
          <w:rFonts w:hint="eastAsia"/>
        </w:rPr>
        <w:t>）、</w:t>
      </w:r>
      <w:r w:rsidR="007E44D3">
        <w:rPr>
          <w:rFonts w:hint="eastAsia"/>
        </w:rPr>
        <w:t>组织结构树</w:t>
      </w:r>
    </w:p>
    <w:p w:rsidR="003E6A3A" w:rsidRDefault="003E6A3A" w:rsidP="009A24C6">
      <w:pPr>
        <w:ind w:firstLineChars="550" w:firstLine="1155"/>
      </w:pPr>
    </w:p>
    <w:p w:rsidR="00DB1F9A" w:rsidRPr="00DA00A7" w:rsidRDefault="00DB1F9A" w:rsidP="00AE41FC">
      <w:pPr>
        <w:pStyle w:val="2"/>
        <w:numPr>
          <w:ilvl w:val="0"/>
          <w:numId w:val="0"/>
        </w:numPr>
        <w:ind w:left="576"/>
        <w:rPr>
          <w:szCs w:val="21"/>
        </w:rPr>
      </w:pPr>
      <w:bookmarkStart w:id="45" w:name="_Toc461570692"/>
      <w:r>
        <w:rPr>
          <w:rFonts w:hint="eastAsia"/>
        </w:rPr>
        <w:lastRenderedPageBreak/>
        <w:t>3</w:t>
      </w:r>
      <w:r w:rsidRPr="00471036">
        <w:rPr>
          <w:rFonts w:hint="eastAsia"/>
        </w:rPr>
        <w:t>.</w:t>
      </w:r>
      <w:r w:rsidR="00A82C1F">
        <w:rPr>
          <w:rFonts w:hint="eastAsia"/>
        </w:rPr>
        <w:t>4</w:t>
      </w:r>
      <w:r>
        <w:rPr>
          <w:rFonts w:hint="eastAsia"/>
        </w:rPr>
        <w:t>职位设置</w:t>
      </w:r>
      <w:r w:rsidRPr="00512AF6">
        <w:rPr>
          <w:rFonts w:hint="eastAsia"/>
          <w:sz w:val="28"/>
          <w:szCs w:val="28"/>
        </w:rPr>
        <w:t>（宋体三号）</w:t>
      </w:r>
      <w:bookmarkEnd w:id="45"/>
    </w:p>
    <w:p w:rsidR="00B71858" w:rsidRPr="004D2E56" w:rsidRDefault="00B71858" w:rsidP="00B50CAF">
      <w:pPr>
        <w:pStyle w:val="3"/>
        <w:numPr>
          <w:ilvl w:val="0"/>
          <w:numId w:val="0"/>
        </w:numPr>
        <w:ind w:left="720"/>
      </w:pPr>
      <w:bookmarkStart w:id="46" w:name="_Toc461570693"/>
      <w:r>
        <w:rPr>
          <w:rFonts w:hint="eastAsia"/>
        </w:rPr>
        <w:t>3.</w:t>
      </w:r>
      <w:r w:rsidR="008006BE">
        <w:rPr>
          <w:rFonts w:hint="eastAsia"/>
        </w:rPr>
        <w:t>4</w:t>
      </w:r>
      <w:r>
        <w:rPr>
          <w:rFonts w:hint="eastAsia"/>
        </w:rPr>
        <w:t>.1</w:t>
      </w:r>
      <w:r>
        <w:rPr>
          <w:rFonts w:hint="eastAsia"/>
        </w:rPr>
        <w:t>、</w:t>
      </w:r>
      <w:r w:rsidRPr="004D2E56">
        <w:rPr>
          <w:rFonts w:hint="eastAsia"/>
        </w:rPr>
        <w:t>业务概述</w:t>
      </w:r>
      <w:r w:rsidRPr="00512AF6">
        <w:rPr>
          <w:rFonts w:hint="eastAsia"/>
        </w:rPr>
        <w:t>（宋体</w:t>
      </w:r>
      <w:r>
        <w:rPr>
          <w:rFonts w:hint="eastAsia"/>
        </w:rPr>
        <w:t>四</w:t>
      </w:r>
      <w:r w:rsidRPr="00512AF6">
        <w:rPr>
          <w:rFonts w:hint="eastAsia"/>
        </w:rPr>
        <w:t>号）</w:t>
      </w:r>
      <w:bookmarkEnd w:id="46"/>
    </w:p>
    <w:p w:rsidR="007E44D3" w:rsidRDefault="00C94533" w:rsidP="00C94533">
      <w:pPr>
        <w:ind w:left="420" w:firstLineChars="0" w:firstLine="420"/>
      </w:pPr>
      <w:r>
        <w:rPr>
          <w:rFonts w:hint="eastAsia"/>
        </w:rPr>
        <w:t>1</w:t>
      </w:r>
      <w:r>
        <w:rPr>
          <w:rFonts w:hint="eastAsia"/>
        </w:rPr>
        <w:t>）、</w:t>
      </w:r>
      <w:r w:rsidR="007E44D3">
        <w:rPr>
          <w:rFonts w:hint="eastAsia"/>
        </w:rPr>
        <w:t>维护职位信息。主要实现操作：新增职位，修改职位信息，删除职位。</w:t>
      </w:r>
    </w:p>
    <w:p w:rsidR="007E44D3" w:rsidRDefault="007E44D3" w:rsidP="007E44D3">
      <w:pPr>
        <w:ind w:firstLine="420"/>
        <w:jc w:val="center"/>
      </w:pPr>
    </w:p>
    <w:p w:rsidR="00026CC4" w:rsidRPr="004D2E56" w:rsidRDefault="00026CC4" w:rsidP="00B50CAF">
      <w:pPr>
        <w:pStyle w:val="3"/>
        <w:numPr>
          <w:ilvl w:val="0"/>
          <w:numId w:val="0"/>
        </w:numPr>
        <w:ind w:left="720"/>
      </w:pPr>
      <w:bookmarkStart w:id="47" w:name="_Toc461570694"/>
      <w:r>
        <w:rPr>
          <w:rFonts w:hint="eastAsia"/>
        </w:rPr>
        <w:t>3.4.</w:t>
      </w:r>
      <w:r w:rsidR="00281843">
        <w:rPr>
          <w:rFonts w:hint="eastAsia"/>
        </w:rPr>
        <w:t>2</w:t>
      </w:r>
      <w:r>
        <w:rPr>
          <w:rFonts w:hint="eastAsia"/>
        </w:rPr>
        <w:t>、使用者</w:t>
      </w:r>
      <w:r w:rsidRPr="00512AF6">
        <w:rPr>
          <w:rFonts w:hint="eastAsia"/>
        </w:rPr>
        <w:t>（宋体</w:t>
      </w:r>
      <w:r>
        <w:rPr>
          <w:rFonts w:hint="eastAsia"/>
        </w:rPr>
        <w:t>四</w:t>
      </w:r>
      <w:r w:rsidRPr="00512AF6">
        <w:rPr>
          <w:rFonts w:hint="eastAsia"/>
        </w:rPr>
        <w:t>号）</w:t>
      </w:r>
      <w:bookmarkEnd w:id="47"/>
    </w:p>
    <w:p w:rsidR="007E44D3" w:rsidRDefault="00695352" w:rsidP="004848D1">
      <w:pPr>
        <w:ind w:left="420" w:firstLine="420"/>
      </w:pPr>
      <w:r>
        <w:rPr>
          <w:rFonts w:hint="eastAsia"/>
        </w:rPr>
        <w:t>1</w:t>
      </w:r>
      <w:r>
        <w:rPr>
          <w:rFonts w:hint="eastAsia"/>
        </w:rPr>
        <w:t>）、</w:t>
      </w:r>
      <w:r w:rsidR="007E44D3">
        <w:rPr>
          <w:rFonts w:hint="eastAsia"/>
        </w:rPr>
        <w:t>人力资源负责人、系统管理员</w:t>
      </w:r>
    </w:p>
    <w:p w:rsidR="007A5A46" w:rsidRPr="004D2E56" w:rsidRDefault="007A5A46" w:rsidP="00B50CAF">
      <w:pPr>
        <w:pStyle w:val="3"/>
        <w:numPr>
          <w:ilvl w:val="0"/>
          <w:numId w:val="0"/>
        </w:numPr>
        <w:ind w:left="720"/>
      </w:pPr>
      <w:bookmarkStart w:id="48" w:name="_Toc461570695"/>
      <w:r>
        <w:rPr>
          <w:rFonts w:hint="eastAsia"/>
        </w:rPr>
        <w:t>3.4.</w:t>
      </w:r>
      <w:r w:rsidR="00EB71DB">
        <w:rPr>
          <w:rFonts w:hint="eastAsia"/>
        </w:rPr>
        <w:t>3</w:t>
      </w:r>
      <w:r>
        <w:rPr>
          <w:rFonts w:hint="eastAsia"/>
        </w:rPr>
        <w:t>、输入要素</w:t>
      </w:r>
      <w:r w:rsidRPr="00512AF6">
        <w:rPr>
          <w:rFonts w:hint="eastAsia"/>
        </w:rPr>
        <w:t>（宋体</w:t>
      </w:r>
      <w:r>
        <w:rPr>
          <w:rFonts w:hint="eastAsia"/>
        </w:rPr>
        <w:t>四</w:t>
      </w:r>
      <w:r w:rsidRPr="00512AF6">
        <w:rPr>
          <w:rFonts w:hint="eastAsia"/>
        </w:rPr>
        <w:t>号）</w:t>
      </w:r>
      <w:bookmarkEnd w:id="48"/>
    </w:p>
    <w:p w:rsidR="007E44D3" w:rsidRDefault="00D9163B" w:rsidP="00D9163B">
      <w:pPr>
        <w:ind w:left="420" w:firstLineChars="0" w:firstLine="420"/>
      </w:pPr>
      <w:r>
        <w:rPr>
          <w:rFonts w:hint="eastAsia"/>
        </w:rPr>
        <w:t>1</w:t>
      </w:r>
      <w:r>
        <w:rPr>
          <w:rFonts w:hint="eastAsia"/>
        </w:rPr>
        <w:t>）、</w:t>
      </w:r>
      <w:r w:rsidR="007E44D3">
        <w:rPr>
          <w:rFonts w:hint="eastAsia"/>
        </w:rPr>
        <w:t>输入项：所属部门、职位编码（</w:t>
      </w:r>
      <w:r w:rsidR="007E44D3">
        <w:rPr>
          <w:rFonts w:hint="eastAsia"/>
        </w:rPr>
        <w:t>*</w:t>
      </w:r>
      <w:r w:rsidR="007E44D3">
        <w:rPr>
          <w:rFonts w:hint="eastAsia"/>
        </w:rPr>
        <w:t>）、职位名称（</w:t>
      </w:r>
      <w:r w:rsidR="007E44D3">
        <w:rPr>
          <w:rFonts w:hint="eastAsia"/>
        </w:rPr>
        <w:t>*</w:t>
      </w:r>
      <w:r w:rsidR="007E44D3">
        <w:rPr>
          <w:rFonts w:hint="eastAsia"/>
        </w:rPr>
        <w:t>）、所属部门（</w:t>
      </w:r>
      <w:r w:rsidR="007E44D3">
        <w:rPr>
          <w:rFonts w:hint="eastAsia"/>
        </w:rPr>
        <w:t>*</w:t>
      </w:r>
      <w:r w:rsidR="007E44D3">
        <w:rPr>
          <w:rFonts w:hint="eastAsia"/>
        </w:rPr>
        <w:t>）（下拉列表选择，来源：公共属性设置），、菜单配置、简介。</w:t>
      </w:r>
    </w:p>
    <w:p w:rsidR="007E44D3" w:rsidRDefault="007E44D3" w:rsidP="007E44D3">
      <w:pPr>
        <w:ind w:firstLineChars="95" w:firstLine="199"/>
        <w:jc w:val="center"/>
      </w:pPr>
    </w:p>
    <w:p w:rsidR="008D4737" w:rsidRPr="004D2E56" w:rsidRDefault="008D4737" w:rsidP="00B50CAF">
      <w:pPr>
        <w:pStyle w:val="3"/>
        <w:numPr>
          <w:ilvl w:val="0"/>
          <w:numId w:val="0"/>
        </w:numPr>
        <w:ind w:left="720"/>
      </w:pPr>
      <w:bookmarkStart w:id="49" w:name="_Toc461570696"/>
      <w:r>
        <w:rPr>
          <w:rFonts w:hint="eastAsia"/>
        </w:rPr>
        <w:t>3.4.</w:t>
      </w:r>
      <w:r w:rsidR="00EB71DB">
        <w:rPr>
          <w:rFonts w:hint="eastAsia"/>
        </w:rPr>
        <w:t>4</w:t>
      </w:r>
      <w:r>
        <w:rPr>
          <w:rFonts w:hint="eastAsia"/>
        </w:rPr>
        <w:t>、</w:t>
      </w:r>
      <w:r w:rsidR="008604B8">
        <w:rPr>
          <w:rFonts w:hint="eastAsia"/>
        </w:rPr>
        <w:t>处理流程</w:t>
      </w:r>
      <w:r w:rsidRPr="00512AF6">
        <w:rPr>
          <w:rFonts w:hint="eastAsia"/>
        </w:rPr>
        <w:t>（宋体</w:t>
      </w:r>
      <w:r>
        <w:rPr>
          <w:rFonts w:hint="eastAsia"/>
        </w:rPr>
        <w:t>四</w:t>
      </w:r>
      <w:r w:rsidRPr="00512AF6">
        <w:rPr>
          <w:rFonts w:hint="eastAsia"/>
        </w:rPr>
        <w:t>号）</w:t>
      </w:r>
      <w:bookmarkEnd w:id="49"/>
    </w:p>
    <w:p w:rsidR="007E44D3" w:rsidRDefault="00BF1079" w:rsidP="00BF1079">
      <w:pPr>
        <w:ind w:leftChars="200" w:left="420" w:firstLineChars="0" w:firstLine="420"/>
      </w:pPr>
      <w:r>
        <w:rPr>
          <w:rFonts w:hint="eastAsia"/>
        </w:rPr>
        <w:t>1</w:t>
      </w:r>
      <w:r>
        <w:rPr>
          <w:rFonts w:hint="eastAsia"/>
        </w:rPr>
        <w:t>）、</w:t>
      </w:r>
      <w:r w:rsidR="007E44D3">
        <w:rPr>
          <w:rFonts w:hint="eastAsia"/>
        </w:rPr>
        <w:t>选择组织，部门，然后在该部门下点击添加职位，输入相应职位信息，同一部门下，职位不可重复添加。在职位列表中，选中职位，可以进行删除操作，也可批量删除，删除验证条件为：该职位下没有职员，否则给予友好提示。</w:t>
      </w:r>
    </w:p>
    <w:p w:rsidR="007E44D3" w:rsidRDefault="007E44D3" w:rsidP="007E44D3">
      <w:pPr>
        <w:ind w:firstLine="420"/>
        <w:jc w:val="center"/>
      </w:pPr>
    </w:p>
    <w:p w:rsidR="00A93D72" w:rsidRPr="00DA00A7" w:rsidRDefault="00A93D72" w:rsidP="00AE41FC">
      <w:pPr>
        <w:pStyle w:val="2"/>
        <w:numPr>
          <w:ilvl w:val="0"/>
          <w:numId w:val="0"/>
        </w:numPr>
        <w:ind w:left="576"/>
        <w:rPr>
          <w:szCs w:val="21"/>
        </w:rPr>
      </w:pPr>
      <w:bookmarkStart w:id="50" w:name="_Toc461570697"/>
      <w:r>
        <w:rPr>
          <w:rFonts w:hint="eastAsia"/>
        </w:rPr>
        <w:t>3</w:t>
      </w:r>
      <w:r w:rsidRPr="00471036">
        <w:rPr>
          <w:rFonts w:hint="eastAsia"/>
        </w:rPr>
        <w:t>.</w:t>
      </w:r>
      <w:r w:rsidR="00A33C5A">
        <w:rPr>
          <w:rFonts w:hint="eastAsia"/>
        </w:rPr>
        <w:t>5</w:t>
      </w:r>
      <w:r>
        <w:rPr>
          <w:rFonts w:hint="eastAsia"/>
        </w:rPr>
        <w:t>菜单设置</w:t>
      </w:r>
      <w:r w:rsidRPr="00512AF6">
        <w:rPr>
          <w:rFonts w:hint="eastAsia"/>
          <w:sz w:val="28"/>
          <w:szCs w:val="28"/>
        </w:rPr>
        <w:t>（宋体三号）</w:t>
      </w:r>
      <w:bookmarkEnd w:id="50"/>
    </w:p>
    <w:p w:rsidR="00F02753" w:rsidRPr="004D2E56" w:rsidRDefault="00F02753" w:rsidP="00CF0E67">
      <w:pPr>
        <w:pStyle w:val="3"/>
        <w:numPr>
          <w:ilvl w:val="0"/>
          <w:numId w:val="0"/>
        </w:numPr>
        <w:ind w:left="720"/>
      </w:pPr>
      <w:bookmarkStart w:id="51" w:name="_Toc461570698"/>
      <w:r>
        <w:rPr>
          <w:rFonts w:hint="eastAsia"/>
        </w:rPr>
        <w:t>3.</w:t>
      </w:r>
      <w:r w:rsidR="00706CDF">
        <w:rPr>
          <w:rFonts w:hint="eastAsia"/>
        </w:rPr>
        <w:t>5</w:t>
      </w:r>
      <w:r>
        <w:rPr>
          <w:rFonts w:hint="eastAsia"/>
        </w:rPr>
        <w:t>.</w:t>
      </w:r>
      <w:r w:rsidR="00706CDF">
        <w:rPr>
          <w:rFonts w:hint="eastAsia"/>
        </w:rPr>
        <w:t>1</w:t>
      </w:r>
      <w:r>
        <w:rPr>
          <w:rFonts w:hint="eastAsia"/>
        </w:rPr>
        <w:t>、业务概述</w:t>
      </w:r>
      <w:r w:rsidRPr="00512AF6">
        <w:rPr>
          <w:rFonts w:hint="eastAsia"/>
        </w:rPr>
        <w:t>（宋体</w:t>
      </w:r>
      <w:r>
        <w:rPr>
          <w:rFonts w:hint="eastAsia"/>
        </w:rPr>
        <w:t>四</w:t>
      </w:r>
      <w:r w:rsidRPr="00512AF6">
        <w:rPr>
          <w:rFonts w:hint="eastAsia"/>
        </w:rPr>
        <w:t>号）</w:t>
      </w:r>
      <w:bookmarkEnd w:id="51"/>
    </w:p>
    <w:p w:rsidR="007E44D3" w:rsidRDefault="00A93F50" w:rsidP="00A93F50">
      <w:pPr>
        <w:ind w:left="420" w:firstLine="420"/>
      </w:pPr>
      <w:r>
        <w:rPr>
          <w:rFonts w:hint="eastAsia"/>
        </w:rPr>
        <w:t>1</w:t>
      </w:r>
      <w:r>
        <w:rPr>
          <w:rFonts w:hint="eastAsia"/>
        </w:rPr>
        <w:t>）、</w:t>
      </w:r>
      <w:r w:rsidR="007E44D3">
        <w:rPr>
          <w:rFonts w:hint="eastAsia"/>
        </w:rPr>
        <w:t>系统管理人员，对系统中所有菜单进行初始化</w:t>
      </w:r>
    </w:p>
    <w:p w:rsidR="007E44D3" w:rsidRDefault="007E44D3" w:rsidP="007E44D3">
      <w:pPr>
        <w:ind w:firstLine="420"/>
        <w:jc w:val="center"/>
      </w:pPr>
    </w:p>
    <w:p w:rsidR="001D0A15" w:rsidRPr="004D2E56" w:rsidRDefault="001D0A15" w:rsidP="00CF0E67">
      <w:pPr>
        <w:pStyle w:val="3"/>
        <w:numPr>
          <w:ilvl w:val="0"/>
          <w:numId w:val="0"/>
        </w:numPr>
        <w:ind w:left="720"/>
      </w:pPr>
      <w:bookmarkStart w:id="52" w:name="_Toc461570699"/>
      <w:r>
        <w:rPr>
          <w:rFonts w:hint="eastAsia"/>
        </w:rPr>
        <w:t>3.5.</w:t>
      </w:r>
      <w:r w:rsidR="00421FD7">
        <w:rPr>
          <w:rFonts w:hint="eastAsia"/>
        </w:rPr>
        <w:t>2</w:t>
      </w:r>
      <w:r>
        <w:rPr>
          <w:rFonts w:hint="eastAsia"/>
        </w:rPr>
        <w:t>、使用者</w:t>
      </w:r>
      <w:r w:rsidRPr="00512AF6">
        <w:rPr>
          <w:rFonts w:hint="eastAsia"/>
        </w:rPr>
        <w:t>（宋体</w:t>
      </w:r>
      <w:r>
        <w:rPr>
          <w:rFonts w:hint="eastAsia"/>
        </w:rPr>
        <w:t>四</w:t>
      </w:r>
      <w:r w:rsidRPr="00512AF6">
        <w:rPr>
          <w:rFonts w:hint="eastAsia"/>
        </w:rPr>
        <w:t>号）</w:t>
      </w:r>
      <w:bookmarkEnd w:id="52"/>
    </w:p>
    <w:p w:rsidR="007E44D3" w:rsidRDefault="00097D3F" w:rsidP="003B435A">
      <w:pPr>
        <w:ind w:left="420" w:firstLine="420"/>
      </w:pPr>
      <w:r>
        <w:rPr>
          <w:rFonts w:hint="eastAsia"/>
        </w:rPr>
        <w:t>1</w:t>
      </w:r>
      <w:r w:rsidR="003B435A">
        <w:rPr>
          <w:rFonts w:hint="eastAsia"/>
        </w:rPr>
        <w:t>）、</w:t>
      </w:r>
      <w:r w:rsidR="007E44D3">
        <w:rPr>
          <w:rFonts w:hint="eastAsia"/>
        </w:rPr>
        <w:t>人事专员</w:t>
      </w:r>
    </w:p>
    <w:p w:rsidR="00421FD7" w:rsidRPr="004D2E56" w:rsidRDefault="00421FD7" w:rsidP="00CF0E67">
      <w:pPr>
        <w:pStyle w:val="3"/>
        <w:numPr>
          <w:ilvl w:val="0"/>
          <w:numId w:val="0"/>
        </w:numPr>
        <w:ind w:left="720"/>
      </w:pPr>
      <w:bookmarkStart w:id="53" w:name="_Toc461570700"/>
      <w:r>
        <w:rPr>
          <w:rFonts w:hint="eastAsia"/>
        </w:rPr>
        <w:t>3.5.</w:t>
      </w:r>
      <w:r w:rsidR="00E37388">
        <w:rPr>
          <w:rFonts w:hint="eastAsia"/>
        </w:rPr>
        <w:t>3</w:t>
      </w:r>
      <w:r>
        <w:rPr>
          <w:rFonts w:hint="eastAsia"/>
        </w:rPr>
        <w:t>、</w:t>
      </w:r>
      <w:r w:rsidR="00E37388">
        <w:rPr>
          <w:rFonts w:hint="eastAsia"/>
        </w:rPr>
        <w:t>输入要素</w:t>
      </w:r>
      <w:r w:rsidRPr="00512AF6">
        <w:rPr>
          <w:rFonts w:hint="eastAsia"/>
        </w:rPr>
        <w:t>（宋体</w:t>
      </w:r>
      <w:r>
        <w:rPr>
          <w:rFonts w:hint="eastAsia"/>
        </w:rPr>
        <w:t>四</w:t>
      </w:r>
      <w:r w:rsidRPr="00512AF6">
        <w:rPr>
          <w:rFonts w:hint="eastAsia"/>
        </w:rPr>
        <w:t>号）</w:t>
      </w:r>
      <w:bookmarkEnd w:id="53"/>
    </w:p>
    <w:p w:rsidR="007E44D3" w:rsidRDefault="00097D3F" w:rsidP="00097D3F">
      <w:pPr>
        <w:ind w:leftChars="143" w:left="300" w:firstLineChars="250" w:firstLine="525"/>
      </w:pPr>
      <w:r>
        <w:rPr>
          <w:rFonts w:hint="eastAsia"/>
        </w:rPr>
        <w:t>1</w:t>
      </w:r>
      <w:r>
        <w:rPr>
          <w:rFonts w:hint="eastAsia"/>
        </w:rPr>
        <w:t>）、</w:t>
      </w:r>
      <w:r w:rsidR="007E44D3">
        <w:rPr>
          <w:rFonts w:hint="eastAsia"/>
        </w:rPr>
        <w:t>输入项：菜单名称，，上级菜单，</w:t>
      </w:r>
      <w:proofErr w:type="spellStart"/>
      <w:r w:rsidR="007E44D3">
        <w:rPr>
          <w:rFonts w:hint="eastAsia"/>
        </w:rPr>
        <w:t>url</w:t>
      </w:r>
      <w:proofErr w:type="spellEnd"/>
      <w:r w:rsidR="007E44D3">
        <w:rPr>
          <w:rFonts w:hint="eastAsia"/>
        </w:rPr>
        <w:t>，状态、备注。</w:t>
      </w:r>
    </w:p>
    <w:p w:rsidR="007E44D3" w:rsidRDefault="007E44D3" w:rsidP="007E44D3">
      <w:pPr>
        <w:ind w:leftChars="200" w:left="945" w:hangingChars="250" w:hanging="525"/>
      </w:pPr>
      <w:r>
        <w:rPr>
          <w:rFonts w:hint="eastAsia"/>
        </w:rPr>
        <w:lastRenderedPageBreak/>
        <w:t xml:space="preserve">       </w:t>
      </w:r>
    </w:p>
    <w:p w:rsidR="0009257D" w:rsidRPr="00DA00A7" w:rsidRDefault="0009257D" w:rsidP="00AE41FC">
      <w:pPr>
        <w:pStyle w:val="2"/>
        <w:numPr>
          <w:ilvl w:val="0"/>
          <w:numId w:val="0"/>
        </w:numPr>
        <w:ind w:left="576"/>
        <w:rPr>
          <w:szCs w:val="21"/>
        </w:rPr>
      </w:pPr>
      <w:bookmarkStart w:id="54" w:name="_Toc461570701"/>
      <w:bookmarkStart w:id="55" w:name="_Toc375827952"/>
      <w:bookmarkStart w:id="56" w:name="_Toc373915052"/>
      <w:bookmarkStart w:id="57" w:name="_Toc375141298"/>
      <w:r>
        <w:rPr>
          <w:rFonts w:hint="eastAsia"/>
        </w:rPr>
        <w:t>3</w:t>
      </w:r>
      <w:r w:rsidRPr="00471036">
        <w:rPr>
          <w:rFonts w:hint="eastAsia"/>
        </w:rPr>
        <w:t>.</w:t>
      </w:r>
      <w:r w:rsidR="00FB30E4">
        <w:rPr>
          <w:rFonts w:hint="eastAsia"/>
        </w:rPr>
        <w:t>6</w:t>
      </w:r>
      <w:r w:rsidRPr="00AF4152">
        <w:rPr>
          <w:rFonts w:hint="eastAsia"/>
        </w:rPr>
        <w:t>薪酬项目设置</w:t>
      </w:r>
      <w:r w:rsidRPr="00512AF6">
        <w:rPr>
          <w:rFonts w:hint="eastAsia"/>
          <w:sz w:val="28"/>
          <w:szCs w:val="28"/>
        </w:rPr>
        <w:t>（宋体三号）</w:t>
      </w:r>
      <w:bookmarkEnd w:id="54"/>
    </w:p>
    <w:p w:rsidR="00EA592F" w:rsidRPr="004D2E56" w:rsidRDefault="00EA592F" w:rsidP="00177FDA">
      <w:pPr>
        <w:pStyle w:val="3"/>
        <w:numPr>
          <w:ilvl w:val="0"/>
          <w:numId w:val="0"/>
        </w:numPr>
        <w:ind w:left="720"/>
      </w:pPr>
      <w:bookmarkStart w:id="58" w:name="_Toc461570702"/>
      <w:bookmarkEnd w:id="55"/>
      <w:bookmarkEnd w:id="56"/>
      <w:bookmarkEnd w:id="57"/>
      <w:r>
        <w:rPr>
          <w:rFonts w:hint="eastAsia"/>
        </w:rPr>
        <w:t>3.6.1</w:t>
      </w:r>
      <w:r>
        <w:rPr>
          <w:rFonts w:hint="eastAsia"/>
        </w:rPr>
        <w:t>、业务概述</w:t>
      </w:r>
      <w:r w:rsidRPr="00512AF6">
        <w:rPr>
          <w:rFonts w:hint="eastAsia"/>
        </w:rPr>
        <w:t>（宋体</w:t>
      </w:r>
      <w:r>
        <w:rPr>
          <w:rFonts w:hint="eastAsia"/>
        </w:rPr>
        <w:t>四</w:t>
      </w:r>
      <w:r w:rsidRPr="00512AF6">
        <w:rPr>
          <w:rFonts w:hint="eastAsia"/>
        </w:rPr>
        <w:t>号）</w:t>
      </w:r>
      <w:bookmarkEnd w:id="58"/>
    </w:p>
    <w:p w:rsidR="007E44D3" w:rsidRDefault="00EA592F" w:rsidP="00FC6FA3">
      <w:pPr>
        <w:ind w:leftChars="200" w:left="420" w:firstLine="420"/>
      </w:pPr>
      <w:r>
        <w:rPr>
          <w:rFonts w:hint="eastAsia"/>
        </w:rPr>
        <w:t>1</w:t>
      </w:r>
      <w:r>
        <w:rPr>
          <w:rFonts w:hint="eastAsia"/>
        </w:rPr>
        <w:t>）、</w:t>
      </w:r>
      <w:r w:rsidR="007E44D3">
        <w:rPr>
          <w:rFonts w:hint="eastAsia"/>
        </w:rPr>
        <w:t>主要设置公司薪酬构成项，由人力资源负责人或者系统管理员来进行维护，其主要功能是新增，修改，删除薪酬项目。</w:t>
      </w:r>
    </w:p>
    <w:p w:rsidR="00FC6FA3" w:rsidRPr="004D2E56" w:rsidRDefault="00FC6FA3" w:rsidP="00177FDA">
      <w:pPr>
        <w:pStyle w:val="3"/>
        <w:numPr>
          <w:ilvl w:val="0"/>
          <w:numId w:val="0"/>
        </w:numPr>
        <w:ind w:left="720"/>
      </w:pPr>
      <w:bookmarkStart w:id="59" w:name="_Toc461570703"/>
      <w:r>
        <w:rPr>
          <w:rFonts w:hint="eastAsia"/>
        </w:rPr>
        <w:t>3.6.</w:t>
      </w:r>
      <w:r w:rsidR="003701F0">
        <w:rPr>
          <w:rFonts w:hint="eastAsia"/>
        </w:rPr>
        <w:t>2</w:t>
      </w:r>
      <w:r>
        <w:rPr>
          <w:rFonts w:hint="eastAsia"/>
        </w:rPr>
        <w:t>、使用者</w:t>
      </w:r>
      <w:r w:rsidRPr="00512AF6">
        <w:rPr>
          <w:rFonts w:hint="eastAsia"/>
        </w:rPr>
        <w:t>（宋体</w:t>
      </w:r>
      <w:r>
        <w:rPr>
          <w:rFonts w:hint="eastAsia"/>
        </w:rPr>
        <w:t>四</w:t>
      </w:r>
      <w:r w:rsidRPr="00512AF6">
        <w:rPr>
          <w:rFonts w:hint="eastAsia"/>
        </w:rPr>
        <w:t>号）</w:t>
      </w:r>
      <w:bookmarkEnd w:id="59"/>
    </w:p>
    <w:p w:rsidR="007E44D3" w:rsidRDefault="006D2122" w:rsidP="006D2122">
      <w:pPr>
        <w:ind w:left="420" w:firstLine="420"/>
      </w:pPr>
      <w:r>
        <w:rPr>
          <w:rFonts w:hint="eastAsia"/>
        </w:rPr>
        <w:t>1</w:t>
      </w:r>
      <w:r>
        <w:rPr>
          <w:rFonts w:hint="eastAsia"/>
        </w:rPr>
        <w:t>）、</w:t>
      </w:r>
      <w:r w:rsidR="007E44D3">
        <w:rPr>
          <w:rFonts w:hint="eastAsia"/>
        </w:rPr>
        <w:t>人力资源负责人、系统管理员</w:t>
      </w:r>
    </w:p>
    <w:p w:rsidR="003701F0" w:rsidRPr="004D2E56" w:rsidRDefault="003701F0" w:rsidP="00177FDA">
      <w:pPr>
        <w:pStyle w:val="3"/>
        <w:numPr>
          <w:ilvl w:val="0"/>
          <w:numId w:val="0"/>
        </w:numPr>
        <w:ind w:left="720"/>
      </w:pPr>
      <w:bookmarkStart w:id="60" w:name="_Toc461570704"/>
      <w:r>
        <w:rPr>
          <w:rFonts w:hint="eastAsia"/>
        </w:rPr>
        <w:t>3.6.3</w:t>
      </w:r>
      <w:r>
        <w:rPr>
          <w:rFonts w:hint="eastAsia"/>
        </w:rPr>
        <w:t>、输入要素</w:t>
      </w:r>
      <w:r w:rsidRPr="00512AF6">
        <w:rPr>
          <w:rFonts w:hint="eastAsia"/>
        </w:rPr>
        <w:t>（宋体</w:t>
      </w:r>
      <w:r>
        <w:rPr>
          <w:rFonts w:hint="eastAsia"/>
        </w:rPr>
        <w:t>四</w:t>
      </w:r>
      <w:r w:rsidRPr="00512AF6">
        <w:rPr>
          <w:rFonts w:hint="eastAsia"/>
        </w:rPr>
        <w:t>号）</w:t>
      </w:r>
      <w:bookmarkEnd w:id="60"/>
    </w:p>
    <w:p w:rsidR="007E44D3" w:rsidRDefault="005A31E8" w:rsidP="005A31E8">
      <w:pPr>
        <w:ind w:leftChars="200" w:left="420" w:firstLineChars="0" w:firstLine="420"/>
      </w:pPr>
      <w:r>
        <w:rPr>
          <w:rFonts w:hint="eastAsia"/>
        </w:rPr>
        <w:t>1</w:t>
      </w:r>
      <w:r>
        <w:rPr>
          <w:rFonts w:hint="eastAsia"/>
        </w:rPr>
        <w:t>）、</w:t>
      </w:r>
      <w:r w:rsidR="007E44D3">
        <w:rPr>
          <w:rFonts w:hint="eastAsia"/>
        </w:rPr>
        <w:t>输入项：排序，薪酬项目编码，薪酬项目名称，描述，是否启用（下拉列表选择，来源：公共属性设置）。</w:t>
      </w:r>
    </w:p>
    <w:p w:rsidR="00B572F2" w:rsidRPr="009B1A19" w:rsidRDefault="001E7DD4" w:rsidP="00177FDA">
      <w:pPr>
        <w:pStyle w:val="3"/>
        <w:numPr>
          <w:ilvl w:val="0"/>
          <w:numId w:val="0"/>
        </w:numPr>
        <w:ind w:left="720"/>
      </w:pPr>
      <w:bookmarkStart w:id="61" w:name="_Toc461570705"/>
      <w:r>
        <w:rPr>
          <w:rFonts w:hint="eastAsia"/>
        </w:rPr>
        <w:t>3.</w:t>
      </w:r>
      <w:r w:rsidR="0039334C">
        <w:rPr>
          <w:rFonts w:hint="eastAsia"/>
        </w:rPr>
        <w:t>6.4</w:t>
      </w:r>
      <w:r w:rsidR="0039334C">
        <w:rPr>
          <w:rFonts w:hint="eastAsia"/>
        </w:rPr>
        <w:t>、</w:t>
      </w:r>
      <w:r w:rsidR="00B572F2" w:rsidRPr="009B1A19">
        <w:rPr>
          <w:rFonts w:hint="eastAsia"/>
        </w:rPr>
        <w:t>处理流程（宋体四号）</w:t>
      </w:r>
      <w:bookmarkEnd w:id="61"/>
    </w:p>
    <w:p w:rsidR="007E44D3" w:rsidRDefault="009B1A19" w:rsidP="009B1A19">
      <w:pPr>
        <w:pStyle w:val="a7"/>
        <w:ind w:left="1200" w:firstLineChars="0" w:firstLine="0"/>
      </w:pPr>
      <w:r>
        <w:rPr>
          <w:rFonts w:hint="eastAsia"/>
        </w:rPr>
        <w:t>1</w:t>
      </w:r>
      <w:r>
        <w:rPr>
          <w:rFonts w:hint="eastAsia"/>
        </w:rPr>
        <w:t>）</w:t>
      </w:r>
      <w:r w:rsidR="00FA2DFE">
        <w:rPr>
          <w:rFonts w:hint="eastAsia"/>
        </w:rPr>
        <w:t>、</w:t>
      </w:r>
      <w:r w:rsidR="007E44D3">
        <w:t>直接在列表中进行新增和修改操作，输入完成后，点击保存，提示保存成功或者失败。</w:t>
      </w:r>
    </w:p>
    <w:p w:rsidR="007E44D3" w:rsidRDefault="00055FC0" w:rsidP="00055FC0">
      <w:pPr>
        <w:pStyle w:val="a7"/>
        <w:ind w:left="1200" w:firstLineChars="0" w:firstLine="0"/>
      </w:pPr>
      <w:r>
        <w:rPr>
          <w:rFonts w:hint="eastAsia"/>
        </w:rPr>
        <w:t>2</w:t>
      </w:r>
      <w:r>
        <w:rPr>
          <w:rFonts w:hint="eastAsia"/>
        </w:rPr>
        <w:t>）</w:t>
      </w:r>
      <w:r w:rsidR="004106E0">
        <w:rPr>
          <w:rFonts w:hint="eastAsia"/>
        </w:rPr>
        <w:t>、</w:t>
      </w:r>
      <w:r w:rsidR="007E44D3">
        <w:t>点击新增按钮，自动增加一行，可进行输入操作。</w:t>
      </w:r>
    </w:p>
    <w:p w:rsidR="007E44D3" w:rsidRDefault="00055FC0" w:rsidP="00055FC0">
      <w:pPr>
        <w:pStyle w:val="a7"/>
        <w:ind w:left="1200" w:firstLineChars="0" w:firstLine="0"/>
      </w:pPr>
      <w:r>
        <w:rPr>
          <w:rFonts w:hint="eastAsia"/>
        </w:rPr>
        <w:t>3</w:t>
      </w:r>
      <w:r>
        <w:rPr>
          <w:rFonts w:hint="eastAsia"/>
        </w:rPr>
        <w:t>）</w:t>
      </w:r>
      <w:r w:rsidR="00823444">
        <w:rPr>
          <w:rFonts w:hint="eastAsia"/>
        </w:rPr>
        <w:t>、</w:t>
      </w:r>
      <w:r w:rsidR="007E44D3">
        <w:t>选中某条数据，进行删除操作，友好提示之后，删除成功。</w:t>
      </w:r>
    </w:p>
    <w:p w:rsidR="00EC10B0" w:rsidRDefault="00FB6A79" w:rsidP="00EC10B0">
      <w:pPr>
        <w:ind w:left="420" w:firstLineChars="0" w:firstLine="420"/>
      </w:pPr>
      <w:r>
        <w:rPr>
          <w:rFonts w:hint="eastAsia"/>
        </w:rPr>
        <w:t>4</w:t>
      </w:r>
      <w:r>
        <w:rPr>
          <w:rFonts w:hint="eastAsia"/>
        </w:rPr>
        <w:t>）、</w:t>
      </w:r>
      <w:r w:rsidR="007E44D3">
        <w:t>修改或者新增操作，点击取消。则会取消未保存的操作。</w:t>
      </w:r>
      <w:bookmarkStart w:id="62" w:name="_Toc370481425"/>
      <w:bookmarkStart w:id="63" w:name="_Toc373915053"/>
      <w:bookmarkStart w:id="64" w:name="_Toc375141299"/>
      <w:bookmarkStart w:id="65" w:name="_Toc375827953"/>
    </w:p>
    <w:p w:rsidR="00EC10B0" w:rsidRDefault="00EC10B0" w:rsidP="00F92957">
      <w:pPr>
        <w:ind w:firstLineChars="0" w:firstLine="0"/>
      </w:pPr>
    </w:p>
    <w:p w:rsidR="002B4B6F" w:rsidRPr="002B4B6F" w:rsidRDefault="002B4B6F" w:rsidP="00AE41FC">
      <w:pPr>
        <w:pStyle w:val="2"/>
        <w:numPr>
          <w:ilvl w:val="0"/>
          <w:numId w:val="0"/>
        </w:numPr>
      </w:pPr>
      <w:bookmarkStart w:id="66" w:name="_Toc461570706"/>
      <w:r>
        <w:rPr>
          <w:rFonts w:hint="eastAsia"/>
        </w:rPr>
        <w:t>3</w:t>
      </w:r>
      <w:r w:rsidRPr="00471036">
        <w:rPr>
          <w:rFonts w:hint="eastAsia"/>
        </w:rPr>
        <w:t>.</w:t>
      </w:r>
      <w:r w:rsidR="00F76B8A">
        <w:rPr>
          <w:rFonts w:hint="eastAsia"/>
        </w:rPr>
        <w:t>7</w:t>
      </w:r>
      <w:r w:rsidRPr="002B4B6F">
        <w:rPr>
          <w:rFonts w:hint="eastAsia"/>
        </w:rPr>
        <w:t>人事管理</w:t>
      </w:r>
      <w:r w:rsidRPr="00512AF6">
        <w:rPr>
          <w:rFonts w:hint="eastAsia"/>
          <w:sz w:val="28"/>
          <w:szCs w:val="28"/>
        </w:rPr>
        <w:t>（宋体三号）</w:t>
      </w:r>
      <w:bookmarkEnd w:id="66"/>
    </w:p>
    <w:bookmarkEnd w:id="62"/>
    <w:bookmarkEnd w:id="63"/>
    <w:bookmarkEnd w:id="64"/>
    <w:bookmarkEnd w:id="65"/>
    <w:p w:rsidR="007E44D3" w:rsidRDefault="00DA65B6" w:rsidP="00DA65B6">
      <w:pPr>
        <w:ind w:firstLineChars="0" w:firstLine="420"/>
      </w:pPr>
      <w:r>
        <w:rPr>
          <w:rFonts w:hint="eastAsia"/>
        </w:rPr>
        <w:t>1</w:t>
      </w:r>
      <w:r>
        <w:rPr>
          <w:rFonts w:hint="eastAsia"/>
        </w:rPr>
        <w:t>）、</w:t>
      </w:r>
      <w:r w:rsidR="007E44D3">
        <w:rPr>
          <w:rFonts w:hint="eastAsia"/>
        </w:rPr>
        <w:t>人力资源档案管理是本系统的基础数据和核心内容。包含人力资源档案登记、人力资源档案复核、人力资源档案查询、人力资源档案变更和人力资源档案删除四个功能模块。</w:t>
      </w:r>
    </w:p>
    <w:p w:rsidR="007E44D3" w:rsidRDefault="00DA65B6" w:rsidP="007E44D3">
      <w:pPr>
        <w:ind w:firstLine="420"/>
      </w:pPr>
      <w:r>
        <w:rPr>
          <w:rFonts w:hint="eastAsia"/>
        </w:rPr>
        <w:t>2</w:t>
      </w:r>
      <w:r>
        <w:rPr>
          <w:rFonts w:hint="eastAsia"/>
        </w:rPr>
        <w:t>）、</w:t>
      </w:r>
      <w:r w:rsidR="007E44D3">
        <w:rPr>
          <w:rFonts w:hint="eastAsia"/>
        </w:rPr>
        <w:t>出于人力资源档案管理的慎重原则，档案的登记和变更都需要人事经理审核，通过后方可生效。人事档案的删除是逻辑删除，设置其状态为“已删除”，已删除的人事档案还可以恢复或者进行永久删除（物理删除）。</w:t>
      </w:r>
    </w:p>
    <w:p w:rsidR="001D4FFE" w:rsidRDefault="00C97DC1" w:rsidP="00016F8C">
      <w:pPr>
        <w:pStyle w:val="3"/>
        <w:numPr>
          <w:ilvl w:val="0"/>
          <w:numId w:val="0"/>
        </w:numPr>
        <w:ind w:left="720"/>
        <w:rPr>
          <w:szCs w:val="28"/>
        </w:rPr>
      </w:pPr>
      <w:bookmarkStart w:id="67" w:name="_Toc373915054"/>
      <w:bookmarkStart w:id="68" w:name="_Toc370481426"/>
      <w:bookmarkStart w:id="69" w:name="_Toc375827954"/>
      <w:bookmarkStart w:id="70" w:name="_Toc375141300"/>
      <w:bookmarkStart w:id="71" w:name="_Toc461570707"/>
      <w:r>
        <w:rPr>
          <w:rFonts w:hint="eastAsia"/>
        </w:rPr>
        <w:lastRenderedPageBreak/>
        <w:t>3</w:t>
      </w:r>
      <w:r w:rsidRPr="00471036">
        <w:rPr>
          <w:rFonts w:hint="eastAsia"/>
        </w:rPr>
        <w:t>.</w:t>
      </w:r>
      <w:r w:rsidR="006365B6">
        <w:rPr>
          <w:rFonts w:hint="eastAsia"/>
        </w:rPr>
        <w:t>7</w:t>
      </w:r>
      <w:r>
        <w:rPr>
          <w:rFonts w:hint="eastAsia"/>
        </w:rPr>
        <w:t>.</w:t>
      </w:r>
      <w:r w:rsidR="006365B6">
        <w:rPr>
          <w:rFonts w:hint="eastAsia"/>
        </w:rPr>
        <w:t>1</w:t>
      </w:r>
      <w:r w:rsidRPr="008D6668">
        <w:rPr>
          <w:rFonts w:hint="eastAsia"/>
        </w:rPr>
        <w:t>人事档案登记</w:t>
      </w:r>
      <w:r w:rsidRPr="00512AF6">
        <w:rPr>
          <w:rFonts w:hint="eastAsia"/>
          <w:szCs w:val="28"/>
        </w:rPr>
        <w:t>（宋体三号</w:t>
      </w:r>
      <w:bookmarkEnd w:id="67"/>
      <w:bookmarkEnd w:id="68"/>
      <w:bookmarkEnd w:id="69"/>
      <w:bookmarkEnd w:id="70"/>
      <w:r w:rsidR="00C72A25">
        <w:rPr>
          <w:rFonts w:hint="eastAsia"/>
          <w:szCs w:val="28"/>
        </w:rPr>
        <w:t>）</w:t>
      </w:r>
      <w:bookmarkEnd w:id="71"/>
    </w:p>
    <w:p w:rsidR="001D4FFE" w:rsidRPr="004D2E56" w:rsidRDefault="001D4FFE" w:rsidP="00016F8C">
      <w:pPr>
        <w:pStyle w:val="4"/>
        <w:numPr>
          <w:ilvl w:val="0"/>
          <w:numId w:val="0"/>
        </w:numPr>
        <w:ind w:left="864"/>
      </w:pPr>
      <w:r>
        <w:rPr>
          <w:rFonts w:hint="eastAsia"/>
        </w:rPr>
        <w:t>3.</w:t>
      </w:r>
      <w:r w:rsidR="006365B6">
        <w:rPr>
          <w:rFonts w:hint="eastAsia"/>
        </w:rPr>
        <w:t>7</w:t>
      </w:r>
      <w:r>
        <w:rPr>
          <w:rFonts w:hint="eastAsia"/>
        </w:rPr>
        <w:t>.</w:t>
      </w:r>
      <w:r w:rsidR="006365B6">
        <w:rPr>
          <w:rFonts w:hint="eastAsia"/>
        </w:rPr>
        <w:t>1</w:t>
      </w:r>
      <w:r>
        <w:rPr>
          <w:rFonts w:hint="eastAsia"/>
        </w:rPr>
        <w:t>.</w:t>
      </w:r>
      <w:r w:rsidR="005277B7">
        <w:rPr>
          <w:rFonts w:hint="eastAsia"/>
        </w:rPr>
        <w:t>1</w:t>
      </w:r>
      <w:r>
        <w:rPr>
          <w:rFonts w:hint="eastAsia"/>
        </w:rPr>
        <w:t>、</w:t>
      </w:r>
      <w:r w:rsidR="000F1E3B" w:rsidRPr="00C86007">
        <w:rPr>
          <w:rFonts w:hint="eastAsia"/>
        </w:rPr>
        <w:t>业务概述</w:t>
      </w:r>
      <w:r w:rsidRPr="00512AF6">
        <w:rPr>
          <w:rFonts w:hint="eastAsia"/>
        </w:rPr>
        <w:t>（宋体</w:t>
      </w:r>
      <w:r>
        <w:rPr>
          <w:rFonts w:hint="eastAsia"/>
        </w:rPr>
        <w:t>四</w:t>
      </w:r>
      <w:r w:rsidRPr="00512AF6">
        <w:rPr>
          <w:rFonts w:hint="eastAsia"/>
        </w:rPr>
        <w:t>号）</w:t>
      </w:r>
    </w:p>
    <w:p w:rsidR="007E44D3" w:rsidRDefault="00EA6EB2" w:rsidP="007E44D3">
      <w:pPr>
        <w:ind w:firstLine="420"/>
      </w:pPr>
      <w:r>
        <w:rPr>
          <w:rFonts w:hint="eastAsia"/>
        </w:rPr>
        <w:t>1</w:t>
      </w:r>
      <w:r>
        <w:rPr>
          <w:rFonts w:hint="eastAsia"/>
        </w:rPr>
        <w:t>）、</w:t>
      </w:r>
      <w:r w:rsidR="007E44D3">
        <w:rPr>
          <w:rFonts w:hint="eastAsia"/>
        </w:rPr>
        <w:t>对新入职的员工，人事专员需要将其基本信息登记到人力资源系统中。</w:t>
      </w:r>
    </w:p>
    <w:p w:rsidR="00A82A12" w:rsidRDefault="00CD1C47" w:rsidP="000D5DA7">
      <w:pPr>
        <w:pStyle w:val="4"/>
        <w:numPr>
          <w:ilvl w:val="0"/>
          <w:numId w:val="0"/>
        </w:numPr>
        <w:ind w:left="864"/>
      </w:pPr>
      <w:r>
        <w:rPr>
          <w:rFonts w:hint="eastAsia"/>
        </w:rPr>
        <w:t>3.</w:t>
      </w:r>
      <w:r w:rsidR="00A74CAA">
        <w:rPr>
          <w:rFonts w:hint="eastAsia"/>
        </w:rPr>
        <w:t>7</w:t>
      </w:r>
      <w:r>
        <w:rPr>
          <w:rFonts w:hint="eastAsia"/>
        </w:rPr>
        <w:t>.</w:t>
      </w:r>
      <w:r w:rsidR="00A74CAA">
        <w:rPr>
          <w:rFonts w:hint="eastAsia"/>
        </w:rPr>
        <w:t>1</w:t>
      </w:r>
      <w:r>
        <w:rPr>
          <w:rFonts w:hint="eastAsia"/>
        </w:rPr>
        <w:t>.</w:t>
      </w:r>
      <w:r w:rsidR="009D06EC">
        <w:rPr>
          <w:rFonts w:hint="eastAsia"/>
        </w:rPr>
        <w:t>2</w:t>
      </w:r>
      <w:r>
        <w:rPr>
          <w:rFonts w:hint="eastAsia"/>
        </w:rPr>
        <w:t>、</w:t>
      </w:r>
      <w:r w:rsidR="009D06EC">
        <w:rPr>
          <w:rFonts w:hint="eastAsia"/>
        </w:rPr>
        <w:t>使用者</w:t>
      </w:r>
      <w:r w:rsidRPr="00512AF6">
        <w:rPr>
          <w:rFonts w:hint="eastAsia"/>
        </w:rPr>
        <w:t>（宋体</w:t>
      </w:r>
      <w:r>
        <w:rPr>
          <w:rFonts w:hint="eastAsia"/>
        </w:rPr>
        <w:t>四</w:t>
      </w:r>
      <w:r w:rsidRPr="00512AF6">
        <w:rPr>
          <w:rFonts w:hint="eastAsia"/>
        </w:rPr>
        <w:t>号）</w:t>
      </w:r>
    </w:p>
    <w:p w:rsidR="007E44D3" w:rsidRPr="00A82A12" w:rsidRDefault="00A82A12" w:rsidP="00F23555">
      <w:pPr>
        <w:ind w:firstLineChars="0" w:firstLine="420"/>
        <w:rPr>
          <w:rFonts w:asciiTheme="minorEastAsia" w:eastAsiaTheme="minorEastAsia" w:hAnsiTheme="minorEastAsia"/>
          <w:sz w:val="28"/>
          <w:szCs w:val="28"/>
        </w:rPr>
      </w:pPr>
      <w:r>
        <w:rPr>
          <w:rFonts w:hint="eastAsia"/>
        </w:rPr>
        <w:t>1</w:t>
      </w:r>
      <w:r w:rsidR="0042666C">
        <w:rPr>
          <w:rFonts w:hint="eastAsia"/>
        </w:rPr>
        <w:t>）、</w:t>
      </w:r>
      <w:r w:rsidR="007E44D3">
        <w:rPr>
          <w:rFonts w:hint="eastAsia"/>
        </w:rPr>
        <w:t>人事专员</w:t>
      </w:r>
    </w:p>
    <w:p w:rsidR="00390BF7" w:rsidRDefault="00390BF7" w:rsidP="000D5DA7">
      <w:pPr>
        <w:pStyle w:val="4"/>
        <w:numPr>
          <w:ilvl w:val="0"/>
          <w:numId w:val="0"/>
        </w:numPr>
        <w:ind w:left="864"/>
      </w:pPr>
      <w:r>
        <w:rPr>
          <w:rFonts w:hint="eastAsia"/>
        </w:rPr>
        <w:t>3.</w:t>
      </w:r>
      <w:r w:rsidR="00A74CAA">
        <w:rPr>
          <w:rFonts w:hint="eastAsia"/>
        </w:rPr>
        <w:t>7</w:t>
      </w:r>
      <w:r>
        <w:rPr>
          <w:rFonts w:hint="eastAsia"/>
        </w:rPr>
        <w:t>.</w:t>
      </w:r>
      <w:r w:rsidR="00A74CAA">
        <w:rPr>
          <w:rFonts w:hint="eastAsia"/>
        </w:rPr>
        <w:t>1</w:t>
      </w:r>
      <w:r>
        <w:rPr>
          <w:rFonts w:hint="eastAsia"/>
        </w:rPr>
        <w:t>.</w:t>
      </w:r>
      <w:r w:rsidR="00E6523D">
        <w:rPr>
          <w:rFonts w:hint="eastAsia"/>
        </w:rPr>
        <w:t>3</w:t>
      </w:r>
      <w:r>
        <w:rPr>
          <w:rFonts w:hint="eastAsia"/>
        </w:rPr>
        <w:t>、输入要素</w:t>
      </w:r>
      <w:r w:rsidRPr="00512AF6">
        <w:rPr>
          <w:rFonts w:hint="eastAsia"/>
        </w:rPr>
        <w:t>（宋体</w:t>
      </w:r>
      <w:r>
        <w:rPr>
          <w:rFonts w:hint="eastAsia"/>
        </w:rPr>
        <w:t>四</w:t>
      </w:r>
      <w:r w:rsidRPr="00512AF6">
        <w:rPr>
          <w:rFonts w:hint="eastAsia"/>
        </w:rPr>
        <w:t>号）</w:t>
      </w:r>
    </w:p>
    <w:p w:rsidR="007E44D3" w:rsidRDefault="003254C5" w:rsidP="001874B3">
      <w:pPr>
        <w:ind w:firstLineChars="95" w:firstLine="199"/>
      </w:pPr>
      <w:r>
        <w:rPr>
          <w:rFonts w:hint="eastAsia"/>
        </w:rPr>
        <w:t>1</w:t>
      </w:r>
      <w:r>
        <w:rPr>
          <w:rFonts w:hint="eastAsia"/>
        </w:rPr>
        <w:t>）、</w:t>
      </w:r>
      <w:r w:rsidR="007E44D3">
        <w:rPr>
          <w:rFonts w:hint="eastAsia"/>
        </w:rPr>
        <w:t>档案信息包括：</w:t>
      </w:r>
    </w:p>
    <w:p w:rsidR="007E44D3" w:rsidRDefault="003254C5" w:rsidP="001874B3">
      <w:pPr>
        <w:ind w:firstLine="420"/>
      </w:pPr>
      <w:r>
        <w:rPr>
          <w:rFonts w:hint="eastAsia"/>
        </w:rPr>
        <w:t>2</w:t>
      </w:r>
      <w:r w:rsidR="00041D1D">
        <w:rPr>
          <w:rFonts w:hint="eastAsia"/>
        </w:rPr>
        <w:t>）、</w:t>
      </w:r>
      <w:r w:rsidR="007E44D3">
        <w:rPr>
          <w:rFonts w:hint="eastAsia"/>
        </w:rPr>
        <w:t>所属部门、职位名称、职位编码、职称、档案状态；</w:t>
      </w:r>
    </w:p>
    <w:p w:rsidR="007E44D3" w:rsidRDefault="003254C5" w:rsidP="001874B3">
      <w:pPr>
        <w:ind w:left="420" w:firstLineChars="0" w:firstLine="0"/>
      </w:pPr>
      <w:r>
        <w:rPr>
          <w:rFonts w:hint="eastAsia"/>
        </w:rPr>
        <w:t>3</w:t>
      </w:r>
      <w:r w:rsidR="00041D1D">
        <w:rPr>
          <w:rFonts w:hint="eastAsia"/>
        </w:rPr>
        <w:t>）、</w:t>
      </w:r>
      <w:r w:rsidR="007E44D3">
        <w:rPr>
          <w:rFonts w:hint="eastAsia"/>
        </w:rPr>
        <w:t>姓名、性别、</w:t>
      </w:r>
      <w:r w:rsidR="007E44D3">
        <w:rPr>
          <w:rFonts w:hint="eastAsia"/>
        </w:rPr>
        <w:t>E</w:t>
      </w:r>
      <w:r w:rsidR="007E44D3">
        <w:t>m</w:t>
      </w:r>
      <w:r w:rsidR="007E44D3">
        <w:rPr>
          <w:rFonts w:hint="eastAsia"/>
        </w:rPr>
        <w:t>ail</w:t>
      </w:r>
      <w:r w:rsidR="007E44D3">
        <w:rPr>
          <w:rFonts w:hint="eastAsia"/>
        </w:rPr>
        <w:t>、电话、住址、身份证号、户籍、政治面貌、社保卡号、毕业院校、学历、专业、薪酬标准、开户行、银行帐号、登记人、登记时间；</w:t>
      </w:r>
    </w:p>
    <w:p w:rsidR="007E44D3" w:rsidRDefault="004F02E2" w:rsidP="001874B3">
      <w:pPr>
        <w:ind w:firstLine="420"/>
      </w:pPr>
      <w:r>
        <w:rPr>
          <w:rFonts w:hint="eastAsia"/>
        </w:rPr>
        <w:t>4</w:t>
      </w:r>
      <w:r w:rsidR="003D20ED">
        <w:rPr>
          <w:rFonts w:hint="eastAsia"/>
        </w:rPr>
        <w:t>）、</w:t>
      </w:r>
      <w:r w:rsidR="007E44D3">
        <w:rPr>
          <w:rFonts w:hint="eastAsia"/>
        </w:rPr>
        <w:t>个人履历、家庭关系信息和备注。</w:t>
      </w:r>
    </w:p>
    <w:p w:rsidR="007E44D3" w:rsidRDefault="004F02E2" w:rsidP="001874B3">
      <w:pPr>
        <w:ind w:firstLine="420"/>
      </w:pPr>
      <w:r>
        <w:rPr>
          <w:rFonts w:hint="eastAsia"/>
        </w:rPr>
        <w:t>5</w:t>
      </w:r>
      <w:r w:rsidR="003D20ED">
        <w:rPr>
          <w:rFonts w:hint="eastAsia"/>
        </w:rPr>
        <w:t>）、</w:t>
      </w:r>
      <w:r w:rsidR="007E44D3">
        <w:rPr>
          <w:rFonts w:hint="eastAsia"/>
        </w:rPr>
        <w:t>在录入基本信息后，还将</w:t>
      </w:r>
      <w:proofErr w:type="gramStart"/>
      <w:r w:rsidR="007E44D3">
        <w:rPr>
          <w:rFonts w:hint="eastAsia"/>
        </w:rPr>
        <w:t>上传该员工</w:t>
      </w:r>
      <w:proofErr w:type="gramEnd"/>
      <w:r w:rsidR="007E44D3">
        <w:rPr>
          <w:rFonts w:hint="eastAsia"/>
        </w:rPr>
        <w:t>的照片，个人简历附件。</w:t>
      </w:r>
    </w:p>
    <w:p w:rsidR="007E44D3" w:rsidRDefault="004F02E2" w:rsidP="001874B3">
      <w:pPr>
        <w:ind w:left="420" w:firstLineChars="0" w:firstLine="0"/>
      </w:pPr>
      <w:r>
        <w:rPr>
          <w:rFonts w:hint="eastAsia"/>
        </w:rPr>
        <w:t>6</w:t>
      </w:r>
      <w:r w:rsidR="003D20ED">
        <w:rPr>
          <w:rFonts w:hint="eastAsia"/>
        </w:rPr>
        <w:t>）、</w:t>
      </w:r>
      <w:r w:rsidR="007E44D3">
        <w:rPr>
          <w:rFonts w:hint="eastAsia"/>
        </w:rPr>
        <w:t>其中，性别、政治面貌、学历、档案状态、薪酬标准为下拉选择框。所属部门，职位名称为弹出窗口选择。登记人为当前系统登录用户，登记时间为当前系统时间。个人履历、家庭关系信息和备注为大段文本。部分下拉</w:t>
      </w:r>
      <w:proofErr w:type="gramStart"/>
      <w:r w:rsidR="007E44D3">
        <w:rPr>
          <w:rFonts w:hint="eastAsia"/>
        </w:rPr>
        <w:t>框数据</w:t>
      </w:r>
      <w:proofErr w:type="gramEnd"/>
      <w:r w:rsidR="007E44D3">
        <w:rPr>
          <w:rFonts w:hint="eastAsia"/>
        </w:rPr>
        <w:t>来源于系统管理模块设置的相应数据。</w:t>
      </w:r>
    </w:p>
    <w:p w:rsidR="007E44D3" w:rsidRDefault="004F02E2" w:rsidP="001874B3">
      <w:pPr>
        <w:ind w:firstLine="420"/>
      </w:pPr>
      <w:r>
        <w:rPr>
          <w:rFonts w:hint="eastAsia"/>
        </w:rPr>
        <w:t>7</w:t>
      </w:r>
      <w:r w:rsidR="003D20ED">
        <w:rPr>
          <w:rFonts w:hint="eastAsia"/>
        </w:rPr>
        <w:t>）、</w:t>
      </w:r>
      <w:r w:rsidR="007E44D3">
        <w:rPr>
          <w:rFonts w:hint="eastAsia"/>
        </w:rPr>
        <w:t>薪酬标准将关系到薪酬发放。</w:t>
      </w:r>
    </w:p>
    <w:p w:rsidR="007E44D3" w:rsidRDefault="004F02E2" w:rsidP="001874B3">
      <w:pPr>
        <w:ind w:firstLine="420"/>
      </w:pPr>
      <w:r>
        <w:rPr>
          <w:rFonts w:hint="eastAsia"/>
        </w:rPr>
        <w:t>8</w:t>
      </w:r>
      <w:r w:rsidR="003D20ED">
        <w:rPr>
          <w:rFonts w:hint="eastAsia"/>
        </w:rPr>
        <w:t>）、</w:t>
      </w:r>
      <w:r w:rsidR="007E44D3">
        <w:rPr>
          <w:rFonts w:hint="eastAsia"/>
        </w:rPr>
        <w:t>登记成功后自动生成档案编号。档案编号在系统中唯一，不能重复。</w:t>
      </w:r>
    </w:p>
    <w:p w:rsidR="007E44D3" w:rsidRDefault="004F02E2" w:rsidP="007E44D3">
      <w:pPr>
        <w:ind w:firstLine="420"/>
      </w:pPr>
      <w:r>
        <w:rPr>
          <w:rFonts w:hint="eastAsia"/>
        </w:rPr>
        <w:t>9</w:t>
      </w:r>
      <w:r w:rsidR="003D20ED">
        <w:rPr>
          <w:rFonts w:hint="eastAsia"/>
        </w:rPr>
        <w:t>）、</w:t>
      </w:r>
      <w:r w:rsidR="007E44D3">
        <w:rPr>
          <w:rFonts w:hint="eastAsia"/>
        </w:rPr>
        <w:t>人事档案登记页面如下：</w:t>
      </w:r>
    </w:p>
    <w:p w:rsidR="007E44D3" w:rsidRDefault="007E44D3" w:rsidP="007E44D3">
      <w:pPr>
        <w:ind w:firstLine="420"/>
      </w:pPr>
      <w:r>
        <w:rPr>
          <w:rFonts w:hint="eastAsia"/>
        </w:rPr>
        <w:t xml:space="preserve">    </w:t>
      </w:r>
    </w:p>
    <w:p w:rsidR="009E4669" w:rsidRDefault="009E4669" w:rsidP="000D5DA7">
      <w:pPr>
        <w:pStyle w:val="4"/>
        <w:numPr>
          <w:ilvl w:val="0"/>
          <w:numId w:val="0"/>
        </w:numPr>
        <w:ind w:left="864"/>
      </w:pPr>
      <w:r>
        <w:rPr>
          <w:rFonts w:hint="eastAsia"/>
        </w:rPr>
        <w:t>3.</w:t>
      </w:r>
      <w:r w:rsidR="00AB3A31">
        <w:rPr>
          <w:rFonts w:hint="eastAsia"/>
        </w:rPr>
        <w:t>7</w:t>
      </w:r>
      <w:r>
        <w:rPr>
          <w:rFonts w:hint="eastAsia"/>
        </w:rPr>
        <w:t>.</w:t>
      </w:r>
      <w:r w:rsidR="00AB3A31">
        <w:rPr>
          <w:rFonts w:hint="eastAsia"/>
        </w:rPr>
        <w:t>1</w:t>
      </w:r>
      <w:r>
        <w:rPr>
          <w:rFonts w:hint="eastAsia"/>
        </w:rPr>
        <w:t>.</w:t>
      </w:r>
      <w:r w:rsidR="00631087">
        <w:rPr>
          <w:rFonts w:hint="eastAsia"/>
        </w:rPr>
        <w:t>4</w:t>
      </w:r>
      <w:r>
        <w:rPr>
          <w:rFonts w:hint="eastAsia"/>
        </w:rPr>
        <w:t>、处理流程</w:t>
      </w:r>
      <w:r w:rsidRPr="00512AF6">
        <w:rPr>
          <w:rFonts w:hint="eastAsia"/>
        </w:rPr>
        <w:t>（宋体</w:t>
      </w:r>
      <w:r>
        <w:rPr>
          <w:rFonts w:hint="eastAsia"/>
        </w:rPr>
        <w:t>四</w:t>
      </w:r>
      <w:r w:rsidRPr="00512AF6">
        <w:rPr>
          <w:rFonts w:hint="eastAsia"/>
        </w:rPr>
        <w:t>号）</w:t>
      </w:r>
    </w:p>
    <w:p w:rsidR="007E44D3" w:rsidRDefault="00D320E7" w:rsidP="007E44D3">
      <w:pPr>
        <w:ind w:firstLine="420"/>
      </w:pPr>
      <w:r>
        <w:rPr>
          <w:rFonts w:hint="eastAsia"/>
        </w:rPr>
        <w:t>1</w:t>
      </w:r>
      <w:r>
        <w:rPr>
          <w:rFonts w:hint="eastAsia"/>
        </w:rPr>
        <w:t>）、</w:t>
      </w:r>
      <w:r w:rsidR="007E44D3">
        <w:rPr>
          <w:rFonts w:hint="eastAsia"/>
        </w:rPr>
        <w:t>人事专员录入档案信息确认无误后提交，该条档案状态为“起草”。由人事经理审核后状态变为“审核通过”。</w:t>
      </w:r>
    </w:p>
    <w:p w:rsidR="007E44D3" w:rsidRDefault="007E44D3" w:rsidP="007E44D3">
      <w:pPr>
        <w:ind w:firstLine="420"/>
        <w:jc w:val="center"/>
      </w:pPr>
    </w:p>
    <w:p w:rsidR="004E3EB9" w:rsidRDefault="004E3EB9" w:rsidP="000D5DA7">
      <w:pPr>
        <w:pStyle w:val="3"/>
        <w:numPr>
          <w:ilvl w:val="0"/>
          <w:numId w:val="0"/>
        </w:numPr>
        <w:ind w:left="720"/>
        <w:rPr>
          <w:szCs w:val="28"/>
        </w:rPr>
      </w:pPr>
      <w:bookmarkStart w:id="72" w:name="_Toc461570708"/>
      <w:r>
        <w:rPr>
          <w:rFonts w:hint="eastAsia"/>
        </w:rPr>
        <w:t>3</w:t>
      </w:r>
      <w:r w:rsidRPr="00471036">
        <w:rPr>
          <w:rFonts w:hint="eastAsia"/>
        </w:rPr>
        <w:t>.</w:t>
      </w:r>
      <w:r w:rsidR="00166A5C">
        <w:rPr>
          <w:rFonts w:hint="eastAsia"/>
        </w:rPr>
        <w:t>7</w:t>
      </w:r>
      <w:r>
        <w:rPr>
          <w:rFonts w:hint="eastAsia"/>
        </w:rPr>
        <w:t>.</w:t>
      </w:r>
      <w:r w:rsidR="00166A5C">
        <w:rPr>
          <w:rFonts w:hint="eastAsia"/>
        </w:rPr>
        <w:t>2</w:t>
      </w:r>
      <w:r w:rsidRPr="008D6668">
        <w:rPr>
          <w:rFonts w:hint="eastAsia"/>
        </w:rPr>
        <w:t>人事档案</w:t>
      </w:r>
      <w:r>
        <w:rPr>
          <w:rFonts w:hint="eastAsia"/>
        </w:rPr>
        <w:t>复核</w:t>
      </w:r>
      <w:r w:rsidRPr="00512AF6">
        <w:rPr>
          <w:rFonts w:hint="eastAsia"/>
          <w:szCs w:val="28"/>
        </w:rPr>
        <w:t>（宋体三号</w:t>
      </w:r>
      <w:r>
        <w:rPr>
          <w:rFonts w:hint="eastAsia"/>
          <w:szCs w:val="28"/>
        </w:rPr>
        <w:t>）</w:t>
      </w:r>
      <w:bookmarkEnd w:id="72"/>
    </w:p>
    <w:p w:rsidR="009C3966" w:rsidRDefault="009C3966" w:rsidP="000D5DA7">
      <w:pPr>
        <w:pStyle w:val="4"/>
        <w:numPr>
          <w:ilvl w:val="0"/>
          <w:numId w:val="0"/>
        </w:numPr>
        <w:ind w:left="864"/>
      </w:pPr>
      <w:r>
        <w:rPr>
          <w:rFonts w:hint="eastAsia"/>
        </w:rPr>
        <w:t>3.</w:t>
      </w:r>
      <w:r w:rsidR="00175467">
        <w:rPr>
          <w:rFonts w:hint="eastAsia"/>
        </w:rPr>
        <w:t>7</w:t>
      </w:r>
      <w:r>
        <w:rPr>
          <w:rFonts w:hint="eastAsia"/>
        </w:rPr>
        <w:t>.</w:t>
      </w:r>
      <w:r w:rsidR="00175467">
        <w:rPr>
          <w:rFonts w:hint="eastAsia"/>
        </w:rPr>
        <w:t>2</w:t>
      </w:r>
      <w:r>
        <w:rPr>
          <w:rFonts w:hint="eastAsia"/>
        </w:rPr>
        <w:t>.</w:t>
      </w:r>
      <w:r w:rsidR="00BA1407">
        <w:rPr>
          <w:rFonts w:hint="eastAsia"/>
        </w:rPr>
        <w:t>1</w:t>
      </w:r>
      <w:r>
        <w:rPr>
          <w:rFonts w:hint="eastAsia"/>
        </w:rPr>
        <w:t>、业务概述</w:t>
      </w:r>
      <w:r w:rsidRPr="00512AF6">
        <w:rPr>
          <w:rFonts w:hint="eastAsia"/>
        </w:rPr>
        <w:t>（宋体</w:t>
      </w:r>
      <w:r>
        <w:rPr>
          <w:rFonts w:hint="eastAsia"/>
        </w:rPr>
        <w:t>四</w:t>
      </w:r>
      <w:r w:rsidRPr="00512AF6">
        <w:rPr>
          <w:rFonts w:hint="eastAsia"/>
        </w:rPr>
        <w:t>号）</w:t>
      </w:r>
    </w:p>
    <w:p w:rsidR="007E44D3" w:rsidRDefault="00FB0603" w:rsidP="007E44D3">
      <w:pPr>
        <w:ind w:firstLine="420"/>
      </w:pPr>
      <w:r>
        <w:rPr>
          <w:rFonts w:hint="eastAsia"/>
        </w:rPr>
        <w:t>1</w:t>
      </w:r>
      <w:r>
        <w:rPr>
          <w:rFonts w:hint="eastAsia"/>
        </w:rPr>
        <w:t>）、</w:t>
      </w:r>
      <w:r w:rsidR="007E44D3">
        <w:rPr>
          <w:rFonts w:hint="eastAsia"/>
        </w:rPr>
        <w:t>首先列出待复核的所有人事档案（包括等级待审核和变更待审核）。然后逐条进行复核。复核过程中，该员工所属机构和职位不能修改，其他信息均可修改。复核通过后改员工档案生效。</w:t>
      </w:r>
    </w:p>
    <w:p w:rsidR="00BA1407" w:rsidRDefault="00BA1407" w:rsidP="000D5DA7">
      <w:pPr>
        <w:pStyle w:val="4"/>
        <w:numPr>
          <w:ilvl w:val="0"/>
          <w:numId w:val="0"/>
        </w:numPr>
        <w:ind w:left="864"/>
      </w:pPr>
      <w:r>
        <w:rPr>
          <w:rFonts w:hint="eastAsia"/>
        </w:rPr>
        <w:t>3.</w:t>
      </w:r>
      <w:r w:rsidR="00227551">
        <w:rPr>
          <w:rFonts w:hint="eastAsia"/>
        </w:rPr>
        <w:t>7</w:t>
      </w:r>
      <w:r>
        <w:rPr>
          <w:rFonts w:hint="eastAsia"/>
        </w:rPr>
        <w:t>.</w:t>
      </w:r>
      <w:r w:rsidR="00227551">
        <w:rPr>
          <w:rFonts w:hint="eastAsia"/>
        </w:rPr>
        <w:t>2</w:t>
      </w:r>
      <w:r>
        <w:rPr>
          <w:rFonts w:hint="eastAsia"/>
        </w:rPr>
        <w:t>.2</w:t>
      </w:r>
      <w:r>
        <w:rPr>
          <w:rFonts w:hint="eastAsia"/>
        </w:rPr>
        <w:t>、使用者</w:t>
      </w:r>
      <w:r w:rsidRPr="00512AF6">
        <w:rPr>
          <w:rFonts w:hint="eastAsia"/>
        </w:rPr>
        <w:t>（宋体</w:t>
      </w:r>
      <w:r>
        <w:rPr>
          <w:rFonts w:hint="eastAsia"/>
        </w:rPr>
        <w:t>四</w:t>
      </w:r>
      <w:r w:rsidRPr="00512AF6">
        <w:rPr>
          <w:rFonts w:hint="eastAsia"/>
        </w:rPr>
        <w:t>号）</w:t>
      </w:r>
    </w:p>
    <w:p w:rsidR="007E44D3" w:rsidRDefault="00003C76" w:rsidP="007E44D3">
      <w:pPr>
        <w:ind w:firstLine="420"/>
      </w:pPr>
      <w:r>
        <w:rPr>
          <w:rFonts w:hint="eastAsia"/>
        </w:rPr>
        <w:t>1</w:t>
      </w:r>
      <w:r>
        <w:rPr>
          <w:rFonts w:hint="eastAsia"/>
        </w:rPr>
        <w:t>）、</w:t>
      </w:r>
      <w:r w:rsidR="007E44D3">
        <w:rPr>
          <w:rFonts w:hint="eastAsia"/>
        </w:rPr>
        <w:t>人事经理</w:t>
      </w:r>
    </w:p>
    <w:p w:rsidR="00AA480F" w:rsidRDefault="00AA480F" w:rsidP="000D5DA7">
      <w:pPr>
        <w:pStyle w:val="4"/>
        <w:numPr>
          <w:ilvl w:val="0"/>
          <w:numId w:val="0"/>
        </w:numPr>
        <w:ind w:left="864"/>
      </w:pPr>
      <w:r>
        <w:rPr>
          <w:rFonts w:hint="eastAsia"/>
        </w:rPr>
        <w:lastRenderedPageBreak/>
        <w:t>3.</w:t>
      </w:r>
      <w:r w:rsidR="00227551">
        <w:rPr>
          <w:rFonts w:hint="eastAsia"/>
        </w:rPr>
        <w:t>7</w:t>
      </w:r>
      <w:r>
        <w:rPr>
          <w:rFonts w:hint="eastAsia"/>
        </w:rPr>
        <w:t>.</w:t>
      </w:r>
      <w:r w:rsidR="00227551">
        <w:rPr>
          <w:rFonts w:hint="eastAsia"/>
        </w:rPr>
        <w:t>2</w:t>
      </w:r>
      <w:r>
        <w:rPr>
          <w:rFonts w:hint="eastAsia"/>
        </w:rPr>
        <w:t>.3</w:t>
      </w:r>
      <w:r>
        <w:rPr>
          <w:rFonts w:hint="eastAsia"/>
        </w:rPr>
        <w:t>、输入要素</w:t>
      </w:r>
      <w:r w:rsidRPr="00512AF6">
        <w:rPr>
          <w:rFonts w:hint="eastAsia"/>
        </w:rPr>
        <w:t>（宋体</w:t>
      </w:r>
      <w:r>
        <w:rPr>
          <w:rFonts w:hint="eastAsia"/>
        </w:rPr>
        <w:t>四</w:t>
      </w:r>
      <w:r w:rsidRPr="00512AF6">
        <w:rPr>
          <w:rFonts w:hint="eastAsia"/>
        </w:rPr>
        <w:t>号）</w:t>
      </w:r>
    </w:p>
    <w:p w:rsidR="007E44D3" w:rsidRDefault="001E7D4B" w:rsidP="007E44D3">
      <w:pPr>
        <w:ind w:firstLine="420"/>
      </w:pPr>
      <w:r>
        <w:rPr>
          <w:rFonts w:hint="eastAsia"/>
        </w:rPr>
        <w:t>1</w:t>
      </w:r>
      <w:r>
        <w:rPr>
          <w:rFonts w:hint="eastAsia"/>
        </w:rPr>
        <w:t>）、</w:t>
      </w:r>
      <w:r w:rsidR="007E44D3">
        <w:rPr>
          <w:rFonts w:hint="eastAsia"/>
        </w:rPr>
        <w:t>选择待复核的数据，点击复核，进入复核页面：</w:t>
      </w:r>
    </w:p>
    <w:p w:rsidR="008313CF" w:rsidRPr="004B0944" w:rsidRDefault="00CB4DBD" w:rsidP="000D5DA7">
      <w:pPr>
        <w:pStyle w:val="4"/>
        <w:numPr>
          <w:ilvl w:val="0"/>
          <w:numId w:val="0"/>
        </w:numPr>
        <w:ind w:left="864"/>
      </w:pPr>
      <w:r>
        <w:rPr>
          <w:rFonts w:hint="eastAsia"/>
        </w:rPr>
        <w:t>3.7.2.</w:t>
      </w:r>
      <w:r w:rsidR="00541CA6">
        <w:rPr>
          <w:rFonts w:hint="eastAsia"/>
        </w:rPr>
        <w:t>4</w:t>
      </w:r>
      <w:r>
        <w:rPr>
          <w:rFonts w:hint="eastAsia"/>
        </w:rPr>
        <w:t>、</w:t>
      </w:r>
      <w:r w:rsidR="008313CF" w:rsidRPr="004B0944">
        <w:rPr>
          <w:rFonts w:hint="eastAsia"/>
        </w:rPr>
        <w:t>处理流程（宋体四号）</w:t>
      </w:r>
    </w:p>
    <w:p w:rsidR="007E44D3" w:rsidRDefault="004B0944" w:rsidP="004B0944">
      <w:pPr>
        <w:pStyle w:val="a7"/>
        <w:tabs>
          <w:tab w:val="left" w:pos="840"/>
        </w:tabs>
        <w:ind w:left="1200" w:firstLineChars="0" w:firstLine="0"/>
      </w:pPr>
      <w:r>
        <w:rPr>
          <w:rFonts w:hint="eastAsia"/>
        </w:rPr>
        <w:t>1</w:t>
      </w:r>
      <w:r>
        <w:rPr>
          <w:rFonts w:hint="eastAsia"/>
        </w:rPr>
        <w:t>）、</w:t>
      </w:r>
      <w:r w:rsidR="007E44D3">
        <w:rPr>
          <w:rFonts w:hint="eastAsia"/>
        </w:rPr>
        <w:t>首先列出所有待复核的人事档案。</w:t>
      </w:r>
    </w:p>
    <w:p w:rsidR="007E44D3" w:rsidRDefault="004F6447" w:rsidP="004F6447">
      <w:pPr>
        <w:pStyle w:val="a7"/>
        <w:tabs>
          <w:tab w:val="left" w:pos="840"/>
        </w:tabs>
        <w:ind w:left="1200" w:firstLineChars="0" w:firstLine="0"/>
      </w:pPr>
      <w:r>
        <w:rPr>
          <w:rFonts w:hint="eastAsia"/>
        </w:rPr>
        <w:t>2</w:t>
      </w:r>
      <w:r>
        <w:rPr>
          <w:rFonts w:hint="eastAsia"/>
        </w:rPr>
        <w:t>）、</w:t>
      </w:r>
      <w:r w:rsidR="007E44D3">
        <w:rPr>
          <w:rFonts w:hint="eastAsia"/>
        </w:rPr>
        <w:t>逐条进行复核。</w:t>
      </w:r>
    </w:p>
    <w:p w:rsidR="007E44D3" w:rsidRDefault="004F6447" w:rsidP="004F6447">
      <w:pPr>
        <w:pStyle w:val="a7"/>
        <w:tabs>
          <w:tab w:val="left" w:pos="840"/>
          <w:tab w:val="left" w:pos="1260"/>
        </w:tabs>
        <w:ind w:left="1560" w:firstLineChars="0" w:firstLine="0"/>
      </w:pPr>
      <w:r>
        <w:rPr>
          <w:rFonts w:hint="eastAsia"/>
        </w:rPr>
        <w:t>3</w:t>
      </w:r>
      <w:r>
        <w:rPr>
          <w:rFonts w:hint="eastAsia"/>
        </w:rPr>
        <w:t>）、</w:t>
      </w:r>
      <w:r w:rsidR="007E44D3">
        <w:rPr>
          <w:rFonts w:hint="eastAsia"/>
        </w:rPr>
        <w:t>修改不切实的员工信息。</w:t>
      </w:r>
    </w:p>
    <w:p w:rsidR="007E44D3" w:rsidRDefault="00666D35" w:rsidP="00666D35">
      <w:pPr>
        <w:tabs>
          <w:tab w:val="left" w:pos="840"/>
          <w:tab w:val="left" w:pos="1260"/>
        </w:tabs>
        <w:ind w:left="1680" w:firstLineChars="0" w:firstLine="0"/>
      </w:pPr>
      <w:r>
        <w:rPr>
          <w:rFonts w:hint="eastAsia"/>
        </w:rPr>
        <w:t>4</w:t>
      </w:r>
      <w:r>
        <w:rPr>
          <w:rFonts w:hint="eastAsia"/>
        </w:rPr>
        <w:t>）、</w:t>
      </w:r>
      <w:r w:rsidR="007E44D3">
        <w:rPr>
          <w:rFonts w:hint="eastAsia"/>
        </w:rPr>
        <w:t>通过复核。</w:t>
      </w:r>
    </w:p>
    <w:p w:rsidR="00C5378B" w:rsidRPr="00C51057" w:rsidRDefault="00C5378B" w:rsidP="000D5DA7">
      <w:pPr>
        <w:pStyle w:val="4"/>
        <w:numPr>
          <w:ilvl w:val="0"/>
          <w:numId w:val="0"/>
        </w:numPr>
        <w:ind w:left="864"/>
      </w:pPr>
      <w:r>
        <w:rPr>
          <w:rFonts w:hint="eastAsia"/>
        </w:rPr>
        <w:t>3.</w:t>
      </w:r>
      <w:r w:rsidR="009747FC">
        <w:rPr>
          <w:rFonts w:hint="eastAsia"/>
        </w:rPr>
        <w:t>7</w:t>
      </w:r>
      <w:r>
        <w:rPr>
          <w:rFonts w:hint="eastAsia"/>
        </w:rPr>
        <w:t>.</w:t>
      </w:r>
      <w:r w:rsidR="009747FC">
        <w:rPr>
          <w:rFonts w:hint="eastAsia"/>
        </w:rPr>
        <w:t>2</w:t>
      </w:r>
      <w:r>
        <w:rPr>
          <w:rFonts w:hint="eastAsia"/>
        </w:rPr>
        <w:t>.</w:t>
      </w:r>
      <w:r w:rsidR="00E85F22">
        <w:rPr>
          <w:rFonts w:hint="eastAsia"/>
        </w:rPr>
        <w:t>5</w:t>
      </w:r>
      <w:r>
        <w:rPr>
          <w:rFonts w:hint="eastAsia"/>
        </w:rPr>
        <w:t>、输出要素</w:t>
      </w:r>
      <w:r w:rsidRPr="00512AF6">
        <w:rPr>
          <w:rFonts w:hint="eastAsia"/>
        </w:rPr>
        <w:t>（宋体</w:t>
      </w:r>
      <w:r>
        <w:rPr>
          <w:rFonts w:hint="eastAsia"/>
        </w:rPr>
        <w:t>四</w:t>
      </w:r>
      <w:r w:rsidRPr="00512AF6">
        <w:rPr>
          <w:rFonts w:hint="eastAsia"/>
        </w:rPr>
        <w:t>号）</w:t>
      </w:r>
    </w:p>
    <w:p w:rsidR="007E44D3" w:rsidRDefault="000C5FA8" w:rsidP="007E44D3">
      <w:pPr>
        <w:ind w:firstLine="420"/>
      </w:pPr>
      <w:r>
        <w:rPr>
          <w:rFonts w:hint="eastAsia"/>
        </w:rPr>
        <w:t>1</w:t>
      </w:r>
      <w:r>
        <w:rPr>
          <w:rFonts w:hint="eastAsia"/>
        </w:rPr>
        <w:t>）、</w:t>
      </w:r>
      <w:r w:rsidR="007E44D3">
        <w:rPr>
          <w:rFonts w:hint="eastAsia"/>
        </w:rPr>
        <w:t>复核通过后改员工档案生效。人事档案状态置为：审核通过</w:t>
      </w:r>
    </w:p>
    <w:p w:rsidR="00A8384F" w:rsidRDefault="00A8384F" w:rsidP="007E44D3">
      <w:pPr>
        <w:ind w:firstLine="420"/>
      </w:pPr>
    </w:p>
    <w:p w:rsidR="00A8384F" w:rsidRDefault="00A8384F" w:rsidP="000D5DA7">
      <w:pPr>
        <w:pStyle w:val="3"/>
        <w:numPr>
          <w:ilvl w:val="0"/>
          <w:numId w:val="0"/>
        </w:numPr>
        <w:ind w:left="720"/>
        <w:rPr>
          <w:szCs w:val="28"/>
        </w:rPr>
      </w:pPr>
      <w:bookmarkStart w:id="73" w:name="_Toc461570709"/>
      <w:r>
        <w:rPr>
          <w:rFonts w:hint="eastAsia"/>
        </w:rPr>
        <w:t>3</w:t>
      </w:r>
      <w:r w:rsidRPr="00471036">
        <w:rPr>
          <w:rFonts w:hint="eastAsia"/>
        </w:rPr>
        <w:t>.</w:t>
      </w:r>
      <w:r w:rsidR="00A00B6C">
        <w:rPr>
          <w:rFonts w:hint="eastAsia"/>
        </w:rPr>
        <w:t>7</w:t>
      </w:r>
      <w:r>
        <w:rPr>
          <w:rFonts w:hint="eastAsia"/>
        </w:rPr>
        <w:t>.</w:t>
      </w:r>
      <w:r w:rsidR="00A00B6C">
        <w:rPr>
          <w:rFonts w:hint="eastAsia"/>
        </w:rPr>
        <w:t>3</w:t>
      </w:r>
      <w:r w:rsidRPr="008D6668">
        <w:rPr>
          <w:rFonts w:hint="eastAsia"/>
        </w:rPr>
        <w:t>人事档案</w:t>
      </w:r>
      <w:r>
        <w:rPr>
          <w:rFonts w:hint="eastAsia"/>
        </w:rPr>
        <w:t>查询</w:t>
      </w:r>
      <w:r w:rsidRPr="00512AF6">
        <w:rPr>
          <w:rFonts w:hint="eastAsia"/>
          <w:szCs w:val="28"/>
        </w:rPr>
        <w:t>（宋体三号</w:t>
      </w:r>
      <w:r>
        <w:rPr>
          <w:rFonts w:hint="eastAsia"/>
          <w:szCs w:val="28"/>
        </w:rPr>
        <w:t>）</w:t>
      </w:r>
      <w:bookmarkEnd w:id="73"/>
    </w:p>
    <w:p w:rsidR="0030227D" w:rsidRDefault="0030227D" w:rsidP="000D5DA7">
      <w:pPr>
        <w:pStyle w:val="4"/>
        <w:numPr>
          <w:ilvl w:val="0"/>
          <w:numId w:val="0"/>
        </w:numPr>
        <w:ind w:left="864"/>
      </w:pPr>
      <w:r>
        <w:rPr>
          <w:rFonts w:hint="eastAsia"/>
        </w:rPr>
        <w:t>3.</w:t>
      </w:r>
      <w:r w:rsidR="00222C64">
        <w:rPr>
          <w:rFonts w:hint="eastAsia"/>
        </w:rPr>
        <w:t>7</w:t>
      </w:r>
      <w:r>
        <w:rPr>
          <w:rFonts w:hint="eastAsia"/>
        </w:rPr>
        <w:t>.</w:t>
      </w:r>
      <w:r w:rsidR="00222C64">
        <w:rPr>
          <w:rFonts w:hint="eastAsia"/>
        </w:rPr>
        <w:t>3</w:t>
      </w:r>
      <w:r>
        <w:rPr>
          <w:rFonts w:hint="eastAsia"/>
        </w:rPr>
        <w:t>.1</w:t>
      </w:r>
      <w:r>
        <w:rPr>
          <w:rFonts w:hint="eastAsia"/>
        </w:rPr>
        <w:t>、业务概述</w:t>
      </w:r>
      <w:r w:rsidRPr="00512AF6">
        <w:rPr>
          <w:rFonts w:hint="eastAsia"/>
        </w:rPr>
        <w:t>（宋体</w:t>
      </w:r>
      <w:r>
        <w:rPr>
          <w:rFonts w:hint="eastAsia"/>
        </w:rPr>
        <w:t>四</w:t>
      </w:r>
      <w:r w:rsidRPr="00512AF6">
        <w:rPr>
          <w:rFonts w:hint="eastAsia"/>
        </w:rPr>
        <w:t>号）</w:t>
      </w:r>
    </w:p>
    <w:p w:rsidR="007E44D3" w:rsidRDefault="00FD2045" w:rsidP="007E44D3">
      <w:pPr>
        <w:ind w:firstLine="420"/>
      </w:pPr>
      <w:r>
        <w:rPr>
          <w:rFonts w:hint="eastAsia"/>
        </w:rPr>
        <w:t>1</w:t>
      </w:r>
      <w:r>
        <w:rPr>
          <w:rFonts w:hint="eastAsia"/>
        </w:rPr>
        <w:t>）、</w:t>
      </w:r>
      <w:r w:rsidR="007E44D3">
        <w:rPr>
          <w:rFonts w:hint="eastAsia"/>
        </w:rPr>
        <w:t>查询人事档案，列出符合查询条件的记录，可进行不同的操作。</w:t>
      </w:r>
    </w:p>
    <w:p w:rsidR="002471C8" w:rsidRDefault="002471C8" w:rsidP="000D5DA7">
      <w:pPr>
        <w:pStyle w:val="4"/>
        <w:numPr>
          <w:ilvl w:val="0"/>
          <w:numId w:val="0"/>
        </w:numPr>
        <w:ind w:left="864"/>
      </w:pPr>
      <w:r>
        <w:rPr>
          <w:rFonts w:hint="eastAsia"/>
        </w:rPr>
        <w:t>3.</w:t>
      </w:r>
      <w:r w:rsidR="00222C64">
        <w:rPr>
          <w:rFonts w:hint="eastAsia"/>
        </w:rPr>
        <w:t>7</w:t>
      </w:r>
      <w:r>
        <w:rPr>
          <w:rFonts w:hint="eastAsia"/>
        </w:rPr>
        <w:t>.</w:t>
      </w:r>
      <w:r w:rsidR="00222C64">
        <w:rPr>
          <w:rFonts w:hint="eastAsia"/>
        </w:rPr>
        <w:t>3</w:t>
      </w:r>
      <w:r>
        <w:rPr>
          <w:rFonts w:hint="eastAsia"/>
        </w:rPr>
        <w:t>.</w:t>
      </w:r>
      <w:r w:rsidR="000809AF">
        <w:rPr>
          <w:rFonts w:hint="eastAsia"/>
        </w:rPr>
        <w:t>2</w:t>
      </w:r>
      <w:r>
        <w:rPr>
          <w:rFonts w:hint="eastAsia"/>
        </w:rPr>
        <w:t>、使用者</w:t>
      </w:r>
      <w:r w:rsidRPr="00512AF6">
        <w:rPr>
          <w:rFonts w:hint="eastAsia"/>
        </w:rPr>
        <w:t>（宋体</w:t>
      </w:r>
      <w:r>
        <w:rPr>
          <w:rFonts w:hint="eastAsia"/>
        </w:rPr>
        <w:t>四</w:t>
      </w:r>
      <w:r w:rsidRPr="00512AF6">
        <w:rPr>
          <w:rFonts w:hint="eastAsia"/>
        </w:rPr>
        <w:t>号）</w:t>
      </w:r>
    </w:p>
    <w:p w:rsidR="007E44D3" w:rsidRDefault="002471C8" w:rsidP="007E44D3">
      <w:pPr>
        <w:ind w:firstLine="420"/>
      </w:pPr>
      <w:r>
        <w:rPr>
          <w:rFonts w:hint="eastAsia"/>
        </w:rPr>
        <w:t>1</w:t>
      </w:r>
      <w:r>
        <w:rPr>
          <w:rFonts w:hint="eastAsia"/>
        </w:rPr>
        <w:t>）、</w:t>
      </w:r>
      <w:r w:rsidR="007E44D3">
        <w:rPr>
          <w:rFonts w:hint="eastAsia"/>
        </w:rPr>
        <w:t>人事专员</w:t>
      </w:r>
      <w:r w:rsidR="007E44D3">
        <w:rPr>
          <w:rFonts w:hint="eastAsia"/>
        </w:rPr>
        <w:t>/</w:t>
      </w:r>
      <w:r w:rsidR="007E44D3">
        <w:rPr>
          <w:rFonts w:hint="eastAsia"/>
        </w:rPr>
        <w:t>人事经理</w:t>
      </w:r>
    </w:p>
    <w:p w:rsidR="000809AF" w:rsidRDefault="000809AF" w:rsidP="00A16D38">
      <w:pPr>
        <w:pStyle w:val="4"/>
        <w:numPr>
          <w:ilvl w:val="0"/>
          <w:numId w:val="0"/>
        </w:numPr>
        <w:ind w:left="864"/>
      </w:pPr>
      <w:r>
        <w:rPr>
          <w:rFonts w:hint="eastAsia"/>
        </w:rPr>
        <w:t>3.</w:t>
      </w:r>
      <w:r w:rsidR="00222C64">
        <w:rPr>
          <w:rFonts w:hint="eastAsia"/>
        </w:rPr>
        <w:t>7</w:t>
      </w:r>
      <w:r>
        <w:rPr>
          <w:rFonts w:hint="eastAsia"/>
        </w:rPr>
        <w:t>.</w:t>
      </w:r>
      <w:r w:rsidR="00222C64">
        <w:rPr>
          <w:rFonts w:hint="eastAsia"/>
        </w:rPr>
        <w:t>3</w:t>
      </w:r>
      <w:r>
        <w:rPr>
          <w:rFonts w:hint="eastAsia"/>
        </w:rPr>
        <w:t>.3</w:t>
      </w:r>
      <w:r>
        <w:rPr>
          <w:rFonts w:hint="eastAsia"/>
        </w:rPr>
        <w:t>、输入要素</w:t>
      </w:r>
      <w:r w:rsidRPr="00512AF6">
        <w:rPr>
          <w:rFonts w:hint="eastAsia"/>
        </w:rPr>
        <w:t>（宋体</w:t>
      </w:r>
      <w:r>
        <w:rPr>
          <w:rFonts w:hint="eastAsia"/>
        </w:rPr>
        <w:t>四</w:t>
      </w:r>
      <w:r w:rsidRPr="00512AF6">
        <w:rPr>
          <w:rFonts w:hint="eastAsia"/>
        </w:rPr>
        <w:t>号）</w:t>
      </w:r>
    </w:p>
    <w:p w:rsidR="007E44D3" w:rsidRDefault="00BF5421" w:rsidP="007E44D3">
      <w:pPr>
        <w:ind w:firstLine="420"/>
      </w:pPr>
      <w:r>
        <w:rPr>
          <w:rFonts w:hint="eastAsia"/>
        </w:rPr>
        <w:t>1</w:t>
      </w:r>
      <w:r>
        <w:rPr>
          <w:rFonts w:hint="eastAsia"/>
        </w:rPr>
        <w:t>）、</w:t>
      </w:r>
      <w:r w:rsidR="007E44D3">
        <w:rPr>
          <w:rFonts w:hint="eastAsia"/>
        </w:rPr>
        <w:t>查询条件包括：档案编码、审核状态、档案状态、建档时间范围。</w:t>
      </w:r>
    </w:p>
    <w:p w:rsidR="007E44D3" w:rsidRDefault="00BF5421" w:rsidP="007E44D3">
      <w:pPr>
        <w:ind w:firstLine="420"/>
      </w:pPr>
      <w:r>
        <w:rPr>
          <w:rFonts w:hint="eastAsia"/>
        </w:rPr>
        <w:t>2</w:t>
      </w:r>
      <w:r>
        <w:rPr>
          <w:rFonts w:hint="eastAsia"/>
        </w:rPr>
        <w:t>）、</w:t>
      </w:r>
      <w:r w:rsidR="007E44D3">
        <w:rPr>
          <w:rFonts w:hint="eastAsia"/>
        </w:rPr>
        <w:t>审核状态：起草、审核中、审核通过、变更、变更审核中、驳回；</w:t>
      </w:r>
    </w:p>
    <w:p w:rsidR="007E44D3" w:rsidRDefault="00BF5421" w:rsidP="007E44D3">
      <w:pPr>
        <w:ind w:firstLine="420"/>
      </w:pPr>
      <w:r>
        <w:rPr>
          <w:rFonts w:hint="eastAsia"/>
        </w:rPr>
        <w:t>3</w:t>
      </w:r>
      <w:r>
        <w:rPr>
          <w:rFonts w:hint="eastAsia"/>
        </w:rPr>
        <w:t>）、</w:t>
      </w:r>
      <w:r w:rsidR="007E44D3">
        <w:rPr>
          <w:rFonts w:hint="eastAsia"/>
        </w:rPr>
        <w:t>档案状态：试用期、实习员工、正式员工、离职、已删除；</w:t>
      </w:r>
    </w:p>
    <w:p w:rsidR="007E44D3" w:rsidRDefault="00BF5421" w:rsidP="007E44D3">
      <w:pPr>
        <w:ind w:firstLine="420"/>
      </w:pPr>
      <w:r>
        <w:rPr>
          <w:rFonts w:hint="eastAsia"/>
        </w:rPr>
        <w:t>4</w:t>
      </w:r>
      <w:r>
        <w:rPr>
          <w:rFonts w:hint="eastAsia"/>
        </w:rPr>
        <w:t>）、</w:t>
      </w:r>
      <w:r w:rsidR="007E44D3">
        <w:rPr>
          <w:rFonts w:hint="eastAsia"/>
        </w:rPr>
        <w:t>查询条件之间是与的关系，即列出的记录需要满足所有查询条件。</w:t>
      </w:r>
    </w:p>
    <w:p w:rsidR="007E44D3" w:rsidRDefault="00BF5421" w:rsidP="007E44D3">
      <w:pPr>
        <w:ind w:firstLine="420"/>
      </w:pPr>
      <w:r>
        <w:rPr>
          <w:rFonts w:hint="eastAsia"/>
        </w:rPr>
        <w:t>5</w:t>
      </w:r>
      <w:r>
        <w:rPr>
          <w:rFonts w:hint="eastAsia"/>
        </w:rPr>
        <w:t>）、</w:t>
      </w:r>
      <w:r w:rsidR="007E44D3">
        <w:rPr>
          <w:rFonts w:hint="eastAsia"/>
        </w:rPr>
        <w:t>某个查询条件没有输入该查询条件将对结果不起限定作用。</w:t>
      </w:r>
    </w:p>
    <w:p w:rsidR="002F75E3" w:rsidRPr="004F398A" w:rsidRDefault="004F398A" w:rsidP="00A16D38">
      <w:pPr>
        <w:pStyle w:val="4"/>
        <w:numPr>
          <w:ilvl w:val="0"/>
          <w:numId w:val="0"/>
        </w:numPr>
        <w:ind w:left="864"/>
      </w:pPr>
      <w:r>
        <w:rPr>
          <w:rFonts w:hint="eastAsia"/>
        </w:rPr>
        <w:t>3.</w:t>
      </w:r>
      <w:r w:rsidR="00222C64">
        <w:rPr>
          <w:rFonts w:hint="eastAsia"/>
        </w:rPr>
        <w:t>7</w:t>
      </w:r>
      <w:r>
        <w:rPr>
          <w:rFonts w:hint="eastAsia"/>
        </w:rPr>
        <w:t>.</w:t>
      </w:r>
      <w:r w:rsidR="00222C64">
        <w:rPr>
          <w:rFonts w:hint="eastAsia"/>
        </w:rPr>
        <w:t>3</w:t>
      </w:r>
      <w:r>
        <w:rPr>
          <w:rFonts w:hint="eastAsia"/>
        </w:rPr>
        <w:t>.4</w:t>
      </w:r>
      <w:r w:rsidR="00ED1752">
        <w:rPr>
          <w:rFonts w:hint="eastAsia"/>
        </w:rPr>
        <w:t>、</w:t>
      </w:r>
      <w:r w:rsidR="00221CDB" w:rsidRPr="004F398A">
        <w:rPr>
          <w:rFonts w:hint="eastAsia"/>
        </w:rPr>
        <w:t>处理流程</w:t>
      </w:r>
      <w:r w:rsidR="002F75E3" w:rsidRPr="004F398A">
        <w:rPr>
          <w:rFonts w:hint="eastAsia"/>
        </w:rPr>
        <w:t>（宋体四号）</w:t>
      </w:r>
    </w:p>
    <w:p w:rsidR="007E44D3" w:rsidRDefault="00D42560" w:rsidP="00C24C75">
      <w:pPr>
        <w:ind w:firstLineChars="0" w:firstLine="420"/>
      </w:pPr>
      <w:r>
        <w:rPr>
          <w:rFonts w:hint="eastAsia"/>
        </w:rPr>
        <w:t>1</w:t>
      </w:r>
      <w:r>
        <w:rPr>
          <w:rFonts w:hint="eastAsia"/>
        </w:rPr>
        <w:t>）、</w:t>
      </w:r>
      <w:r w:rsidR="007E44D3">
        <w:rPr>
          <w:rFonts w:hint="eastAsia"/>
        </w:rPr>
        <w:t>填写查询条件。</w:t>
      </w:r>
    </w:p>
    <w:p w:rsidR="007E44D3" w:rsidRDefault="00E96202" w:rsidP="00E96202">
      <w:pPr>
        <w:ind w:firstLineChars="0" w:firstLine="420"/>
      </w:pPr>
      <w:r>
        <w:rPr>
          <w:rFonts w:hint="eastAsia"/>
        </w:rPr>
        <w:t>2</w:t>
      </w:r>
      <w:r>
        <w:rPr>
          <w:rFonts w:hint="eastAsia"/>
        </w:rPr>
        <w:t>）、</w:t>
      </w:r>
      <w:r w:rsidR="007E44D3">
        <w:rPr>
          <w:rFonts w:hint="eastAsia"/>
        </w:rPr>
        <w:t>列出查询结果列表。</w:t>
      </w:r>
    </w:p>
    <w:p w:rsidR="007E44D3" w:rsidRDefault="001D3D05" w:rsidP="001D3D05">
      <w:pPr>
        <w:ind w:firstLineChars="0" w:firstLine="420"/>
      </w:pPr>
      <w:r>
        <w:rPr>
          <w:rFonts w:hint="eastAsia"/>
        </w:rPr>
        <w:t>3</w:t>
      </w:r>
      <w:r>
        <w:rPr>
          <w:rFonts w:hint="eastAsia"/>
        </w:rPr>
        <w:t>）、</w:t>
      </w:r>
      <w:r w:rsidR="007E44D3">
        <w:rPr>
          <w:rFonts w:hint="eastAsia"/>
        </w:rPr>
        <w:t>对不同数据可进行相关操作。</w:t>
      </w:r>
    </w:p>
    <w:p w:rsidR="007E44D3" w:rsidRDefault="007E44D3" w:rsidP="007E44D3">
      <w:pPr>
        <w:ind w:left="420" w:firstLineChars="0" w:firstLine="0"/>
        <w:jc w:val="center"/>
      </w:pPr>
    </w:p>
    <w:p w:rsidR="00ED1752" w:rsidRPr="004F398A" w:rsidRDefault="00ED1752" w:rsidP="00A16D38">
      <w:pPr>
        <w:pStyle w:val="4"/>
        <w:numPr>
          <w:ilvl w:val="0"/>
          <w:numId w:val="0"/>
        </w:numPr>
        <w:ind w:left="864"/>
      </w:pPr>
      <w:r>
        <w:rPr>
          <w:rFonts w:hint="eastAsia"/>
        </w:rPr>
        <w:t>3.</w:t>
      </w:r>
      <w:r w:rsidR="00B756DE">
        <w:rPr>
          <w:rFonts w:hint="eastAsia"/>
        </w:rPr>
        <w:t>7</w:t>
      </w:r>
      <w:r>
        <w:rPr>
          <w:rFonts w:hint="eastAsia"/>
        </w:rPr>
        <w:t>.</w:t>
      </w:r>
      <w:r w:rsidR="00B756DE">
        <w:rPr>
          <w:rFonts w:hint="eastAsia"/>
        </w:rPr>
        <w:t>3</w:t>
      </w:r>
      <w:r>
        <w:rPr>
          <w:rFonts w:hint="eastAsia"/>
        </w:rPr>
        <w:t>.5</w:t>
      </w:r>
      <w:r>
        <w:rPr>
          <w:rFonts w:hint="eastAsia"/>
        </w:rPr>
        <w:t>输出要素</w:t>
      </w:r>
      <w:r w:rsidRPr="004F398A">
        <w:rPr>
          <w:rFonts w:hint="eastAsia"/>
        </w:rPr>
        <w:t>（宋体四号）</w:t>
      </w:r>
    </w:p>
    <w:p w:rsidR="00081E70" w:rsidRDefault="000F1202" w:rsidP="00081E70">
      <w:pPr>
        <w:ind w:firstLine="420"/>
      </w:pPr>
      <w:r>
        <w:rPr>
          <w:rFonts w:hint="eastAsia"/>
        </w:rPr>
        <w:t>1</w:t>
      </w:r>
      <w:r>
        <w:rPr>
          <w:rFonts w:hint="eastAsia"/>
        </w:rPr>
        <w:t>）、</w:t>
      </w:r>
      <w:r w:rsidR="007E44D3">
        <w:rPr>
          <w:rFonts w:hint="eastAsia"/>
        </w:rPr>
        <w:t>符合查询条件的人事档案列表。</w:t>
      </w:r>
      <w:bookmarkStart w:id="74" w:name="_Toc370481429"/>
      <w:bookmarkStart w:id="75" w:name="_Toc373915057"/>
      <w:bookmarkStart w:id="76" w:name="_Toc375141303"/>
      <w:bookmarkStart w:id="77" w:name="_Toc375827957"/>
    </w:p>
    <w:p w:rsidR="00081E70" w:rsidRDefault="00081E70" w:rsidP="00081E70">
      <w:pPr>
        <w:ind w:firstLineChars="95" w:firstLine="199"/>
      </w:pPr>
    </w:p>
    <w:p w:rsidR="00081E70" w:rsidRDefault="00081E70" w:rsidP="00A16D38">
      <w:pPr>
        <w:pStyle w:val="3"/>
        <w:numPr>
          <w:ilvl w:val="0"/>
          <w:numId w:val="0"/>
        </w:numPr>
        <w:ind w:left="720"/>
        <w:rPr>
          <w:szCs w:val="28"/>
        </w:rPr>
      </w:pPr>
      <w:bookmarkStart w:id="78" w:name="_Toc461570710"/>
      <w:r>
        <w:rPr>
          <w:rFonts w:hint="eastAsia"/>
        </w:rPr>
        <w:lastRenderedPageBreak/>
        <w:t>3</w:t>
      </w:r>
      <w:r w:rsidRPr="00471036">
        <w:rPr>
          <w:rFonts w:hint="eastAsia"/>
        </w:rPr>
        <w:t>.</w:t>
      </w:r>
      <w:r w:rsidR="00B53619">
        <w:rPr>
          <w:rFonts w:hint="eastAsia"/>
        </w:rPr>
        <w:t>7</w:t>
      </w:r>
      <w:r>
        <w:rPr>
          <w:rFonts w:hint="eastAsia"/>
        </w:rPr>
        <w:t>.</w:t>
      </w:r>
      <w:r w:rsidR="00B53619">
        <w:rPr>
          <w:rFonts w:hint="eastAsia"/>
        </w:rPr>
        <w:t>4</w:t>
      </w:r>
      <w:r w:rsidR="00B679F1" w:rsidRPr="00E54D0B">
        <w:rPr>
          <w:rFonts w:hint="eastAsia"/>
        </w:rPr>
        <w:t>人事档案变更</w:t>
      </w:r>
      <w:r w:rsidRPr="00512AF6">
        <w:rPr>
          <w:rFonts w:hint="eastAsia"/>
          <w:szCs w:val="28"/>
        </w:rPr>
        <w:t>（宋体三号</w:t>
      </w:r>
      <w:r>
        <w:rPr>
          <w:rFonts w:hint="eastAsia"/>
          <w:szCs w:val="28"/>
        </w:rPr>
        <w:t>）</w:t>
      </w:r>
      <w:bookmarkEnd w:id="78"/>
    </w:p>
    <w:p w:rsidR="007E44D3" w:rsidRDefault="0083195F" w:rsidP="004257D5">
      <w:pPr>
        <w:ind w:firstLine="420"/>
      </w:pPr>
      <w:r>
        <w:rPr>
          <w:rFonts w:hint="eastAsia"/>
        </w:rPr>
        <w:t>1</w:t>
      </w:r>
      <w:r>
        <w:rPr>
          <w:rFonts w:hint="eastAsia"/>
        </w:rPr>
        <w:t>）、</w:t>
      </w:r>
      <w:r w:rsidR="007E44D3">
        <w:rPr>
          <w:rFonts w:hint="eastAsia"/>
        </w:rPr>
        <w:t>人事档案变更（转正，调薪，续签，离职，调岗，其他变更）</w:t>
      </w:r>
      <w:bookmarkEnd w:id="74"/>
      <w:bookmarkEnd w:id="75"/>
      <w:bookmarkEnd w:id="76"/>
      <w:bookmarkEnd w:id="77"/>
    </w:p>
    <w:p w:rsidR="007E60CB" w:rsidRPr="004F398A" w:rsidRDefault="007E60CB" w:rsidP="00A16D38">
      <w:pPr>
        <w:pStyle w:val="4"/>
        <w:numPr>
          <w:ilvl w:val="0"/>
          <w:numId w:val="0"/>
        </w:numPr>
        <w:ind w:left="864"/>
      </w:pPr>
      <w:r>
        <w:rPr>
          <w:rFonts w:hint="eastAsia"/>
        </w:rPr>
        <w:t>3.</w:t>
      </w:r>
      <w:r w:rsidR="00D13C8B">
        <w:rPr>
          <w:rFonts w:hint="eastAsia"/>
        </w:rPr>
        <w:t>7</w:t>
      </w:r>
      <w:r>
        <w:rPr>
          <w:rFonts w:hint="eastAsia"/>
        </w:rPr>
        <w:t>.</w:t>
      </w:r>
      <w:r w:rsidR="00D13C8B">
        <w:rPr>
          <w:rFonts w:hint="eastAsia"/>
        </w:rPr>
        <w:t>4</w:t>
      </w:r>
      <w:r>
        <w:rPr>
          <w:rFonts w:hint="eastAsia"/>
        </w:rPr>
        <w:t>.</w:t>
      </w:r>
      <w:r w:rsidR="005F6B16">
        <w:rPr>
          <w:rFonts w:hint="eastAsia"/>
        </w:rPr>
        <w:t>1</w:t>
      </w:r>
      <w:r w:rsidR="00365987">
        <w:rPr>
          <w:rFonts w:hint="eastAsia"/>
        </w:rPr>
        <w:t>、</w:t>
      </w:r>
      <w:r>
        <w:rPr>
          <w:rFonts w:hint="eastAsia"/>
        </w:rPr>
        <w:t>业务概述</w:t>
      </w:r>
      <w:r w:rsidRPr="004F398A">
        <w:rPr>
          <w:rFonts w:hint="eastAsia"/>
        </w:rPr>
        <w:t>（宋体四号）</w:t>
      </w:r>
    </w:p>
    <w:p w:rsidR="007E44D3" w:rsidRDefault="00C77E6D" w:rsidP="007E44D3">
      <w:pPr>
        <w:ind w:firstLine="420"/>
      </w:pPr>
      <w:r>
        <w:rPr>
          <w:rFonts w:hint="eastAsia"/>
        </w:rPr>
        <w:t>1</w:t>
      </w:r>
      <w:r>
        <w:rPr>
          <w:rFonts w:hint="eastAsia"/>
        </w:rPr>
        <w:t>）、</w:t>
      </w:r>
      <w:r w:rsidR="007E44D3">
        <w:rPr>
          <w:rFonts w:hint="eastAsia"/>
        </w:rPr>
        <w:t>对已经审批通过的人事档案进行更新。包括转正、调薪、续签、离职、调岗、其他变更。</w:t>
      </w:r>
    </w:p>
    <w:p w:rsidR="007E44D3" w:rsidRDefault="00C77E6D" w:rsidP="007E44D3">
      <w:pPr>
        <w:ind w:firstLine="420"/>
      </w:pPr>
      <w:r>
        <w:rPr>
          <w:rFonts w:hint="eastAsia"/>
        </w:rPr>
        <w:t>2</w:t>
      </w:r>
      <w:r>
        <w:rPr>
          <w:rFonts w:hint="eastAsia"/>
        </w:rPr>
        <w:t>）、</w:t>
      </w:r>
      <w:r w:rsidR="007E44D3">
        <w:rPr>
          <w:rFonts w:hint="eastAsia"/>
        </w:rPr>
        <w:t>所属机构和职位不能修改，需要在调动管理模块中进行。</w:t>
      </w:r>
    </w:p>
    <w:p w:rsidR="00DF05C6" w:rsidRPr="004F398A" w:rsidRDefault="00DF05C6" w:rsidP="00A16D38">
      <w:pPr>
        <w:pStyle w:val="4"/>
        <w:numPr>
          <w:ilvl w:val="0"/>
          <w:numId w:val="0"/>
        </w:numPr>
        <w:ind w:left="864"/>
      </w:pPr>
      <w:r>
        <w:rPr>
          <w:rFonts w:hint="eastAsia"/>
        </w:rPr>
        <w:t>3.</w:t>
      </w:r>
      <w:r w:rsidR="00F717AD">
        <w:rPr>
          <w:rFonts w:hint="eastAsia"/>
        </w:rPr>
        <w:t>7</w:t>
      </w:r>
      <w:r>
        <w:rPr>
          <w:rFonts w:hint="eastAsia"/>
        </w:rPr>
        <w:t>.</w:t>
      </w:r>
      <w:r w:rsidR="00F717AD">
        <w:rPr>
          <w:rFonts w:hint="eastAsia"/>
        </w:rPr>
        <w:t>4</w:t>
      </w:r>
      <w:r>
        <w:rPr>
          <w:rFonts w:hint="eastAsia"/>
        </w:rPr>
        <w:t>.</w:t>
      </w:r>
      <w:r w:rsidR="00B1792A">
        <w:rPr>
          <w:rFonts w:hint="eastAsia"/>
        </w:rPr>
        <w:t>2</w:t>
      </w:r>
      <w:r>
        <w:rPr>
          <w:rFonts w:hint="eastAsia"/>
        </w:rPr>
        <w:t>、</w:t>
      </w:r>
      <w:r w:rsidR="0067502C">
        <w:rPr>
          <w:rFonts w:hint="eastAsia"/>
        </w:rPr>
        <w:t>使用者</w:t>
      </w:r>
      <w:r w:rsidRPr="004F398A">
        <w:rPr>
          <w:rFonts w:hint="eastAsia"/>
        </w:rPr>
        <w:t>（宋体四号）</w:t>
      </w:r>
    </w:p>
    <w:p w:rsidR="007E44D3" w:rsidRDefault="00A21CDC" w:rsidP="00AD0DD1">
      <w:pPr>
        <w:ind w:left="420" w:firstLineChars="0" w:firstLine="0"/>
      </w:pPr>
      <w:r>
        <w:rPr>
          <w:rFonts w:hint="eastAsia"/>
        </w:rPr>
        <w:t>1</w:t>
      </w:r>
      <w:r>
        <w:rPr>
          <w:rFonts w:hint="eastAsia"/>
        </w:rPr>
        <w:t>）、</w:t>
      </w:r>
      <w:r w:rsidR="007E44D3">
        <w:rPr>
          <w:rFonts w:hint="eastAsia"/>
        </w:rPr>
        <w:t>人事专员</w:t>
      </w:r>
      <w:r w:rsidR="007E44D3">
        <w:rPr>
          <w:rFonts w:hint="eastAsia"/>
        </w:rPr>
        <w:t>/</w:t>
      </w:r>
      <w:r w:rsidR="007E44D3">
        <w:rPr>
          <w:rFonts w:hint="eastAsia"/>
        </w:rPr>
        <w:t>人事经理</w:t>
      </w:r>
    </w:p>
    <w:p w:rsidR="00DF31DD" w:rsidRPr="004F398A" w:rsidRDefault="00DF31DD" w:rsidP="00A16D38">
      <w:pPr>
        <w:pStyle w:val="4"/>
        <w:numPr>
          <w:ilvl w:val="0"/>
          <w:numId w:val="0"/>
        </w:numPr>
        <w:ind w:left="864"/>
      </w:pPr>
      <w:r>
        <w:rPr>
          <w:rFonts w:hint="eastAsia"/>
        </w:rPr>
        <w:t>3.</w:t>
      </w:r>
      <w:r w:rsidR="00F717AD">
        <w:rPr>
          <w:rFonts w:hint="eastAsia"/>
        </w:rPr>
        <w:t>7</w:t>
      </w:r>
      <w:r>
        <w:rPr>
          <w:rFonts w:hint="eastAsia"/>
        </w:rPr>
        <w:t>.</w:t>
      </w:r>
      <w:r w:rsidR="00F717AD">
        <w:rPr>
          <w:rFonts w:hint="eastAsia"/>
        </w:rPr>
        <w:t>4</w:t>
      </w:r>
      <w:r>
        <w:rPr>
          <w:rFonts w:hint="eastAsia"/>
        </w:rPr>
        <w:t>.</w:t>
      </w:r>
      <w:r w:rsidR="005D25A2">
        <w:rPr>
          <w:rFonts w:hint="eastAsia"/>
        </w:rPr>
        <w:t>3</w:t>
      </w:r>
      <w:r>
        <w:rPr>
          <w:rFonts w:hint="eastAsia"/>
        </w:rPr>
        <w:t>、输入要素</w:t>
      </w:r>
      <w:r w:rsidRPr="004F398A">
        <w:rPr>
          <w:rFonts w:hint="eastAsia"/>
        </w:rPr>
        <w:t>（宋体四号）</w:t>
      </w:r>
    </w:p>
    <w:p w:rsidR="007E44D3" w:rsidRDefault="004D03DB" w:rsidP="007E44D3">
      <w:pPr>
        <w:ind w:firstLine="420"/>
      </w:pPr>
      <w:r>
        <w:rPr>
          <w:rFonts w:hint="eastAsia"/>
        </w:rPr>
        <w:t>1</w:t>
      </w:r>
      <w:r>
        <w:rPr>
          <w:rFonts w:hint="eastAsia"/>
        </w:rPr>
        <w:t>）、</w:t>
      </w:r>
      <w:r w:rsidR="007E44D3">
        <w:rPr>
          <w:rFonts w:hint="eastAsia"/>
        </w:rPr>
        <w:t>可修改除档案编号之外的员工的所有信息。</w:t>
      </w:r>
    </w:p>
    <w:p w:rsidR="007E44D3" w:rsidRDefault="00560309" w:rsidP="007E44D3">
      <w:pPr>
        <w:ind w:firstLine="420"/>
      </w:pPr>
      <w:r>
        <w:rPr>
          <w:rFonts w:hint="eastAsia"/>
        </w:rPr>
        <w:t>2</w:t>
      </w:r>
      <w:r>
        <w:rPr>
          <w:rFonts w:hint="eastAsia"/>
        </w:rPr>
        <w:t>）、</w:t>
      </w:r>
      <w:r w:rsidR="007E44D3">
        <w:rPr>
          <w:rFonts w:hint="eastAsia"/>
        </w:rPr>
        <w:t>变更类型为必选项。若没有选择，保存变更的时候，给出友情提示。</w:t>
      </w:r>
    </w:p>
    <w:p w:rsidR="007E44D3" w:rsidRDefault="00560309" w:rsidP="007E44D3">
      <w:pPr>
        <w:ind w:firstLine="420"/>
      </w:pPr>
      <w:r>
        <w:rPr>
          <w:rFonts w:hint="eastAsia"/>
        </w:rPr>
        <w:t>3</w:t>
      </w:r>
      <w:r>
        <w:rPr>
          <w:rFonts w:hint="eastAsia"/>
        </w:rPr>
        <w:t>）、</w:t>
      </w:r>
      <w:r w:rsidR="007E44D3">
        <w:rPr>
          <w:rFonts w:hint="eastAsia"/>
        </w:rPr>
        <w:t>保存：页面内容输入完成之后，点击保存，提示变更信息保存成功。审核状态置为：变更</w:t>
      </w:r>
    </w:p>
    <w:p w:rsidR="007E44D3" w:rsidRDefault="00560309" w:rsidP="007E44D3">
      <w:pPr>
        <w:ind w:firstLine="420"/>
      </w:pPr>
      <w:r>
        <w:rPr>
          <w:rFonts w:hint="eastAsia"/>
        </w:rPr>
        <w:t>4</w:t>
      </w:r>
      <w:r>
        <w:rPr>
          <w:rFonts w:hint="eastAsia"/>
        </w:rPr>
        <w:t>）、</w:t>
      </w:r>
      <w:r w:rsidR="007E44D3">
        <w:rPr>
          <w:rFonts w:hint="eastAsia"/>
        </w:rPr>
        <w:t>变更申请：页面内容输入完成之后，也可直接点击变更申请，提示变更成功。审核状态置为：变更审核中。</w:t>
      </w:r>
    </w:p>
    <w:p w:rsidR="007E44D3" w:rsidRDefault="00560309" w:rsidP="005275BE">
      <w:pPr>
        <w:pStyle w:val="a7"/>
        <w:numPr>
          <w:ilvl w:val="0"/>
          <w:numId w:val="3"/>
        </w:numPr>
        <w:ind w:firstLineChars="0"/>
      </w:pPr>
      <w:r>
        <w:rPr>
          <w:rFonts w:hint="eastAsia"/>
        </w:rPr>
        <w:t>、</w:t>
      </w:r>
      <w:r w:rsidR="007E44D3">
        <w:rPr>
          <w:rFonts w:hint="eastAsia"/>
        </w:rPr>
        <w:t>返回：返回列表界面</w:t>
      </w:r>
    </w:p>
    <w:p w:rsidR="007E44D3" w:rsidRDefault="005E1079" w:rsidP="00A16D38">
      <w:pPr>
        <w:pStyle w:val="4"/>
        <w:numPr>
          <w:ilvl w:val="0"/>
          <w:numId w:val="0"/>
        </w:numPr>
        <w:ind w:left="864"/>
      </w:pPr>
      <w:r>
        <w:rPr>
          <w:rFonts w:hint="eastAsia"/>
        </w:rPr>
        <w:t>3.</w:t>
      </w:r>
      <w:r w:rsidR="00F717AD">
        <w:rPr>
          <w:rFonts w:hint="eastAsia"/>
        </w:rPr>
        <w:t>7</w:t>
      </w:r>
      <w:r>
        <w:rPr>
          <w:rFonts w:hint="eastAsia"/>
        </w:rPr>
        <w:t>.</w:t>
      </w:r>
      <w:r w:rsidR="00F717AD">
        <w:rPr>
          <w:rFonts w:hint="eastAsia"/>
        </w:rPr>
        <w:t>4</w:t>
      </w:r>
      <w:r>
        <w:rPr>
          <w:rFonts w:hint="eastAsia"/>
        </w:rPr>
        <w:t>.4</w:t>
      </w:r>
      <w:r w:rsidR="00964D47">
        <w:rPr>
          <w:rFonts w:hint="eastAsia"/>
        </w:rPr>
        <w:t>、</w:t>
      </w:r>
      <w:r w:rsidR="008B353A" w:rsidRPr="005E1079">
        <w:rPr>
          <w:rFonts w:hint="eastAsia"/>
        </w:rPr>
        <w:t>处理流程</w:t>
      </w:r>
      <w:r w:rsidR="00FE4404" w:rsidRPr="005E1079">
        <w:rPr>
          <w:rFonts w:hint="eastAsia"/>
        </w:rPr>
        <w:t>（宋体四号）</w:t>
      </w:r>
    </w:p>
    <w:p w:rsidR="007E44D3" w:rsidRDefault="00943E03" w:rsidP="00943E03">
      <w:pPr>
        <w:tabs>
          <w:tab w:val="left" w:pos="420"/>
        </w:tabs>
        <w:ind w:firstLineChars="0" w:firstLine="420"/>
      </w:pPr>
      <w:r>
        <w:rPr>
          <w:rFonts w:hint="eastAsia"/>
        </w:rPr>
        <w:t>1</w:t>
      </w:r>
      <w:r>
        <w:rPr>
          <w:rFonts w:hint="eastAsia"/>
        </w:rPr>
        <w:t>）、</w:t>
      </w:r>
      <w:r w:rsidR="007E44D3">
        <w:rPr>
          <w:rFonts w:hint="eastAsia"/>
        </w:rPr>
        <w:t>输入查询条件。</w:t>
      </w:r>
    </w:p>
    <w:p w:rsidR="007E44D3" w:rsidRDefault="00491730" w:rsidP="00491730">
      <w:pPr>
        <w:tabs>
          <w:tab w:val="left" w:pos="420"/>
        </w:tabs>
        <w:ind w:firstLineChars="0"/>
      </w:pPr>
      <w:r>
        <w:rPr>
          <w:rFonts w:hint="eastAsia"/>
        </w:rPr>
        <w:tab/>
      </w:r>
      <w:r w:rsidR="00943E03">
        <w:rPr>
          <w:rFonts w:hint="eastAsia"/>
        </w:rPr>
        <w:t>2</w:t>
      </w:r>
      <w:r w:rsidR="00943E03">
        <w:rPr>
          <w:rFonts w:hint="eastAsia"/>
        </w:rPr>
        <w:t>）、</w:t>
      </w:r>
      <w:r w:rsidR="007E44D3">
        <w:rPr>
          <w:rFonts w:hint="eastAsia"/>
        </w:rPr>
        <w:t>选择一条审核通过状态的人事档案进行变更。</w:t>
      </w:r>
    </w:p>
    <w:p w:rsidR="007E44D3" w:rsidRDefault="00491730" w:rsidP="00491730">
      <w:pPr>
        <w:tabs>
          <w:tab w:val="left" w:pos="420"/>
        </w:tabs>
        <w:ind w:firstLineChars="0"/>
      </w:pPr>
      <w:r>
        <w:rPr>
          <w:rFonts w:hint="eastAsia"/>
        </w:rPr>
        <w:tab/>
      </w:r>
      <w:r w:rsidR="00D25346">
        <w:rPr>
          <w:rFonts w:hint="eastAsia"/>
        </w:rPr>
        <w:t>3</w:t>
      </w:r>
      <w:r w:rsidR="00D25346">
        <w:rPr>
          <w:rFonts w:hint="eastAsia"/>
        </w:rPr>
        <w:t>）</w:t>
      </w:r>
      <w:r w:rsidR="001947ED">
        <w:rPr>
          <w:rFonts w:hint="eastAsia"/>
        </w:rPr>
        <w:t>、</w:t>
      </w:r>
      <w:r w:rsidR="007E44D3">
        <w:rPr>
          <w:rFonts w:hint="eastAsia"/>
        </w:rPr>
        <w:t>修改员工档案数据。</w:t>
      </w:r>
    </w:p>
    <w:p w:rsidR="007E44D3" w:rsidRDefault="00491730" w:rsidP="00491730">
      <w:pPr>
        <w:tabs>
          <w:tab w:val="left" w:pos="420"/>
        </w:tabs>
        <w:ind w:firstLineChars="0"/>
      </w:pPr>
      <w:r>
        <w:rPr>
          <w:rFonts w:hint="eastAsia"/>
        </w:rPr>
        <w:tab/>
      </w:r>
      <w:r w:rsidR="00D25346">
        <w:rPr>
          <w:rFonts w:hint="eastAsia"/>
        </w:rPr>
        <w:t>4</w:t>
      </w:r>
      <w:r w:rsidR="001947ED">
        <w:rPr>
          <w:rFonts w:hint="eastAsia"/>
        </w:rPr>
        <w:t>）、</w:t>
      </w:r>
      <w:r w:rsidR="007E44D3">
        <w:rPr>
          <w:rFonts w:hint="eastAsia"/>
        </w:rPr>
        <w:t>提交修改，等待复核。</w:t>
      </w:r>
    </w:p>
    <w:p w:rsidR="007E44D3" w:rsidRDefault="007E44D3" w:rsidP="007E44D3">
      <w:pPr>
        <w:ind w:left="420" w:firstLineChars="0" w:firstLine="0"/>
        <w:jc w:val="center"/>
      </w:pPr>
    </w:p>
    <w:p w:rsidR="00191C76" w:rsidRDefault="00191C76" w:rsidP="00A16D38">
      <w:pPr>
        <w:pStyle w:val="4"/>
        <w:numPr>
          <w:ilvl w:val="0"/>
          <w:numId w:val="0"/>
        </w:numPr>
        <w:ind w:left="864"/>
      </w:pPr>
      <w:r>
        <w:rPr>
          <w:rFonts w:hint="eastAsia"/>
        </w:rPr>
        <w:t>3.</w:t>
      </w:r>
      <w:r w:rsidR="00F717AD">
        <w:rPr>
          <w:rFonts w:hint="eastAsia"/>
        </w:rPr>
        <w:t>7</w:t>
      </w:r>
      <w:r>
        <w:rPr>
          <w:rFonts w:hint="eastAsia"/>
        </w:rPr>
        <w:t>.</w:t>
      </w:r>
      <w:r w:rsidR="00F717AD">
        <w:rPr>
          <w:rFonts w:hint="eastAsia"/>
        </w:rPr>
        <w:t>4</w:t>
      </w:r>
      <w:r>
        <w:rPr>
          <w:rFonts w:hint="eastAsia"/>
        </w:rPr>
        <w:t>.</w:t>
      </w:r>
      <w:r w:rsidR="009E42EF">
        <w:rPr>
          <w:rFonts w:hint="eastAsia"/>
        </w:rPr>
        <w:t>5</w:t>
      </w:r>
      <w:r>
        <w:rPr>
          <w:rFonts w:hint="eastAsia"/>
        </w:rPr>
        <w:t>、</w:t>
      </w:r>
      <w:r w:rsidR="009E42EF">
        <w:rPr>
          <w:rFonts w:hint="eastAsia"/>
        </w:rPr>
        <w:t>输出要素</w:t>
      </w:r>
      <w:r w:rsidRPr="005E1079">
        <w:rPr>
          <w:rFonts w:hint="eastAsia"/>
        </w:rPr>
        <w:t>（宋体四号）</w:t>
      </w:r>
    </w:p>
    <w:p w:rsidR="007E44D3" w:rsidRDefault="00687944" w:rsidP="007E44D3">
      <w:pPr>
        <w:ind w:firstLine="420"/>
      </w:pPr>
      <w:r>
        <w:rPr>
          <w:rFonts w:hint="eastAsia"/>
        </w:rPr>
        <w:t>1</w:t>
      </w:r>
      <w:r>
        <w:rPr>
          <w:rFonts w:hint="eastAsia"/>
        </w:rPr>
        <w:t>）、</w:t>
      </w:r>
      <w:r w:rsidR="007E44D3">
        <w:rPr>
          <w:rFonts w:hint="eastAsia"/>
        </w:rPr>
        <w:t>待审核的员工档案。</w:t>
      </w:r>
    </w:p>
    <w:p w:rsidR="00B13128" w:rsidRDefault="00B13128" w:rsidP="007E44D3">
      <w:pPr>
        <w:ind w:firstLine="420"/>
      </w:pPr>
    </w:p>
    <w:p w:rsidR="00B13128" w:rsidRDefault="00B13128" w:rsidP="00A16D38">
      <w:pPr>
        <w:pStyle w:val="3"/>
        <w:numPr>
          <w:ilvl w:val="0"/>
          <w:numId w:val="0"/>
        </w:numPr>
        <w:ind w:left="720"/>
        <w:rPr>
          <w:szCs w:val="28"/>
        </w:rPr>
      </w:pPr>
      <w:bookmarkStart w:id="79" w:name="_Toc461570711"/>
      <w:r>
        <w:rPr>
          <w:rFonts w:hint="eastAsia"/>
        </w:rPr>
        <w:t>3</w:t>
      </w:r>
      <w:r w:rsidRPr="00471036">
        <w:rPr>
          <w:rFonts w:hint="eastAsia"/>
        </w:rPr>
        <w:t>.</w:t>
      </w:r>
      <w:r w:rsidR="00FB024D">
        <w:rPr>
          <w:rFonts w:hint="eastAsia"/>
        </w:rPr>
        <w:t>7</w:t>
      </w:r>
      <w:r>
        <w:rPr>
          <w:rFonts w:hint="eastAsia"/>
        </w:rPr>
        <w:t>.</w:t>
      </w:r>
      <w:r w:rsidR="00FB024D">
        <w:rPr>
          <w:rFonts w:hint="eastAsia"/>
        </w:rPr>
        <w:t>5</w:t>
      </w:r>
      <w:r w:rsidRPr="00E54D0B">
        <w:rPr>
          <w:rFonts w:hint="eastAsia"/>
        </w:rPr>
        <w:t>人事档案</w:t>
      </w:r>
      <w:r>
        <w:rPr>
          <w:rFonts w:hint="eastAsia"/>
        </w:rPr>
        <w:t>删除管理</w:t>
      </w:r>
      <w:r w:rsidRPr="00512AF6">
        <w:rPr>
          <w:rFonts w:hint="eastAsia"/>
          <w:szCs w:val="28"/>
        </w:rPr>
        <w:t>（宋体三号</w:t>
      </w:r>
      <w:r>
        <w:rPr>
          <w:rFonts w:hint="eastAsia"/>
          <w:szCs w:val="28"/>
        </w:rPr>
        <w:t>）</w:t>
      </w:r>
      <w:bookmarkEnd w:id="79"/>
    </w:p>
    <w:p w:rsidR="00950443" w:rsidRDefault="00950443" w:rsidP="00A16D38">
      <w:pPr>
        <w:pStyle w:val="4"/>
        <w:numPr>
          <w:ilvl w:val="0"/>
          <w:numId w:val="0"/>
        </w:numPr>
        <w:ind w:left="864"/>
      </w:pPr>
      <w:r>
        <w:rPr>
          <w:rFonts w:hint="eastAsia"/>
        </w:rPr>
        <w:t>3.</w:t>
      </w:r>
      <w:r w:rsidR="0006283B">
        <w:rPr>
          <w:rFonts w:hint="eastAsia"/>
        </w:rPr>
        <w:t>7</w:t>
      </w:r>
      <w:r>
        <w:rPr>
          <w:rFonts w:hint="eastAsia"/>
        </w:rPr>
        <w:t>.</w:t>
      </w:r>
      <w:r w:rsidR="0006283B">
        <w:rPr>
          <w:rFonts w:hint="eastAsia"/>
        </w:rPr>
        <w:t>5</w:t>
      </w:r>
      <w:r>
        <w:rPr>
          <w:rFonts w:hint="eastAsia"/>
        </w:rPr>
        <w:t>.1</w:t>
      </w:r>
      <w:r>
        <w:rPr>
          <w:rFonts w:hint="eastAsia"/>
        </w:rPr>
        <w:t>、人事档案删除</w:t>
      </w:r>
      <w:r w:rsidRPr="005E1079">
        <w:rPr>
          <w:rFonts w:hint="eastAsia"/>
        </w:rPr>
        <w:t>（宋体四号）</w:t>
      </w:r>
    </w:p>
    <w:p w:rsidR="00A03026" w:rsidRPr="00C55884" w:rsidRDefault="00F07F42" w:rsidP="00A16D38">
      <w:pPr>
        <w:pStyle w:val="5"/>
        <w:numPr>
          <w:ilvl w:val="0"/>
          <w:numId w:val="0"/>
        </w:numPr>
        <w:ind w:left="1008"/>
      </w:pPr>
      <w:r w:rsidRPr="00C55884">
        <w:rPr>
          <w:rFonts w:hint="eastAsia"/>
        </w:rPr>
        <w:t>3.</w:t>
      </w:r>
      <w:r w:rsidR="0006283B">
        <w:rPr>
          <w:rFonts w:hint="eastAsia"/>
        </w:rPr>
        <w:t>7.5</w:t>
      </w:r>
      <w:r w:rsidRPr="00C55884">
        <w:rPr>
          <w:rFonts w:hint="eastAsia"/>
        </w:rPr>
        <w:t>.1.1</w:t>
      </w:r>
      <w:r w:rsidRPr="00C55884">
        <w:rPr>
          <w:rFonts w:hint="eastAsia"/>
        </w:rPr>
        <w:t>、业务概述</w:t>
      </w:r>
    </w:p>
    <w:p w:rsidR="007E44D3" w:rsidRDefault="00A03026" w:rsidP="00A03026">
      <w:pPr>
        <w:ind w:leftChars="200" w:left="420" w:firstLineChars="0" w:firstLine="420"/>
      </w:pPr>
      <w:r>
        <w:rPr>
          <w:rFonts w:hint="eastAsia"/>
        </w:rPr>
        <w:t>1</w:t>
      </w:r>
      <w:r>
        <w:rPr>
          <w:rFonts w:hint="eastAsia"/>
        </w:rPr>
        <w:t>）、</w:t>
      </w:r>
      <w:r w:rsidR="007E44D3">
        <w:rPr>
          <w:rFonts w:hint="eastAsia"/>
        </w:rPr>
        <w:t>出于人事档案管理的慎重原则，对人事档案不做直接删除处理。而是标记想要删除的记录状态为“已删除”。</w:t>
      </w:r>
      <w:r w:rsidR="007E44D3">
        <w:rPr>
          <w:rFonts w:hint="eastAsia"/>
        </w:rPr>
        <w:t xml:space="preserve"> </w:t>
      </w:r>
    </w:p>
    <w:p w:rsidR="007E44D3" w:rsidRDefault="00922DDF" w:rsidP="007E44D3">
      <w:pPr>
        <w:ind w:leftChars="200" w:left="420" w:firstLine="420"/>
      </w:pPr>
      <w:r>
        <w:rPr>
          <w:rFonts w:hint="eastAsia"/>
        </w:rPr>
        <w:t>2</w:t>
      </w:r>
      <w:r>
        <w:rPr>
          <w:rFonts w:hint="eastAsia"/>
        </w:rPr>
        <w:t>）、</w:t>
      </w:r>
      <w:r w:rsidR="007E44D3">
        <w:rPr>
          <w:rFonts w:hint="eastAsia"/>
        </w:rPr>
        <w:t>角色为“系统管理员”的档案不能删除。</w:t>
      </w:r>
    </w:p>
    <w:p w:rsidR="007E44D3" w:rsidRDefault="00922DDF" w:rsidP="007E44D3">
      <w:pPr>
        <w:ind w:leftChars="200" w:left="420" w:firstLine="420"/>
      </w:pPr>
      <w:r>
        <w:rPr>
          <w:rFonts w:hint="eastAsia"/>
        </w:rPr>
        <w:t>3</w:t>
      </w:r>
      <w:r>
        <w:rPr>
          <w:rFonts w:hint="eastAsia"/>
        </w:rPr>
        <w:t>）、</w:t>
      </w:r>
      <w:r w:rsidR="007E44D3">
        <w:rPr>
          <w:rFonts w:hint="eastAsia"/>
        </w:rPr>
        <w:t>状态为“审核中”的人事档案不能删除。</w:t>
      </w:r>
    </w:p>
    <w:p w:rsidR="007E44D3" w:rsidRDefault="00922DDF" w:rsidP="00922DDF">
      <w:pPr>
        <w:ind w:leftChars="200" w:left="420" w:firstLine="420"/>
      </w:pPr>
      <w:r>
        <w:rPr>
          <w:rFonts w:hint="eastAsia"/>
        </w:rPr>
        <w:lastRenderedPageBreak/>
        <w:t>4</w:t>
      </w:r>
      <w:r>
        <w:rPr>
          <w:rFonts w:hint="eastAsia"/>
        </w:rPr>
        <w:t>）、</w:t>
      </w:r>
      <w:r w:rsidR="007E44D3">
        <w:rPr>
          <w:rFonts w:hint="eastAsia"/>
        </w:rPr>
        <w:t>状态为“已删除”的人事档案可恢复。</w:t>
      </w:r>
    </w:p>
    <w:p w:rsidR="00960F5D" w:rsidRPr="00C55884" w:rsidRDefault="00960F5D" w:rsidP="00A16D38">
      <w:pPr>
        <w:pStyle w:val="5"/>
        <w:numPr>
          <w:ilvl w:val="0"/>
          <w:numId w:val="0"/>
        </w:numPr>
        <w:ind w:left="1008"/>
      </w:pPr>
      <w:r w:rsidRPr="00C55884">
        <w:rPr>
          <w:rFonts w:hint="eastAsia"/>
        </w:rPr>
        <w:t>3.</w:t>
      </w:r>
      <w:r w:rsidR="00800D93">
        <w:rPr>
          <w:rFonts w:hint="eastAsia"/>
        </w:rPr>
        <w:t>7</w:t>
      </w:r>
      <w:r w:rsidRPr="00C55884">
        <w:rPr>
          <w:rFonts w:hint="eastAsia"/>
        </w:rPr>
        <w:t>.</w:t>
      </w:r>
      <w:r w:rsidR="00800D93">
        <w:rPr>
          <w:rFonts w:hint="eastAsia"/>
        </w:rPr>
        <w:t>5</w:t>
      </w:r>
      <w:r w:rsidRPr="00C55884">
        <w:rPr>
          <w:rFonts w:hint="eastAsia"/>
        </w:rPr>
        <w:t>.1.2</w:t>
      </w:r>
      <w:r w:rsidRPr="00C55884">
        <w:rPr>
          <w:rFonts w:hint="eastAsia"/>
        </w:rPr>
        <w:t>、使用者</w:t>
      </w:r>
    </w:p>
    <w:p w:rsidR="007E44D3" w:rsidRDefault="00960F5D" w:rsidP="00960F5D">
      <w:pPr>
        <w:ind w:left="420" w:firstLine="420"/>
      </w:pPr>
      <w:r>
        <w:rPr>
          <w:rFonts w:hint="eastAsia"/>
        </w:rPr>
        <w:t>1</w:t>
      </w:r>
      <w:r>
        <w:rPr>
          <w:rFonts w:hint="eastAsia"/>
        </w:rPr>
        <w:t>）、</w:t>
      </w:r>
      <w:r w:rsidR="007E44D3">
        <w:rPr>
          <w:rFonts w:hint="eastAsia"/>
        </w:rPr>
        <w:t>人事经理</w:t>
      </w:r>
    </w:p>
    <w:p w:rsidR="00B129D5" w:rsidRPr="00043D50" w:rsidRDefault="00043D50" w:rsidP="00A16D38">
      <w:pPr>
        <w:pStyle w:val="5"/>
        <w:numPr>
          <w:ilvl w:val="0"/>
          <w:numId w:val="0"/>
        </w:numPr>
        <w:ind w:left="1008"/>
      </w:pPr>
      <w:r w:rsidRPr="00C55884">
        <w:rPr>
          <w:rFonts w:hint="eastAsia"/>
        </w:rPr>
        <w:t>3.</w:t>
      </w:r>
      <w:r w:rsidR="0006446F">
        <w:rPr>
          <w:rFonts w:hint="eastAsia"/>
        </w:rPr>
        <w:t>7</w:t>
      </w:r>
      <w:r w:rsidRPr="00C55884">
        <w:rPr>
          <w:rFonts w:hint="eastAsia"/>
        </w:rPr>
        <w:t>.</w:t>
      </w:r>
      <w:r w:rsidR="0006446F">
        <w:rPr>
          <w:rFonts w:hint="eastAsia"/>
        </w:rPr>
        <w:t>5</w:t>
      </w:r>
      <w:r w:rsidRPr="00C55884">
        <w:rPr>
          <w:rFonts w:hint="eastAsia"/>
        </w:rPr>
        <w:t>.1.</w:t>
      </w:r>
      <w:r>
        <w:rPr>
          <w:rFonts w:hint="eastAsia"/>
        </w:rPr>
        <w:t>3</w:t>
      </w:r>
      <w:r w:rsidRPr="00C55884">
        <w:rPr>
          <w:rFonts w:hint="eastAsia"/>
        </w:rPr>
        <w:t>、</w:t>
      </w:r>
      <w:r w:rsidR="002608F6" w:rsidRPr="00043D50">
        <w:rPr>
          <w:rFonts w:hint="eastAsia"/>
        </w:rPr>
        <w:t>处理流程</w:t>
      </w:r>
    </w:p>
    <w:p w:rsidR="007E44D3" w:rsidRDefault="006922FA" w:rsidP="00F3551F">
      <w:pPr>
        <w:tabs>
          <w:tab w:val="left" w:pos="840"/>
        </w:tabs>
        <w:ind w:firstLineChars="0" w:firstLine="420"/>
      </w:pPr>
      <w:r>
        <w:rPr>
          <w:rFonts w:hint="eastAsia"/>
        </w:rPr>
        <w:tab/>
      </w:r>
      <w:r w:rsidR="00F3551F">
        <w:rPr>
          <w:rFonts w:hint="eastAsia"/>
        </w:rPr>
        <w:t>1</w:t>
      </w:r>
      <w:r w:rsidR="00F3551F">
        <w:rPr>
          <w:rFonts w:hint="eastAsia"/>
        </w:rPr>
        <w:t>）、</w:t>
      </w:r>
      <w:r w:rsidR="007E44D3">
        <w:rPr>
          <w:rFonts w:hint="eastAsia"/>
        </w:rPr>
        <w:t>查询得到将删除的人事档案。</w:t>
      </w:r>
    </w:p>
    <w:p w:rsidR="007E44D3" w:rsidRDefault="006922FA" w:rsidP="00F3551F">
      <w:pPr>
        <w:tabs>
          <w:tab w:val="left" w:pos="840"/>
        </w:tabs>
        <w:ind w:firstLineChars="0"/>
      </w:pPr>
      <w:r>
        <w:rPr>
          <w:rFonts w:hint="eastAsia"/>
        </w:rPr>
        <w:tab/>
      </w:r>
      <w:r w:rsidR="00F3551F">
        <w:rPr>
          <w:rFonts w:hint="eastAsia"/>
        </w:rPr>
        <w:t>2</w:t>
      </w:r>
      <w:r w:rsidR="00F3551F">
        <w:rPr>
          <w:rFonts w:hint="eastAsia"/>
        </w:rPr>
        <w:t>）、</w:t>
      </w:r>
      <w:r w:rsidR="007E44D3">
        <w:rPr>
          <w:rFonts w:hint="eastAsia"/>
        </w:rPr>
        <w:t>选择一条人事档案执行删除操作，系统给出提示，选择“确认”。</w:t>
      </w:r>
    </w:p>
    <w:p w:rsidR="007E44D3" w:rsidRDefault="005C53A1" w:rsidP="00CC1F44">
      <w:pPr>
        <w:tabs>
          <w:tab w:val="left" w:pos="840"/>
        </w:tabs>
        <w:ind w:left="840" w:firstLineChars="0" w:firstLine="0"/>
      </w:pPr>
      <w:r>
        <w:rPr>
          <w:rFonts w:hint="eastAsia"/>
        </w:rPr>
        <w:t>3</w:t>
      </w:r>
      <w:r>
        <w:rPr>
          <w:rFonts w:hint="eastAsia"/>
        </w:rPr>
        <w:t>）、</w:t>
      </w:r>
      <w:r w:rsidR="007E44D3">
        <w:rPr>
          <w:rFonts w:hint="eastAsia"/>
        </w:rPr>
        <w:t>修改该人事档案状态为“已删除”。</w:t>
      </w:r>
      <w:r w:rsidR="007E44D3">
        <w:rPr>
          <w:rFonts w:hint="eastAsia"/>
        </w:rPr>
        <w:t xml:space="preserve"> </w:t>
      </w:r>
    </w:p>
    <w:p w:rsidR="002B65FF" w:rsidRDefault="002B65FF" w:rsidP="00A16D38">
      <w:pPr>
        <w:pStyle w:val="5"/>
        <w:numPr>
          <w:ilvl w:val="0"/>
          <w:numId w:val="0"/>
        </w:numPr>
        <w:ind w:left="1008"/>
      </w:pPr>
      <w:r w:rsidRPr="00C55884">
        <w:rPr>
          <w:rFonts w:hint="eastAsia"/>
        </w:rPr>
        <w:t>3.</w:t>
      </w:r>
      <w:r w:rsidR="006A7019">
        <w:rPr>
          <w:rFonts w:hint="eastAsia"/>
        </w:rPr>
        <w:t>7</w:t>
      </w:r>
      <w:r w:rsidRPr="00C55884">
        <w:rPr>
          <w:rFonts w:hint="eastAsia"/>
        </w:rPr>
        <w:t>.</w:t>
      </w:r>
      <w:r w:rsidR="006A7019">
        <w:rPr>
          <w:rFonts w:hint="eastAsia"/>
        </w:rPr>
        <w:t>5</w:t>
      </w:r>
      <w:r w:rsidRPr="00C55884">
        <w:rPr>
          <w:rFonts w:hint="eastAsia"/>
        </w:rPr>
        <w:t>.1.</w:t>
      </w:r>
      <w:r w:rsidR="00AA3B40">
        <w:rPr>
          <w:rFonts w:hint="eastAsia"/>
        </w:rPr>
        <w:t>4</w:t>
      </w:r>
      <w:r w:rsidRPr="00C55884">
        <w:rPr>
          <w:rFonts w:hint="eastAsia"/>
        </w:rPr>
        <w:t>、</w:t>
      </w:r>
      <w:r>
        <w:rPr>
          <w:rFonts w:hint="eastAsia"/>
        </w:rPr>
        <w:t>输出要素</w:t>
      </w:r>
    </w:p>
    <w:p w:rsidR="007E44D3" w:rsidRDefault="007E44D3" w:rsidP="007E44D3">
      <w:pPr>
        <w:ind w:firstLineChars="0"/>
      </w:pPr>
      <w:r>
        <w:rPr>
          <w:rFonts w:hint="eastAsia"/>
        </w:rPr>
        <w:t xml:space="preserve">  </w:t>
      </w:r>
      <w:r w:rsidR="004D3E88">
        <w:rPr>
          <w:rFonts w:hint="eastAsia"/>
        </w:rPr>
        <w:tab/>
      </w:r>
      <w:r w:rsidR="004D3E88">
        <w:rPr>
          <w:rFonts w:hint="eastAsia"/>
        </w:rPr>
        <w:tab/>
        <w:t>1</w:t>
      </w:r>
      <w:r w:rsidR="004D3E88">
        <w:rPr>
          <w:rFonts w:hint="eastAsia"/>
        </w:rPr>
        <w:t>）、</w:t>
      </w:r>
      <w:r>
        <w:rPr>
          <w:rFonts w:hint="eastAsia"/>
        </w:rPr>
        <w:t>档案状态为“已删除”的人事档案。</w:t>
      </w:r>
    </w:p>
    <w:p w:rsidR="0098777B" w:rsidRDefault="0098777B" w:rsidP="00A16D38">
      <w:pPr>
        <w:pStyle w:val="4"/>
        <w:numPr>
          <w:ilvl w:val="0"/>
          <w:numId w:val="0"/>
        </w:numPr>
        <w:ind w:left="864"/>
      </w:pPr>
      <w:r>
        <w:rPr>
          <w:rFonts w:hint="eastAsia"/>
        </w:rPr>
        <w:t>3.</w:t>
      </w:r>
      <w:r w:rsidR="00B00CE1">
        <w:rPr>
          <w:rFonts w:hint="eastAsia"/>
        </w:rPr>
        <w:t>7</w:t>
      </w:r>
      <w:r>
        <w:rPr>
          <w:rFonts w:hint="eastAsia"/>
        </w:rPr>
        <w:t>.</w:t>
      </w:r>
      <w:r w:rsidR="00B00CE1">
        <w:rPr>
          <w:rFonts w:hint="eastAsia"/>
        </w:rPr>
        <w:t>5</w:t>
      </w:r>
      <w:r>
        <w:rPr>
          <w:rFonts w:hint="eastAsia"/>
        </w:rPr>
        <w:t>.2</w:t>
      </w:r>
      <w:r>
        <w:rPr>
          <w:rFonts w:hint="eastAsia"/>
        </w:rPr>
        <w:t>、档案删除恢复</w:t>
      </w:r>
      <w:r w:rsidRPr="005E1079">
        <w:rPr>
          <w:rFonts w:hint="eastAsia"/>
        </w:rPr>
        <w:t>（宋体四号）</w:t>
      </w:r>
    </w:p>
    <w:p w:rsidR="00803312" w:rsidRPr="00803312" w:rsidRDefault="006E35EB" w:rsidP="00A16D38">
      <w:pPr>
        <w:pStyle w:val="5"/>
        <w:numPr>
          <w:ilvl w:val="0"/>
          <w:numId w:val="0"/>
        </w:numPr>
        <w:ind w:left="1008"/>
      </w:pPr>
      <w:r w:rsidRPr="00803312">
        <w:rPr>
          <w:rFonts w:hint="eastAsia"/>
        </w:rPr>
        <w:t>3.</w:t>
      </w:r>
      <w:r w:rsidR="00E03B3E">
        <w:rPr>
          <w:rFonts w:hint="eastAsia"/>
        </w:rPr>
        <w:t>7</w:t>
      </w:r>
      <w:r w:rsidRPr="00803312">
        <w:rPr>
          <w:rFonts w:hint="eastAsia"/>
        </w:rPr>
        <w:t>.</w:t>
      </w:r>
      <w:r w:rsidR="00E03B3E">
        <w:rPr>
          <w:rFonts w:hint="eastAsia"/>
        </w:rPr>
        <w:t>5</w:t>
      </w:r>
      <w:r w:rsidRPr="00803312">
        <w:rPr>
          <w:rFonts w:hint="eastAsia"/>
        </w:rPr>
        <w:t>.2.1</w:t>
      </w:r>
      <w:r w:rsidR="008D799A" w:rsidRPr="00803312">
        <w:rPr>
          <w:rFonts w:hint="eastAsia"/>
        </w:rPr>
        <w:t>、业务概述</w:t>
      </w:r>
    </w:p>
    <w:p w:rsidR="00860BAD" w:rsidRDefault="009919D7" w:rsidP="009919D7">
      <w:pPr>
        <w:ind w:leftChars="200" w:left="420" w:firstLineChars="0" w:firstLine="420"/>
      </w:pPr>
      <w:r>
        <w:rPr>
          <w:rFonts w:hint="eastAsia"/>
        </w:rPr>
        <w:t>1</w:t>
      </w:r>
      <w:r>
        <w:rPr>
          <w:rFonts w:hint="eastAsia"/>
        </w:rPr>
        <w:t>）、</w:t>
      </w:r>
      <w:r w:rsidR="007E44D3">
        <w:rPr>
          <w:rFonts w:hint="eastAsia"/>
        </w:rPr>
        <w:t>出于人事档案管理的慎重原则，对人事档案不做直接删除处理。而是标记想要删除的记录状态为“已删除”。</w:t>
      </w:r>
      <w:r w:rsidR="007E44D3">
        <w:rPr>
          <w:rFonts w:hint="eastAsia"/>
        </w:rPr>
        <w:t xml:space="preserve"> </w:t>
      </w:r>
    </w:p>
    <w:p w:rsidR="007E44D3" w:rsidRDefault="00860BAD" w:rsidP="00296409">
      <w:pPr>
        <w:ind w:leftChars="200" w:left="420" w:firstLineChars="0" w:firstLine="420"/>
      </w:pPr>
      <w:r>
        <w:rPr>
          <w:rFonts w:hint="eastAsia"/>
        </w:rPr>
        <w:t>2</w:t>
      </w:r>
      <w:r>
        <w:rPr>
          <w:rFonts w:hint="eastAsia"/>
        </w:rPr>
        <w:t>）、</w:t>
      </w:r>
      <w:r w:rsidR="007E44D3">
        <w:rPr>
          <w:rFonts w:hint="eastAsia"/>
        </w:rPr>
        <w:t>对于标记为“已删除”状态的人事档案可以进行恢复操作。</w:t>
      </w:r>
    </w:p>
    <w:p w:rsidR="009E69C2" w:rsidRPr="00803312" w:rsidRDefault="009E69C2" w:rsidP="00A16D38">
      <w:pPr>
        <w:pStyle w:val="5"/>
        <w:numPr>
          <w:ilvl w:val="0"/>
          <w:numId w:val="0"/>
        </w:numPr>
        <w:ind w:left="1008"/>
      </w:pPr>
      <w:r w:rsidRPr="00803312">
        <w:rPr>
          <w:rFonts w:hint="eastAsia"/>
        </w:rPr>
        <w:t>3.</w:t>
      </w:r>
      <w:r w:rsidR="00636B8F">
        <w:rPr>
          <w:rFonts w:hint="eastAsia"/>
        </w:rPr>
        <w:t>7</w:t>
      </w:r>
      <w:r w:rsidRPr="00803312">
        <w:rPr>
          <w:rFonts w:hint="eastAsia"/>
        </w:rPr>
        <w:t>.</w:t>
      </w:r>
      <w:r w:rsidR="00636B8F">
        <w:rPr>
          <w:rFonts w:hint="eastAsia"/>
        </w:rPr>
        <w:t>5</w:t>
      </w:r>
      <w:r w:rsidRPr="00803312">
        <w:rPr>
          <w:rFonts w:hint="eastAsia"/>
        </w:rPr>
        <w:t>.2.</w:t>
      </w:r>
      <w:r w:rsidR="00636B8F">
        <w:rPr>
          <w:rFonts w:hint="eastAsia"/>
        </w:rPr>
        <w:t>2</w:t>
      </w:r>
      <w:r w:rsidRPr="00803312">
        <w:rPr>
          <w:rFonts w:hint="eastAsia"/>
        </w:rPr>
        <w:t>、</w:t>
      </w:r>
      <w:r>
        <w:rPr>
          <w:rFonts w:hint="eastAsia"/>
        </w:rPr>
        <w:t>使用者</w:t>
      </w:r>
    </w:p>
    <w:p w:rsidR="007E44D3" w:rsidRDefault="001E3766" w:rsidP="001E3766">
      <w:pPr>
        <w:ind w:left="420" w:firstLine="420"/>
      </w:pPr>
      <w:r>
        <w:rPr>
          <w:rFonts w:hint="eastAsia"/>
        </w:rPr>
        <w:t>1</w:t>
      </w:r>
      <w:r>
        <w:rPr>
          <w:rFonts w:hint="eastAsia"/>
        </w:rPr>
        <w:t>）、</w:t>
      </w:r>
      <w:r w:rsidR="007E44D3">
        <w:rPr>
          <w:rFonts w:hint="eastAsia"/>
        </w:rPr>
        <w:t>人事经理</w:t>
      </w:r>
    </w:p>
    <w:p w:rsidR="007E44D3" w:rsidRPr="00760B84" w:rsidRDefault="00760B84" w:rsidP="00A16D38">
      <w:pPr>
        <w:pStyle w:val="5"/>
        <w:numPr>
          <w:ilvl w:val="0"/>
          <w:numId w:val="0"/>
        </w:numPr>
        <w:ind w:left="1008"/>
      </w:pPr>
      <w:r>
        <w:rPr>
          <w:rFonts w:hint="eastAsia"/>
        </w:rPr>
        <w:t>3.</w:t>
      </w:r>
      <w:r w:rsidR="00F93770">
        <w:rPr>
          <w:rFonts w:hint="eastAsia"/>
        </w:rPr>
        <w:t>7</w:t>
      </w:r>
      <w:r>
        <w:rPr>
          <w:rFonts w:hint="eastAsia"/>
        </w:rPr>
        <w:t>.</w:t>
      </w:r>
      <w:r w:rsidR="00F93770">
        <w:rPr>
          <w:rFonts w:hint="eastAsia"/>
        </w:rPr>
        <w:t>5</w:t>
      </w:r>
      <w:r>
        <w:rPr>
          <w:rFonts w:hint="eastAsia"/>
        </w:rPr>
        <w:t>.2.</w:t>
      </w:r>
      <w:r w:rsidR="00F93770">
        <w:rPr>
          <w:rFonts w:hint="eastAsia"/>
        </w:rPr>
        <w:t>3</w:t>
      </w:r>
      <w:r>
        <w:rPr>
          <w:rFonts w:hint="eastAsia"/>
        </w:rPr>
        <w:t>、</w:t>
      </w:r>
      <w:r w:rsidR="00F1784B" w:rsidRPr="00760B84">
        <w:rPr>
          <w:rFonts w:hint="eastAsia"/>
        </w:rPr>
        <w:t>处理流程</w:t>
      </w:r>
    </w:p>
    <w:p w:rsidR="007E44D3" w:rsidRDefault="000C36E9" w:rsidP="000C36E9">
      <w:pPr>
        <w:tabs>
          <w:tab w:val="left" w:pos="840"/>
        </w:tabs>
        <w:ind w:firstLineChars="0" w:firstLine="420"/>
      </w:pPr>
      <w:r>
        <w:rPr>
          <w:rFonts w:hint="eastAsia"/>
        </w:rPr>
        <w:tab/>
        <w:t>1</w:t>
      </w:r>
      <w:r>
        <w:rPr>
          <w:rFonts w:hint="eastAsia"/>
        </w:rPr>
        <w:t>）、</w:t>
      </w:r>
      <w:r w:rsidR="007E44D3">
        <w:rPr>
          <w:rFonts w:hint="eastAsia"/>
        </w:rPr>
        <w:t>查询得到要恢复的人事档案。</w:t>
      </w:r>
    </w:p>
    <w:p w:rsidR="007E44D3" w:rsidRDefault="000C36E9" w:rsidP="000C36E9">
      <w:pPr>
        <w:tabs>
          <w:tab w:val="left" w:pos="840"/>
        </w:tabs>
        <w:ind w:left="845" w:firstLineChars="0" w:firstLine="0"/>
      </w:pPr>
      <w:r>
        <w:rPr>
          <w:rFonts w:hint="eastAsia"/>
        </w:rPr>
        <w:t>2</w:t>
      </w:r>
      <w:r>
        <w:rPr>
          <w:rFonts w:hint="eastAsia"/>
        </w:rPr>
        <w:t>）、</w:t>
      </w:r>
      <w:r w:rsidR="007E44D3">
        <w:rPr>
          <w:rFonts w:hint="eastAsia"/>
        </w:rPr>
        <w:t>选择一条人事档案执行恢复操作，系统给出提示，选择“确认”。</w:t>
      </w:r>
    </w:p>
    <w:p w:rsidR="007E44D3" w:rsidRDefault="000C36E9" w:rsidP="000C36E9">
      <w:pPr>
        <w:ind w:firstLineChars="0"/>
      </w:pPr>
      <w:r>
        <w:rPr>
          <w:rFonts w:hint="eastAsia"/>
        </w:rPr>
        <w:tab/>
        <w:t>3</w:t>
      </w:r>
      <w:r>
        <w:rPr>
          <w:rFonts w:hint="eastAsia"/>
        </w:rPr>
        <w:t>）、</w:t>
      </w:r>
      <w:r w:rsidR="007E44D3">
        <w:rPr>
          <w:rFonts w:hint="eastAsia"/>
        </w:rPr>
        <w:t>修改该人事档案状态为删除之前的状态。</w:t>
      </w:r>
      <w:r w:rsidR="007E44D3">
        <w:rPr>
          <w:rFonts w:hint="eastAsia"/>
        </w:rPr>
        <w:t xml:space="preserve"> </w:t>
      </w:r>
    </w:p>
    <w:p w:rsidR="00BE0BC2" w:rsidRDefault="001664B7" w:rsidP="00A16D38">
      <w:pPr>
        <w:pStyle w:val="5"/>
        <w:numPr>
          <w:ilvl w:val="0"/>
          <w:numId w:val="0"/>
        </w:numPr>
        <w:ind w:left="1008"/>
      </w:pPr>
      <w:r>
        <w:rPr>
          <w:rFonts w:hint="eastAsia"/>
        </w:rPr>
        <w:t>3.</w:t>
      </w:r>
      <w:r w:rsidR="00A22A4B">
        <w:rPr>
          <w:rFonts w:hint="eastAsia"/>
        </w:rPr>
        <w:t>7</w:t>
      </w:r>
      <w:r>
        <w:rPr>
          <w:rFonts w:hint="eastAsia"/>
        </w:rPr>
        <w:t>.</w:t>
      </w:r>
      <w:r w:rsidR="00A22A4B">
        <w:rPr>
          <w:rFonts w:hint="eastAsia"/>
        </w:rPr>
        <w:t>5</w:t>
      </w:r>
      <w:r>
        <w:rPr>
          <w:rFonts w:hint="eastAsia"/>
        </w:rPr>
        <w:t>.2.</w:t>
      </w:r>
      <w:r w:rsidR="00A22A4B">
        <w:rPr>
          <w:rFonts w:hint="eastAsia"/>
        </w:rPr>
        <w:t>4</w:t>
      </w:r>
      <w:r>
        <w:rPr>
          <w:rFonts w:hint="eastAsia"/>
        </w:rPr>
        <w:t>、</w:t>
      </w:r>
      <w:r w:rsidR="00CE17B5">
        <w:rPr>
          <w:rFonts w:hint="eastAsia"/>
        </w:rPr>
        <w:t>输出要素</w:t>
      </w:r>
    </w:p>
    <w:p w:rsidR="007E44D3" w:rsidRDefault="00BE0BC2" w:rsidP="00BE0BC2">
      <w:pPr>
        <w:ind w:left="420" w:firstLineChars="0" w:firstLine="420"/>
      </w:pPr>
      <w:r>
        <w:rPr>
          <w:rFonts w:hint="eastAsia"/>
        </w:rPr>
        <w:t>1</w:t>
      </w:r>
      <w:r>
        <w:rPr>
          <w:rFonts w:hint="eastAsia"/>
        </w:rPr>
        <w:t>）、</w:t>
      </w:r>
      <w:r w:rsidR="007E44D3">
        <w:rPr>
          <w:rFonts w:hint="eastAsia"/>
        </w:rPr>
        <w:t>人事档案列表。</w:t>
      </w:r>
    </w:p>
    <w:p w:rsidR="00A644E4" w:rsidRDefault="00A644E4" w:rsidP="00A16D38">
      <w:pPr>
        <w:pStyle w:val="4"/>
        <w:numPr>
          <w:ilvl w:val="0"/>
          <w:numId w:val="0"/>
        </w:numPr>
        <w:ind w:left="864"/>
      </w:pPr>
      <w:r>
        <w:rPr>
          <w:rFonts w:hint="eastAsia"/>
        </w:rPr>
        <w:t>3.</w:t>
      </w:r>
      <w:r w:rsidR="00381500">
        <w:rPr>
          <w:rFonts w:hint="eastAsia"/>
        </w:rPr>
        <w:t>7</w:t>
      </w:r>
      <w:r>
        <w:rPr>
          <w:rFonts w:hint="eastAsia"/>
        </w:rPr>
        <w:t>.</w:t>
      </w:r>
      <w:r w:rsidR="00381500">
        <w:rPr>
          <w:rFonts w:hint="eastAsia"/>
        </w:rPr>
        <w:t>5</w:t>
      </w:r>
      <w:r>
        <w:rPr>
          <w:rFonts w:hint="eastAsia"/>
        </w:rPr>
        <w:t>.</w:t>
      </w:r>
      <w:r w:rsidR="00644820">
        <w:rPr>
          <w:rFonts w:hint="eastAsia"/>
        </w:rPr>
        <w:t>3</w:t>
      </w:r>
      <w:r>
        <w:rPr>
          <w:rFonts w:hint="eastAsia"/>
        </w:rPr>
        <w:t>、档案永久删除</w:t>
      </w:r>
      <w:r w:rsidRPr="005E1079">
        <w:rPr>
          <w:rFonts w:hint="eastAsia"/>
        </w:rPr>
        <w:t>（宋体四号）</w:t>
      </w:r>
    </w:p>
    <w:p w:rsidR="00E16731" w:rsidRDefault="00E16731" w:rsidP="00A16D38">
      <w:pPr>
        <w:pStyle w:val="5"/>
        <w:numPr>
          <w:ilvl w:val="0"/>
          <w:numId w:val="0"/>
        </w:numPr>
        <w:ind w:left="1008"/>
      </w:pPr>
      <w:r>
        <w:rPr>
          <w:rFonts w:hint="eastAsia"/>
        </w:rPr>
        <w:t>3.</w:t>
      </w:r>
      <w:r w:rsidR="00933ADD">
        <w:rPr>
          <w:rFonts w:hint="eastAsia"/>
        </w:rPr>
        <w:t>7</w:t>
      </w:r>
      <w:r>
        <w:rPr>
          <w:rFonts w:hint="eastAsia"/>
        </w:rPr>
        <w:t>.</w:t>
      </w:r>
      <w:r w:rsidR="00933ADD">
        <w:rPr>
          <w:rFonts w:hint="eastAsia"/>
        </w:rPr>
        <w:t>5</w:t>
      </w:r>
      <w:r>
        <w:rPr>
          <w:rFonts w:hint="eastAsia"/>
        </w:rPr>
        <w:t>.</w:t>
      </w:r>
      <w:r w:rsidR="007B3738">
        <w:rPr>
          <w:rFonts w:hint="eastAsia"/>
        </w:rPr>
        <w:t>3</w:t>
      </w:r>
      <w:r>
        <w:rPr>
          <w:rFonts w:hint="eastAsia"/>
        </w:rPr>
        <w:t>.</w:t>
      </w:r>
      <w:r w:rsidR="007B3738">
        <w:rPr>
          <w:rFonts w:hint="eastAsia"/>
        </w:rPr>
        <w:t>1</w:t>
      </w:r>
      <w:r>
        <w:rPr>
          <w:rFonts w:hint="eastAsia"/>
        </w:rPr>
        <w:t>、业务概述</w:t>
      </w:r>
    </w:p>
    <w:p w:rsidR="007E44D3" w:rsidRDefault="006F3297" w:rsidP="0095703E">
      <w:pPr>
        <w:ind w:leftChars="200" w:left="420" w:firstLine="420"/>
      </w:pPr>
      <w:r>
        <w:rPr>
          <w:rFonts w:hint="eastAsia"/>
        </w:rPr>
        <w:t>1</w:t>
      </w:r>
      <w:r>
        <w:rPr>
          <w:rFonts w:hint="eastAsia"/>
        </w:rPr>
        <w:t>）、</w:t>
      </w:r>
      <w:r w:rsidR="007E44D3">
        <w:rPr>
          <w:rFonts w:hint="eastAsia"/>
        </w:rPr>
        <w:t>出于人事档案管理的慎重原则，对人事档案不做直接删除处理，若想要永久删除，则是对标记为“已删除”的人事档案，进行的操作。处于其他状态的人事档案，不可以进行永久删除操作。</w:t>
      </w:r>
    </w:p>
    <w:p w:rsidR="009679FD" w:rsidRPr="00B502B5" w:rsidRDefault="00754FCF" w:rsidP="00A16D38">
      <w:pPr>
        <w:pStyle w:val="5"/>
        <w:numPr>
          <w:ilvl w:val="0"/>
          <w:numId w:val="0"/>
        </w:numPr>
        <w:ind w:left="1008"/>
      </w:pPr>
      <w:r w:rsidRPr="00B502B5">
        <w:rPr>
          <w:rFonts w:hint="eastAsia"/>
        </w:rPr>
        <w:t>3.</w:t>
      </w:r>
      <w:r w:rsidR="00EA3A30">
        <w:rPr>
          <w:rFonts w:hint="eastAsia"/>
        </w:rPr>
        <w:t>7</w:t>
      </w:r>
      <w:r w:rsidRPr="00B502B5">
        <w:rPr>
          <w:rFonts w:hint="eastAsia"/>
        </w:rPr>
        <w:t>.</w:t>
      </w:r>
      <w:r w:rsidR="00EA3A30">
        <w:rPr>
          <w:rFonts w:hint="eastAsia"/>
        </w:rPr>
        <w:t>5</w:t>
      </w:r>
      <w:r w:rsidRPr="00B502B5">
        <w:rPr>
          <w:rFonts w:hint="eastAsia"/>
        </w:rPr>
        <w:t>.3.2</w:t>
      </w:r>
      <w:r w:rsidR="00B502B5" w:rsidRPr="00B502B5">
        <w:rPr>
          <w:rFonts w:hint="eastAsia"/>
        </w:rPr>
        <w:t>、</w:t>
      </w:r>
      <w:r w:rsidR="009679FD" w:rsidRPr="00B502B5">
        <w:rPr>
          <w:rFonts w:hint="eastAsia"/>
        </w:rPr>
        <w:t>使用者</w:t>
      </w:r>
    </w:p>
    <w:p w:rsidR="007E44D3" w:rsidRDefault="00754FCF" w:rsidP="00B502B5">
      <w:pPr>
        <w:ind w:left="420" w:firstLineChars="0" w:firstLine="420"/>
      </w:pPr>
      <w:r>
        <w:rPr>
          <w:rFonts w:hint="eastAsia"/>
        </w:rPr>
        <w:t>1</w:t>
      </w:r>
      <w:r>
        <w:rPr>
          <w:rFonts w:hint="eastAsia"/>
        </w:rPr>
        <w:t>）、</w:t>
      </w:r>
      <w:r w:rsidR="007E44D3">
        <w:rPr>
          <w:rFonts w:hint="eastAsia"/>
        </w:rPr>
        <w:t>人事经理</w:t>
      </w:r>
    </w:p>
    <w:p w:rsidR="007E44D3" w:rsidRPr="00B502B5" w:rsidRDefault="00754FCF" w:rsidP="00A16D38">
      <w:pPr>
        <w:pStyle w:val="5"/>
        <w:numPr>
          <w:ilvl w:val="0"/>
          <w:numId w:val="0"/>
        </w:numPr>
        <w:ind w:left="1008"/>
      </w:pPr>
      <w:r w:rsidRPr="00B502B5">
        <w:rPr>
          <w:rFonts w:hint="eastAsia"/>
        </w:rPr>
        <w:lastRenderedPageBreak/>
        <w:t>3.</w:t>
      </w:r>
      <w:r w:rsidR="00AF0B9A">
        <w:rPr>
          <w:rFonts w:hint="eastAsia"/>
        </w:rPr>
        <w:t>7</w:t>
      </w:r>
      <w:r w:rsidRPr="00B502B5">
        <w:rPr>
          <w:rFonts w:hint="eastAsia"/>
        </w:rPr>
        <w:t>.</w:t>
      </w:r>
      <w:r w:rsidR="00AF0B9A">
        <w:rPr>
          <w:rFonts w:hint="eastAsia"/>
        </w:rPr>
        <w:t>5</w:t>
      </w:r>
      <w:r w:rsidRPr="00B502B5">
        <w:rPr>
          <w:rFonts w:hint="eastAsia"/>
        </w:rPr>
        <w:t>.3.</w:t>
      </w:r>
      <w:r w:rsidR="00AF0B9A">
        <w:rPr>
          <w:rFonts w:hint="eastAsia"/>
        </w:rPr>
        <w:t>3</w:t>
      </w:r>
      <w:r w:rsidRPr="00B502B5">
        <w:rPr>
          <w:rFonts w:hint="eastAsia"/>
        </w:rPr>
        <w:t>、</w:t>
      </w:r>
      <w:r w:rsidR="009826EC" w:rsidRPr="00B502B5">
        <w:rPr>
          <w:rFonts w:hint="eastAsia"/>
        </w:rPr>
        <w:t>处理流程</w:t>
      </w:r>
    </w:p>
    <w:p w:rsidR="007E44D3" w:rsidRDefault="005841B4" w:rsidP="00754FCF">
      <w:pPr>
        <w:tabs>
          <w:tab w:val="left" w:pos="840"/>
        </w:tabs>
        <w:ind w:firstLineChars="0" w:firstLine="420"/>
      </w:pPr>
      <w:r>
        <w:rPr>
          <w:rFonts w:hint="eastAsia"/>
        </w:rPr>
        <w:tab/>
      </w:r>
      <w:r w:rsidR="00754FCF">
        <w:rPr>
          <w:rFonts w:hint="eastAsia"/>
        </w:rPr>
        <w:t>1</w:t>
      </w:r>
      <w:r w:rsidR="00754FCF">
        <w:rPr>
          <w:rFonts w:hint="eastAsia"/>
        </w:rPr>
        <w:t>）、</w:t>
      </w:r>
      <w:r w:rsidR="007E44D3">
        <w:rPr>
          <w:rFonts w:hint="eastAsia"/>
        </w:rPr>
        <w:t>查询得到将永久删除的人事档案。</w:t>
      </w:r>
    </w:p>
    <w:p w:rsidR="007E44D3" w:rsidRDefault="005841B4" w:rsidP="005841B4">
      <w:pPr>
        <w:ind w:left="420" w:firstLineChars="0" w:firstLine="0"/>
      </w:pPr>
      <w:r>
        <w:rPr>
          <w:rFonts w:hint="eastAsia"/>
        </w:rPr>
        <w:tab/>
      </w:r>
      <w:r w:rsidR="00754FCF">
        <w:rPr>
          <w:rFonts w:hint="eastAsia"/>
        </w:rPr>
        <w:t>2</w:t>
      </w:r>
      <w:r w:rsidR="00754FCF">
        <w:rPr>
          <w:rFonts w:hint="eastAsia"/>
        </w:rPr>
        <w:t>）、</w:t>
      </w:r>
      <w:r w:rsidR="007E44D3">
        <w:rPr>
          <w:rFonts w:hint="eastAsia"/>
        </w:rPr>
        <w:t>选择一条人事档案执行删除操作，系统给出提示，选择“确认”。该条档案永久删除。不可恢复。</w:t>
      </w:r>
    </w:p>
    <w:p w:rsidR="0095703E" w:rsidRDefault="0095703E" w:rsidP="00AE41FC">
      <w:pPr>
        <w:pStyle w:val="2"/>
        <w:numPr>
          <w:ilvl w:val="0"/>
          <w:numId w:val="0"/>
        </w:numPr>
        <w:rPr>
          <w:sz w:val="28"/>
          <w:szCs w:val="28"/>
        </w:rPr>
      </w:pPr>
      <w:bookmarkStart w:id="80" w:name="_Toc461570712"/>
      <w:r>
        <w:rPr>
          <w:rFonts w:hint="eastAsia"/>
        </w:rPr>
        <w:t>3</w:t>
      </w:r>
      <w:r w:rsidRPr="00471036">
        <w:rPr>
          <w:rFonts w:hint="eastAsia"/>
        </w:rPr>
        <w:t>.</w:t>
      </w:r>
      <w:r w:rsidR="008862F2">
        <w:rPr>
          <w:rFonts w:hint="eastAsia"/>
        </w:rPr>
        <w:t>8</w:t>
      </w:r>
      <w:r>
        <w:rPr>
          <w:rFonts w:hint="eastAsia"/>
        </w:rPr>
        <w:t>招聘管理</w:t>
      </w:r>
      <w:r w:rsidRPr="00512AF6">
        <w:rPr>
          <w:rFonts w:hint="eastAsia"/>
          <w:sz w:val="28"/>
          <w:szCs w:val="28"/>
        </w:rPr>
        <w:t>（宋体三号</w:t>
      </w:r>
      <w:r>
        <w:rPr>
          <w:rFonts w:hint="eastAsia"/>
          <w:sz w:val="28"/>
          <w:szCs w:val="28"/>
        </w:rPr>
        <w:t>）</w:t>
      </w:r>
      <w:bookmarkEnd w:id="80"/>
    </w:p>
    <w:p w:rsidR="007E44D3" w:rsidRDefault="001133C6" w:rsidP="007E44D3">
      <w:pPr>
        <w:ind w:firstLine="420"/>
      </w:pPr>
      <w:r>
        <w:rPr>
          <w:rFonts w:hint="eastAsia"/>
        </w:rPr>
        <w:t>1</w:t>
      </w:r>
      <w:r>
        <w:rPr>
          <w:rFonts w:hint="eastAsia"/>
        </w:rPr>
        <w:t>）、</w:t>
      </w:r>
      <w:r w:rsidR="007E44D3">
        <w:rPr>
          <w:rFonts w:hint="eastAsia"/>
        </w:rPr>
        <w:t>招聘过程分为职位发布、简历筛选、面试、录用几个环节。流程如下图所示：</w:t>
      </w:r>
    </w:p>
    <w:p w:rsidR="007E44D3" w:rsidRDefault="007E44D3" w:rsidP="007E44D3">
      <w:pPr>
        <w:ind w:firstLine="420"/>
        <w:jc w:val="center"/>
      </w:pPr>
    </w:p>
    <w:p w:rsidR="007E44D3" w:rsidRDefault="001133C6" w:rsidP="007E44D3">
      <w:pPr>
        <w:ind w:firstLine="420"/>
      </w:pPr>
      <w:r>
        <w:rPr>
          <w:rFonts w:hint="eastAsia"/>
        </w:rPr>
        <w:t>2</w:t>
      </w:r>
      <w:r>
        <w:rPr>
          <w:rFonts w:hint="eastAsia"/>
        </w:rPr>
        <w:t>）、</w:t>
      </w:r>
      <w:r w:rsidR="007E44D3">
        <w:rPr>
          <w:rFonts w:hint="eastAsia"/>
        </w:rPr>
        <w:t>本模块分为四个功能模块：</w:t>
      </w:r>
    </w:p>
    <w:p w:rsidR="007E44D3" w:rsidRDefault="004E7520" w:rsidP="00C24B6A">
      <w:pPr>
        <w:ind w:leftChars="500" w:left="1050" w:firstLineChars="0" w:firstLine="0"/>
      </w:pPr>
      <w:r>
        <w:rPr>
          <w:rFonts w:hint="eastAsia"/>
        </w:rPr>
        <w:t>1</w:t>
      </w:r>
      <w:r>
        <w:rPr>
          <w:rFonts w:hint="eastAsia"/>
        </w:rPr>
        <w:t>、</w:t>
      </w:r>
      <w:r w:rsidR="007E44D3">
        <w:rPr>
          <w:rFonts w:hint="eastAsia"/>
        </w:rPr>
        <w:t>职位发布管理</w:t>
      </w:r>
    </w:p>
    <w:p w:rsidR="007E44D3" w:rsidRDefault="004E7520" w:rsidP="00C24B6A">
      <w:pPr>
        <w:ind w:leftChars="500" w:left="1050" w:firstLineChars="0" w:firstLine="0"/>
      </w:pPr>
      <w:r>
        <w:rPr>
          <w:rFonts w:hint="eastAsia"/>
        </w:rPr>
        <w:t>2</w:t>
      </w:r>
      <w:r>
        <w:rPr>
          <w:rFonts w:hint="eastAsia"/>
        </w:rPr>
        <w:t>、</w:t>
      </w:r>
      <w:r w:rsidR="007E44D3">
        <w:rPr>
          <w:rFonts w:hint="eastAsia"/>
        </w:rPr>
        <w:t>简历管理</w:t>
      </w:r>
    </w:p>
    <w:p w:rsidR="007E44D3" w:rsidRDefault="004E7520" w:rsidP="00C24B6A">
      <w:pPr>
        <w:ind w:leftChars="500" w:left="1050" w:firstLineChars="0" w:firstLine="0"/>
      </w:pPr>
      <w:r>
        <w:rPr>
          <w:rFonts w:hint="eastAsia"/>
        </w:rPr>
        <w:t>3</w:t>
      </w:r>
      <w:r>
        <w:rPr>
          <w:rFonts w:hint="eastAsia"/>
        </w:rPr>
        <w:t>、</w:t>
      </w:r>
      <w:r w:rsidR="007E44D3">
        <w:rPr>
          <w:rFonts w:hint="eastAsia"/>
        </w:rPr>
        <w:t>面试管理</w:t>
      </w:r>
    </w:p>
    <w:p w:rsidR="007E44D3" w:rsidRDefault="004E7520" w:rsidP="00C24B6A">
      <w:pPr>
        <w:ind w:leftChars="500" w:left="1050" w:firstLineChars="0" w:firstLine="0"/>
      </w:pPr>
      <w:r>
        <w:rPr>
          <w:rFonts w:hint="eastAsia"/>
        </w:rPr>
        <w:t>4</w:t>
      </w:r>
      <w:r>
        <w:rPr>
          <w:rFonts w:hint="eastAsia"/>
        </w:rPr>
        <w:t>、</w:t>
      </w:r>
      <w:r w:rsidR="007E44D3">
        <w:rPr>
          <w:rFonts w:hint="eastAsia"/>
        </w:rPr>
        <w:t>录用管理</w:t>
      </w:r>
    </w:p>
    <w:p w:rsidR="007E44D3" w:rsidRDefault="007E44D3" w:rsidP="007E44D3">
      <w:pPr>
        <w:ind w:firstLineChars="0"/>
      </w:pPr>
    </w:p>
    <w:p w:rsidR="0047362D" w:rsidRDefault="00EA4D57" w:rsidP="0047362D">
      <w:pPr>
        <w:ind w:left="420" w:firstLineChars="0" w:firstLine="0"/>
      </w:pPr>
      <w:r>
        <w:rPr>
          <w:rFonts w:hint="eastAsia"/>
        </w:rPr>
        <w:t>3</w:t>
      </w:r>
      <w:r>
        <w:rPr>
          <w:rFonts w:hint="eastAsia"/>
        </w:rPr>
        <w:t>）、</w:t>
      </w:r>
      <w:r w:rsidR="007E44D3">
        <w:rPr>
          <w:rFonts w:hint="eastAsia"/>
        </w:rPr>
        <w:t>下面分为详细说明这四个模块。</w:t>
      </w:r>
      <w:bookmarkStart w:id="81" w:name="_Toc370481432"/>
      <w:bookmarkStart w:id="82" w:name="_Toc373915060"/>
      <w:bookmarkStart w:id="83" w:name="_Toc375141306"/>
      <w:bookmarkStart w:id="84" w:name="_Toc375827960"/>
    </w:p>
    <w:p w:rsidR="007C3A82" w:rsidRDefault="007C3A82" w:rsidP="007C3A82">
      <w:pPr>
        <w:ind w:firstLineChars="0"/>
        <w:rPr>
          <w:rFonts w:asciiTheme="minorEastAsia" w:eastAsiaTheme="minorEastAsia" w:hAnsiTheme="minorEastAsia"/>
          <w:sz w:val="28"/>
          <w:szCs w:val="28"/>
        </w:rPr>
      </w:pPr>
    </w:p>
    <w:p w:rsidR="0047362D" w:rsidRPr="0047362D" w:rsidRDefault="0047362D" w:rsidP="005A3034">
      <w:pPr>
        <w:pStyle w:val="3"/>
        <w:numPr>
          <w:ilvl w:val="0"/>
          <w:numId w:val="0"/>
        </w:numPr>
        <w:ind w:left="720"/>
      </w:pPr>
      <w:bookmarkStart w:id="85" w:name="_Toc461570713"/>
      <w:r>
        <w:rPr>
          <w:rFonts w:hint="eastAsia"/>
        </w:rPr>
        <w:t>3.</w:t>
      </w:r>
      <w:r w:rsidR="005D6809">
        <w:rPr>
          <w:rFonts w:hint="eastAsia"/>
        </w:rPr>
        <w:t>8</w:t>
      </w:r>
      <w:r>
        <w:rPr>
          <w:rFonts w:hint="eastAsia"/>
        </w:rPr>
        <w:t>.</w:t>
      </w:r>
      <w:r w:rsidR="00CE438F">
        <w:rPr>
          <w:rFonts w:hint="eastAsia"/>
        </w:rPr>
        <w:t>1</w:t>
      </w:r>
      <w:r>
        <w:rPr>
          <w:rFonts w:hint="eastAsia"/>
        </w:rPr>
        <w:t>、</w:t>
      </w:r>
      <w:r w:rsidR="007C3A82">
        <w:rPr>
          <w:rFonts w:hint="eastAsia"/>
        </w:rPr>
        <w:t>职位发布管理</w:t>
      </w:r>
      <w:r w:rsidRPr="005E1079">
        <w:rPr>
          <w:rFonts w:hint="eastAsia"/>
        </w:rPr>
        <w:t>（宋体四号）</w:t>
      </w:r>
      <w:bookmarkEnd w:id="85"/>
    </w:p>
    <w:bookmarkEnd w:id="81"/>
    <w:bookmarkEnd w:id="82"/>
    <w:bookmarkEnd w:id="83"/>
    <w:bookmarkEnd w:id="84"/>
    <w:p w:rsidR="00887ED3" w:rsidRDefault="00887ED3" w:rsidP="005A3034">
      <w:pPr>
        <w:pStyle w:val="4"/>
        <w:numPr>
          <w:ilvl w:val="0"/>
          <w:numId w:val="0"/>
        </w:numPr>
        <w:ind w:left="864"/>
      </w:pPr>
      <w:r>
        <w:rPr>
          <w:rFonts w:hint="eastAsia"/>
        </w:rPr>
        <w:t>3.</w:t>
      </w:r>
      <w:r w:rsidR="002A57DF">
        <w:rPr>
          <w:rFonts w:hint="eastAsia"/>
        </w:rPr>
        <w:t>8</w:t>
      </w:r>
      <w:r>
        <w:rPr>
          <w:rFonts w:hint="eastAsia"/>
        </w:rPr>
        <w:t>.</w:t>
      </w:r>
      <w:r w:rsidR="00760DB8">
        <w:rPr>
          <w:rFonts w:hint="eastAsia"/>
        </w:rPr>
        <w:t>1</w:t>
      </w:r>
      <w:r>
        <w:rPr>
          <w:rFonts w:hint="eastAsia"/>
        </w:rPr>
        <w:t>.</w:t>
      </w:r>
      <w:r w:rsidR="00760DB8">
        <w:rPr>
          <w:rFonts w:hint="eastAsia"/>
        </w:rPr>
        <w:t>1</w:t>
      </w:r>
      <w:r>
        <w:rPr>
          <w:rFonts w:hint="eastAsia"/>
        </w:rPr>
        <w:t>、业务描述</w:t>
      </w:r>
    </w:p>
    <w:p w:rsidR="007E44D3" w:rsidRDefault="00B90768" w:rsidP="00B90768">
      <w:pPr>
        <w:ind w:left="418" w:firstLine="420"/>
        <w:rPr>
          <w:szCs w:val="21"/>
        </w:rPr>
      </w:pPr>
      <w:r>
        <w:rPr>
          <w:rFonts w:hint="eastAsia"/>
          <w:szCs w:val="21"/>
        </w:rPr>
        <w:t>1</w:t>
      </w:r>
      <w:r>
        <w:rPr>
          <w:rFonts w:hint="eastAsia"/>
          <w:szCs w:val="21"/>
        </w:rPr>
        <w:t>）、</w:t>
      </w:r>
      <w:r w:rsidR="007E44D3">
        <w:rPr>
          <w:rFonts w:hint="eastAsia"/>
          <w:szCs w:val="21"/>
        </w:rPr>
        <w:t>当某个岗位出现空缺的时候，或者随着公司业务发展，需要招聘新员工的时候，通过这个模块发布职位需求信息。发布后的职位可以进行修改。另外，需要提供职位发布查询的功能，查询已发布的职位，并对已发布的职位录入应聘者信息。</w:t>
      </w:r>
    </w:p>
    <w:p w:rsidR="007E44D3" w:rsidRDefault="009878A0" w:rsidP="009878A0">
      <w:pPr>
        <w:ind w:left="418" w:firstLine="420"/>
        <w:rPr>
          <w:szCs w:val="21"/>
        </w:rPr>
      </w:pPr>
      <w:r>
        <w:rPr>
          <w:rFonts w:hint="eastAsia"/>
          <w:szCs w:val="21"/>
        </w:rPr>
        <w:t>2</w:t>
      </w:r>
      <w:r>
        <w:rPr>
          <w:rFonts w:hint="eastAsia"/>
          <w:szCs w:val="21"/>
        </w:rPr>
        <w:t>）、</w:t>
      </w:r>
      <w:r w:rsidR="007E44D3">
        <w:rPr>
          <w:rFonts w:hint="eastAsia"/>
          <w:szCs w:val="21"/>
        </w:rPr>
        <w:t>职位发布管理分为三个步骤：职位发布登记、职位发布变更、职位发布，职位信息查询。</w:t>
      </w:r>
    </w:p>
    <w:p w:rsidR="007E44D3" w:rsidRDefault="00770DEA" w:rsidP="00770DEA">
      <w:pPr>
        <w:ind w:left="418" w:firstLine="420"/>
        <w:rPr>
          <w:szCs w:val="21"/>
        </w:rPr>
      </w:pPr>
      <w:r>
        <w:rPr>
          <w:rFonts w:hint="eastAsia"/>
          <w:szCs w:val="21"/>
        </w:rPr>
        <w:t>3</w:t>
      </w:r>
      <w:r>
        <w:rPr>
          <w:rFonts w:hint="eastAsia"/>
          <w:szCs w:val="21"/>
        </w:rPr>
        <w:t>）、</w:t>
      </w:r>
      <w:r w:rsidR="007E44D3">
        <w:rPr>
          <w:rFonts w:hint="eastAsia"/>
          <w:szCs w:val="21"/>
        </w:rPr>
        <w:t>这个模块包括：</w:t>
      </w:r>
    </w:p>
    <w:p w:rsidR="007E44D3" w:rsidRDefault="00592EC7" w:rsidP="00592EC7">
      <w:pPr>
        <w:ind w:left="1260" w:firstLineChars="0" w:firstLine="0"/>
      </w:pPr>
      <w:r>
        <w:rPr>
          <w:rFonts w:hint="eastAsia"/>
          <w:szCs w:val="21"/>
        </w:rPr>
        <w:t>1</w:t>
      </w:r>
      <w:r>
        <w:rPr>
          <w:rFonts w:hint="eastAsia"/>
          <w:szCs w:val="21"/>
        </w:rPr>
        <w:t>、</w:t>
      </w:r>
      <w:r w:rsidR="007E44D3">
        <w:rPr>
          <w:rFonts w:hint="eastAsia"/>
          <w:szCs w:val="21"/>
        </w:rPr>
        <w:t>职位发布登记</w:t>
      </w:r>
    </w:p>
    <w:p w:rsidR="007E44D3" w:rsidRDefault="00592EC7" w:rsidP="00592EC7">
      <w:pPr>
        <w:ind w:left="1260" w:firstLineChars="0" w:firstLine="0"/>
      </w:pPr>
      <w:r>
        <w:rPr>
          <w:rFonts w:hint="eastAsia"/>
          <w:szCs w:val="21"/>
        </w:rPr>
        <w:t>2</w:t>
      </w:r>
      <w:r>
        <w:rPr>
          <w:rFonts w:hint="eastAsia"/>
          <w:szCs w:val="21"/>
        </w:rPr>
        <w:t>、</w:t>
      </w:r>
      <w:r w:rsidR="007E44D3">
        <w:rPr>
          <w:rFonts w:hint="eastAsia"/>
          <w:szCs w:val="21"/>
        </w:rPr>
        <w:t>职位发布变更</w:t>
      </w:r>
    </w:p>
    <w:p w:rsidR="007E44D3" w:rsidRDefault="00592EC7" w:rsidP="00592EC7">
      <w:pPr>
        <w:ind w:left="1260" w:firstLineChars="0" w:firstLine="0"/>
      </w:pPr>
      <w:r>
        <w:rPr>
          <w:rFonts w:hint="eastAsia"/>
          <w:szCs w:val="21"/>
        </w:rPr>
        <w:t>3</w:t>
      </w:r>
      <w:r>
        <w:rPr>
          <w:rFonts w:hint="eastAsia"/>
          <w:szCs w:val="21"/>
        </w:rPr>
        <w:t>、</w:t>
      </w:r>
      <w:r w:rsidR="007E44D3">
        <w:rPr>
          <w:rFonts w:hint="eastAsia"/>
          <w:szCs w:val="21"/>
        </w:rPr>
        <w:t>职位发布查询</w:t>
      </w:r>
    </w:p>
    <w:p w:rsidR="006454E0" w:rsidRDefault="00760DB8" w:rsidP="005A3034">
      <w:pPr>
        <w:pStyle w:val="4"/>
        <w:numPr>
          <w:ilvl w:val="0"/>
          <w:numId w:val="0"/>
        </w:numPr>
        <w:ind w:left="864"/>
      </w:pPr>
      <w:r>
        <w:rPr>
          <w:rFonts w:hint="eastAsia"/>
        </w:rPr>
        <w:t>3.</w:t>
      </w:r>
      <w:r w:rsidR="00385B53">
        <w:rPr>
          <w:rFonts w:hint="eastAsia"/>
        </w:rPr>
        <w:t>8</w:t>
      </w:r>
      <w:r>
        <w:rPr>
          <w:rFonts w:hint="eastAsia"/>
        </w:rPr>
        <w:t>.1.</w:t>
      </w:r>
      <w:r w:rsidR="00385B53">
        <w:rPr>
          <w:rFonts w:hint="eastAsia"/>
        </w:rPr>
        <w:t>2</w:t>
      </w:r>
      <w:r>
        <w:rPr>
          <w:rFonts w:hint="eastAsia"/>
        </w:rPr>
        <w:t>、</w:t>
      </w:r>
      <w:r w:rsidR="00FD1307">
        <w:rPr>
          <w:rFonts w:hint="eastAsia"/>
        </w:rPr>
        <w:t>使用者</w:t>
      </w:r>
    </w:p>
    <w:p w:rsidR="007B7C00" w:rsidRDefault="00C269BC" w:rsidP="00C269BC">
      <w:pPr>
        <w:ind w:firstLineChars="399" w:firstLine="838"/>
        <w:rPr>
          <w:rFonts w:ascii="宋体" w:hAnsi="宋体"/>
          <w:szCs w:val="21"/>
        </w:rPr>
      </w:pPr>
      <w:r>
        <w:rPr>
          <w:rFonts w:ascii="宋体" w:hAnsi="宋体" w:hint="eastAsia"/>
          <w:szCs w:val="21"/>
        </w:rPr>
        <w:t>1）、</w:t>
      </w:r>
      <w:r w:rsidR="007E44D3">
        <w:rPr>
          <w:rFonts w:ascii="宋体" w:hAnsi="宋体" w:hint="eastAsia"/>
          <w:szCs w:val="21"/>
        </w:rPr>
        <w:t>招聘专员/招聘经理</w:t>
      </w:r>
    </w:p>
    <w:p w:rsidR="007E44D3" w:rsidRPr="00C075AA" w:rsidRDefault="00760DB8" w:rsidP="005A3034">
      <w:pPr>
        <w:pStyle w:val="4"/>
        <w:numPr>
          <w:ilvl w:val="0"/>
          <w:numId w:val="0"/>
        </w:numPr>
        <w:ind w:left="864"/>
        <w:rPr>
          <w:rFonts w:ascii="宋体" w:hAnsi="宋体"/>
          <w:szCs w:val="21"/>
        </w:rPr>
      </w:pPr>
      <w:r>
        <w:rPr>
          <w:rFonts w:hint="eastAsia"/>
        </w:rPr>
        <w:t>3.</w:t>
      </w:r>
      <w:r w:rsidR="00C00A87">
        <w:rPr>
          <w:rFonts w:hint="eastAsia"/>
        </w:rPr>
        <w:t>8</w:t>
      </w:r>
      <w:r>
        <w:rPr>
          <w:rFonts w:hint="eastAsia"/>
        </w:rPr>
        <w:t>.1.</w:t>
      </w:r>
      <w:r w:rsidR="00C00A87">
        <w:rPr>
          <w:rFonts w:hint="eastAsia"/>
        </w:rPr>
        <w:t>3</w:t>
      </w:r>
      <w:r>
        <w:rPr>
          <w:rFonts w:hint="eastAsia"/>
        </w:rPr>
        <w:t>、</w:t>
      </w:r>
      <w:r w:rsidR="00C915F9" w:rsidRPr="00C075AA">
        <w:rPr>
          <w:rFonts w:hint="eastAsia"/>
        </w:rPr>
        <w:t>输入要素</w:t>
      </w:r>
    </w:p>
    <w:p w:rsidR="004139A8" w:rsidRDefault="00E75987" w:rsidP="004139A8">
      <w:pPr>
        <w:tabs>
          <w:tab w:val="left" w:pos="840"/>
        </w:tabs>
        <w:ind w:leftChars="300" w:left="630" w:firstLineChars="0" w:firstLine="0"/>
        <w:rPr>
          <w:szCs w:val="21"/>
        </w:rPr>
      </w:pPr>
      <w:r>
        <w:rPr>
          <w:rFonts w:hint="eastAsia"/>
          <w:szCs w:val="21"/>
        </w:rPr>
        <w:t>1</w:t>
      </w:r>
      <w:r w:rsidR="00AC7685">
        <w:rPr>
          <w:rFonts w:hint="eastAsia"/>
          <w:szCs w:val="21"/>
        </w:rPr>
        <w:t>）、</w:t>
      </w:r>
      <w:r w:rsidR="007E44D3">
        <w:rPr>
          <w:rFonts w:hint="eastAsia"/>
          <w:szCs w:val="21"/>
        </w:rPr>
        <w:t>职位发布登记环节：</w:t>
      </w:r>
    </w:p>
    <w:p w:rsidR="004139A8" w:rsidRDefault="00E75987" w:rsidP="004139A8">
      <w:pPr>
        <w:tabs>
          <w:tab w:val="left" w:pos="630"/>
        </w:tabs>
        <w:ind w:left="210" w:firstLineChars="142" w:firstLine="298"/>
        <w:rPr>
          <w:szCs w:val="21"/>
        </w:rPr>
      </w:pPr>
      <w:r>
        <w:rPr>
          <w:rFonts w:hint="eastAsia"/>
          <w:szCs w:val="21"/>
        </w:rPr>
        <w:t>2</w:t>
      </w:r>
      <w:r>
        <w:rPr>
          <w:rFonts w:hint="eastAsia"/>
          <w:szCs w:val="21"/>
        </w:rPr>
        <w:t>）</w:t>
      </w:r>
      <w:r w:rsidR="004F277B">
        <w:rPr>
          <w:rFonts w:hint="eastAsia"/>
          <w:szCs w:val="21"/>
        </w:rPr>
        <w:t>、</w:t>
      </w:r>
      <w:r w:rsidR="007E44D3">
        <w:rPr>
          <w:rFonts w:hint="eastAsia"/>
          <w:szCs w:val="21"/>
        </w:rPr>
        <w:t>输入项：部门、招聘类型、职位编码、职位分类、职位名称、招聘人数、截止日期、职位</w:t>
      </w:r>
      <w:r w:rsidR="007E44D3">
        <w:rPr>
          <w:rFonts w:hint="eastAsia"/>
          <w:szCs w:val="21"/>
        </w:rPr>
        <w:lastRenderedPageBreak/>
        <w:t>描述和招聘要求，还包括发布职位的登记人登记时间。</w:t>
      </w:r>
    </w:p>
    <w:p w:rsidR="007E44D3" w:rsidRDefault="00E75987" w:rsidP="004139A8">
      <w:pPr>
        <w:tabs>
          <w:tab w:val="left" w:pos="630"/>
        </w:tabs>
        <w:ind w:leftChars="100" w:left="210" w:firstLineChars="191" w:firstLine="401"/>
        <w:rPr>
          <w:szCs w:val="21"/>
        </w:rPr>
      </w:pPr>
      <w:r>
        <w:rPr>
          <w:rFonts w:hint="eastAsia"/>
          <w:szCs w:val="21"/>
        </w:rPr>
        <w:t>3</w:t>
      </w:r>
      <w:r>
        <w:rPr>
          <w:rFonts w:hint="eastAsia"/>
          <w:szCs w:val="21"/>
        </w:rPr>
        <w:t>）、</w:t>
      </w:r>
      <w:r w:rsidR="007E44D3">
        <w:rPr>
          <w:rFonts w:hint="eastAsia"/>
          <w:szCs w:val="21"/>
        </w:rPr>
        <w:t>数据说明：部门由弹出框口（组织结构树）选择，招聘类型为社会招聘或校园招聘</w:t>
      </w:r>
      <w:r w:rsidR="007E44D3">
        <w:rPr>
          <w:rFonts w:hint="eastAsia"/>
        </w:rPr>
        <w:t>（下拉列表选择，来源：公共属性设置），</w:t>
      </w:r>
      <w:r w:rsidR="007E44D3">
        <w:t>职位编码，职位分类，职位名称均为只读状态，不可手工录入，点击选择图标，弹出职位列表，选择职位，自动填充主页面的职位编码，职位分类，职位名称这三个字段</w:t>
      </w:r>
      <w:r w:rsidR="007E44D3">
        <w:rPr>
          <w:rFonts w:hint="eastAsia"/>
        </w:rPr>
        <w:t>，</w:t>
      </w:r>
      <w:r w:rsidR="007E44D3">
        <w:rPr>
          <w:rFonts w:hint="eastAsia"/>
          <w:szCs w:val="21"/>
        </w:rPr>
        <w:t>招聘人数为数字类型。截止日期为日期类型。登记人默认为当前登录用户，可以修改；登记时间为当前系统时间。职位描述和招聘要求为大段文本。</w:t>
      </w:r>
    </w:p>
    <w:p w:rsidR="007E44D3" w:rsidRDefault="000F6406" w:rsidP="004139A8">
      <w:pPr>
        <w:ind w:leftChars="100" w:left="210" w:firstLineChars="0" w:firstLine="420"/>
      </w:pPr>
      <w:r>
        <w:rPr>
          <w:rFonts w:hint="eastAsia"/>
        </w:rPr>
        <w:t>4</w:t>
      </w:r>
      <w:r>
        <w:rPr>
          <w:rFonts w:hint="eastAsia"/>
        </w:rPr>
        <w:t>）、</w:t>
      </w:r>
      <w:r w:rsidR="007E44D3">
        <w:rPr>
          <w:rFonts w:hint="eastAsia"/>
        </w:rPr>
        <w:t>对不再需要招聘的职位，可以直接在列表</w:t>
      </w:r>
      <w:proofErr w:type="gramStart"/>
      <w:r w:rsidR="007E44D3">
        <w:rPr>
          <w:rFonts w:hint="eastAsia"/>
        </w:rPr>
        <w:t>页执行</w:t>
      </w:r>
      <w:proofErr w:type="gramEnd"/>
      <w:r w:rsidR="007E44D3">
        <w:rPr>
          <w:rFonts w:hint="eastAsia"/>
        </w:rPr>
        <w:t>删除操作。</w:t>
      </w:r>
    </w:p>
    <w:p w:rsidR="000F6406" w:rsidRDefault="000F6406" w:rsidP="004139A8">
      <w:pPr>
        <w:tabs>
          <w:tab w:val="left" w:pos="840"/>
        </w:tabs>
        <w:ind w:leftChars="294" w:left="617" w:firstLineChars="0" w:firstLine="0"/>
      </w:pPr>
      <w:r>
        <w:rPr>
          <w:rFonts w:hint="eastAsia"/>
        </w:rPr>
        <w:t>5</w:t>
      </w:r>
      <w:r>
        <w:rPr>
          <w:rFonts w:hint="eastAsia"/>
        </w:rPr>
        <w:t>）、</w:t>
      </w:r>
      <w:r w:rsidR="007E44D3">
        <w:rPr>
          <w:rFonts w:hint="eastAsia"/>
        </w:rPr>
        <w:t>在职位发布查询环节：</w:t>
      </w:r>
    </w:p>
    <w:p w:rsidR="007E44D3" w:rsidRDefault="000F6406" w:rsidP="004139A8">
      <w:pPr>
        <w:ind w:leftChars="100" w:left="210" w:firstLineChars="0"/>
      </w:pPr>
      <w:r>
        <w:rPr>
          <w:rFonts w:hint="eastAsia"/>
        </w:rPr>
        <w:t>6</w:t>
      </w:r>
      <w:r>
        <w:rPr>
          <w:rFonts w:hint="eastAsia"/>
        </w:rPr>
        <w:t>）、</w:t>
      </w:r>
      <w:r w:rsidR="007E44D3">
        <w:rPr>
          <w:rFonts w:hint="eastAsia"/>
        </w:rPr>
        <w:t>系统分页列出已发布的职位。选择某一职位可查看其明细，可以直接进行删除和变更的操作。</w:t>
      </w:r>
      <w:r w:rsidR="007E44D3">
        <w:t xml:space="preserve"> </w:t>
      </w:r>
      <w:r w:rsidR="007E44D3">
        <w:br/>
      </w:r>
    </w:p>
    <w:p w:rsidR="007E44D3" w:rsidRPr="00870205" w:rsidRDefault="007E44D3" w:rsidP="007E44D3">
      <w:pPr>
        <w:pStyle w:val="11"/>
        <w:ind w:left="840" w:firstLineChars="0" w:firstLine="0"/>
        <w:jc w:val="center"/>
        <w:rPr>
          <w:color w:val="FF0000"/>
        </w:rPr>
      </w:pPr>
      <w:r w:rsidRPr="00870205">
        <w:rPr>
          <w:rFonts w:hint="eastAsia"/>
          <w:color w:val="FF0000"/>
        </w:rPr>
        <w:t>图</w:t>
      </w:r>
      <w:r w:rsidRPr="00870205">
        <w:rPr>
          <w:rFonts w:hint="eastAsia"/>
          <w:color w:val="FF0000"/>
        </w:rPr>
        <w:t>58</w:t>
      </w:r>
      <w:r w:rsidRPr="00870205">
        <w:rPr>
          <w:rFonts w:hint="eastAsia"/>
          <w:color w:val="FF0000"/>
        </w:rPr>
        <w:t>职位发布列表界面</w:t>
      </w:r>
    </w:p>
    <w:p w:rsidR="004F4824" w:rsidRPr="00C075AA" w:rsidRDefault="00635C48" w:rsidP="005A3034">
      <w:pPr>
        <w:pStyle w:val="4"/>
        <w:numPr>
          <w:ilvl w:val="0"/>
          <w:numId w:val="0"/>
        </w:numPr>
        <w:ind w:left="864"/>
        <w:rPr>
          <w:rFonts w:ascii="宋体" w:hAnsi="宋体"/>
          <w:szCs w:val="21"/>
        </w:rPr>
      </w:pPr>
      <w:r>
        <w:rPr>
          <w:rFonts w:hint="eastAsia"/>
        </w:rPr>
        <w:t>3.</w:t>
      </w:r>
      <w:r w:rsidR="00771BC0">
        <w:rPr>
          <w:rFonts w:hint="eastAsia"/>
        </w:rPr>
        <w:t>8</w:t>
      </w:r>
      <w:r>
        <w:rPr>
          <w:rFonts w:hint="eastAsia"/>
        </w:rPr>
        <w:t>.1.</w:t>
      </w:r>
      <w:r w:rsidR="00771BC0">
        <w:rPr>
          <w:rFonts w:hint="eastAsia"/>
        </w:rPr>
        <w:t>4</w:t>
      </w:r>
      <w:r>
        <w:rPr>
          <w:rFonts w:hint="eastAsia"/>
        </w:rPr>
        <w:t>、</w:t>
      </w:r>
      <w:r w:rsidR="004F4824">
        <w:rPr>
          <w:rFonts w:hint="eastAsia"/>
        </w:rPr>
        <w:t>处理流程</w:t>
      </w:r>
    </w:p>
    <w:p w:rsidR="007E44D3" w:rsidRDefault="007E44D3" w:rsidP="00352E2D">
      <w:pPr>
        <w:ind w:left="420" w:firstLine="420"/>
      </w:pPr>
      <w:r>
        <w:rPr>
          <w:rFonts w:hint="eastAsia"/>
        </w:rPr>
        <w:t>处理流程如下：</w:t>
      </w:r>
    </w:p>
    <w:p w:rsidR="007E44D3" w:rsidRDefault="003F5132" w:rsidP="003F5132">
      <w:pPr>
        <w:tabs>
          <w:tab w:val="left" w:pos="840"/>
        </w:tabs>
        <w:ind w:firstLineChars="0" w:firstLine="420"/>
      </w:pPr>
      <w:r>
        <w:rPr>
          <w:rFonts w:hint="eastAsia"/>
        </w:rPr>
        <w:tab/>
        <w:t>1</w:t>
      </w:r>
      <w:r>
        <w:rPr>
          <w:rFonts w:hint="eastAsia"/>
        </w:rPr>
        <w:t>）、</w:t>
      </w:r>
      <w:r w:rsidR="007E44D3">
        <w:rPr>
          <w:rFonts w:hint="eastAsia"/>
        </w:rPr>
        <w:t>招聘专员</w:t>
      </w:r>
      <w:r w:rsidR="007E44D3">
        <w:rPr>
          <w:rFonts w:hint="eastAsia"/>
        </w:rPr>
        <w:t>/</w:t>
      </w:r>
      <w:r w:rsidR="007E44D3">
        <w:rPr>
          <w:rFonts w:hint="eastAsia"/>
        </w:rPr>
        <w:t>招聘经理创建一个发布职位，并填写职位信息，完成后提交。</w:t>
      </w:r>
    </w:p>
    <w:p w:rsidR="007E44D3" w:rsidRDefault="00AD3783" w:rsidP="00AD3783">
      <w:pPr>
        <w:ind w:left="840" w:firstLineChars="0" w:firstLine="0"/>
      </w:pPr>
      <w:r>
        <w:rPr>
          <w:rFonts w:hint="eastAsia"/>
        </w:rPr>
        <w:t>2</w:t>
      </w:r>
      <w:r>
        <w:rPr>
          <w:rFonts w:hint="eastAsia"/>
        </w:rPr>
        <w:t>）、</w:t>
      </w:r>
      <w:r w:rsidR="007E44D3">
        <w:rPr>
          <w:rFonts w:hint="eastAsia"/>
        </w:rPr>
        <w:t>招聘专员</w:t>
      </w:r>
      <w:r w:rsidR="007E44D3">
        <w:rPr>
          <w:rFonts w:hint="eastAsia"/>
        </w:rPr>
        <w:t>/</w:t>
      </w:r>
      <w:r w:rsidR="007E44D3">
        <w:rPr>
          <w:rFonts w:hint="eastAsia"/>
        </w:rPr>
        <w:t>招聘经理可以对已经发布的职位进行变更、删除的操作。</w:t>
      </w:r>
    </w:p>
    <w:p w:rsidR="007E44D3" w:rsidRDefault="007E44D3" w:rsidP="007E44D3">
      <w:pPr>
        <w:ind w:firstLineChars="0"/>
        <w:jc w:val="center"/>
      </w:pPr>
    </w:p>
    <w:p w:rsidR="008C5566" w:rsidRPr="0047362D" w:rsidRDefault="008C5566" w:rsidP="00AA4FC3">
      <w:pPr>
        <w:pStyle w:val="3"/>
        <w:numPr>
          <w:ilvl w:val="0"/>
          <w:numId w:val="0"/>
        </w:numPr>
        <w:ind w:left="720"/>
      </w:pPr>
      <w:bookmarkStart w:id="86" w:name="_Toc461570714"/>
      <w:r>
        <w:rPr>
          <w:rFonts w:hint="eastAsia"/>
        </w:rPr>
        <w:t>3.</w:t>
      </w:r>
      <w:r w:rsidR="007F443C">
        <w:rPr>
          <w:rFonts w:hint="eastAsia"/>
        </w:rPr>
        <w:t>8</w:t>
      </w:r>
      <w:r>
        <w:rPr>
          <w:rFonts w:hint="eastAsia"/>
        </w:rPr>
        <w:t>.</w:t>
      </w:r>
      <w:r w:rsidR="007F443C">
        <w:rPr>
          <w:rFonts w:hint="eastAsia"/>
        </w:rPr>
        <w:t>2</w:t>
      </w:r>
      <w:r>
        <w:rPr>
          <w:rFonts w:hint="eastAsia"/>
        </w:rPr>
        <w:t>、</w:t>
      </w:r>
      <w:r w:rsidR="00D638BE">
        <w:rPr>
          <w:rFonts w:hint="eastAsia"/>
        </w:rPr>
        <w:t>简历管理</w:t>
      </w:r>
      <w:r w:rsidRPr="005E1079">
        <w:rPr>
          <w:rFonts w:hint="eastAsia"/>
        </w:rPr>
        <w:t>（宋体四号）</w:t>
      </w:r>
      <w:bookmarkEnd w:id="86"/>
    </w:p>
    <w:p w:rsidR="00A41308" w:rsidRPr="00C075AA" w:rsidRDefault="00A41308" w:rsidP="00AA4FC3">
      <w:pPr>
        <w:pStyle w:val="4"/>
        <w:numPr>
          <w:ilvl w:val="0"/>
          <w:numId w:val="0"/>
        </w:numPr>
        <w:ind w:left="864"/>
        <w:rPr>
          <w:rFonts w:ascii="宋体" w:hAnsi="宋体"/>
          <w:szCs w:val="21"/>
        </w:rPr>
      </w:pPr>
      <w:r>
        <w:rPr>
          <w:rFonts w:hint="eastAsia"/>
        </w:rPr>
        <w:t>3.</w:t>
      </w:r>
      <w:r w:rsidR="008F3399">
        <w:rPr>
          <w:rFonts w:hint="eastAsia"/>
        </w:rPr>
        <w:t>8</w:t>
      </w:r>
      <w:r>
        <w:rPr>
          <w:rFonts w:hint="eastAsia"/>
        </w:rPr>
        <w:t>.</w:t>
      </w:r>
      <w:r w:rsidR="008F3399">
        <w:rPr>
          <w:rFonts w:hint="eastAsia"/>
        </w:rPr>
        <w:t>2</w:t>
      </w:r>
      <w:r>
        <w:rPr>
          <w:rFonts w:hint="eastAsia"/>
        </w:rPr>
        <w:t>.</w:t>
      </w:r>
      <w:r w:rsidR="00C403B3">
        <w:rPr>
          <w:rFonts w:hint="eastAsia"/>
        </w:rPr>
        <w:t>1</w:t>
      </w:r>
      <w:r>
        <w:rPr>
          <w:rFonts w:hint="eastAsia"/>
        </w:rPr>
        <w:t>、业务描述</w:t>
      </w:r>
    </w:p>
    <w:p w:rsidR="007E44D3" w:rsidRDefault="008E7549" w:rsidP="007E44D3">
      <w:pPr>
        <w:ind w:firstLine="420"/>
        <w:rPr>
          <w:rFonts w:ascii="宋体" w:hAnsi="宋体"/>
          <w:szCs w:val="21"/>
        </w:rPr>
      </w:pPr>
      <w:r>
        <w:rPr>
          <w:rFonts w:ascii="宋体" w:hAnsi="宋体" w:hint="eastAsia"/>
          <w:szCs w:val="21"/>
        </w:rPr>
        <w:t>1）、</w:t>
      </w:r>
      <w:r w:rsidR="007E44D3">
        <w:rPr>
          <w:rFonts w:ascii="宋体" w:hAnsi="宋体" w:hint="eastAsia"/>
          <w:szCs w:val="21"/>
        </w:rPr>
        <w:t>招聘流程的第二个环节为简历筛选环节。分两步来完成，首先是简历登记，然后是简历筛选。另外，还提供简历查询的功能，以查询系统中通过简历筛选且未被删除的简历。</w:t>
      </w:r>
    </w:p>
    <w:p w:rsidR="007E44D3" w:rsidRDefault="008E7549" w:rsidP="007E44D3">
      <w:pPr>
        <w:ind w:firstLine="420"/>
        <w:rPr>
          <w:rFonts w:ascii="宋体" w:hAnsi="宋体"/>
          <w:szCs w:val="21"/>
        </w:rPr>
      </w:pPr>
      <w:r>
        <w:rPr>
          <w:rFonts w:ascii="宋体" w:hAnsi="宋体" w:hint="eastAsia"/>
          <w:szCs w:val="21"/>
        </w:rPr>
        <w:t>2）、</w:t>
      </w:r>
      <w:r w:rsidR="007E44D3">
        <w:rPr>
          <w:rFonts w:ascii="宋体" w:hAnsi="宋体" w:hint="eastAsia"/>
          <w:szCs w:val="21"/>
        </w:rPr>
        <w:t>简历登记由招聘专员进行登记。一种情况是明确应聘者应聘职位，则在填写简历信息的时候，应填写应聘职位字段，另一种情况是还未确定应聘者的应聘职位，则可以先不填写应聘职位这个字段信息，简历状态为存档状态。</w:t>
      </w:r>
    </w:p>
    <w:p w:rsidR="007E44D3" w:rsidRDefault="008E7549" w:rsidP="007E44D3">
      <w:pPr>
        <w:ind w:firstLine="420"/>
        <w:rPr>
          <w:rFonts w:ascii="宋体" w:hAnsi="宋体"/>
          <w:szCs w:val="21"/>
        </w:rPr>
      </w:pPr>
      <w:r>
        <w:rPr>
          <w:rFonts w:ascii="宋体" w:hAnsi="宋体" w:hint="eastAsia"/>
          <w:szCs w:val="21"/>
        </w:rPr>
        <w:t>3）、</w:t>
      </w:r>
      <w:r w:rsidR="007E44D3">
        <w:rPr>
          <w:rFonts w:ascii="宋体" w:hAnsi="宋体" w:hint="eastAsia"/>
          <w:szCs w:val="21"/>
        </w:rPr>
        <w:t>简历记录了应聘者的基本信息。其中姓名、性别、电话和身份证号码等是必输项。应聘者被录用后，填写的简历自动转换到员工档案中。</w:t>
      </w:r>
    </w:p>
    <w:p w:rsidR="007E44D3" w:rsidRDefault="00B05BFA" w:rsidP="007E44D3">
      <w:pPr>
        <w:ind w:firstLine="420"/>
        <w:rPr>
          <w:szCs w:val="21"/>
        </w:rPr>
      </w:pPr>
      <w:r>
        <w:rPr>
          <w:rFonts w:hint="eastAsia"/>
          <w:szCs w:val="21"/>
        </w:rPr>
        <w:t>4</w:t>
      </w:r>
      <w:r>
        <w:rPr>
          <w:rFonts w:hint="eastAsia"/>
          <w:szCs w:val="21"/>
        </w:rPr>
        <w:t>）、</w:t>
      </w:r>
      <w:r w:rsidR="007E44D3">
        <w:rPr>
          <w:rFonts w:hint="eastAsia"/>
          <w:szCs w:val="21"/>
        </w:rPr>
        <w:t>这个模块包括：</w:t>
      </w:r>
    </w:p>
    <w:p w:rsidR="007E44D3" w:rsidRDefault="00B05BFA" w:rsidP="00B05BFA">
      <w:pPr>
        <w:ind w:firstLineChars="0"/>
      </w:pPr>
      <w:r>
        <w:rPr>
          <w:rFonts w:hint="eastAsia"/>
          <w:szCs w:val="21"/>
        </w:rPr>
        <w:t>1</w:t>
      </w:r>
      <w:r>
        <w:rPr>
          <w:rFonts w:hint="eastAsia"/>
          <w:szCs w:val="21"/>
        </w:rPr>
        <w:t>、</w:t>
      </w:r>
      <w:r w:rsidR="007E44D3">
        <w:rPr>
          <w:rFonts w:hint="eastAsia"/>
          <w:szCs w:val="21"/>
        </w:rPr>
        <w:t>简历登记</w:t>
      </w:r>
    </w:p>
    <w:p w:rsidR="007E44D3" w:rsidRDefault="00B05BFA" w:rsidP="00B05BFA">
      <w:pPr>
        <w:ind w:leftChars="295" w:left="619" w:firstLineChars="0"/>
      </w:pPr>
      <w:r>
        <w:rPr>
          <w:rFonts w:hint="eastAsia"/>
          <w:szCs w:val="21"/>
        </w:rPr>
        <w:t>2</w:t>
      </w:r>
      <w:r>
        <w:rPr>
          <w:rFonts w:hint="eastAsia"/>
          <w:szCs w:val="21"/>
        </w:rPr>
        <w:t>、</w:t>
      </w:r>
      <w:r w:rsidR="007E44D3">
        <w:rPr>
          <w:rFonts w:hint="eastAsia"/>
          <w:szCs w:val="21"/>
        </w:rPr>
        <w:t>应聘职位</w:t>
      </w:r>
    </w:p>
    <w:p w:rsidR="007E44D3" w:rsidRDefault="00B05BFA" w:rsidP="00B05BFA">
      <w:pPr>
        <w:ind w:leftChars="295" w:left="619" w:firstLineChars="0"/>
      </w:pPr>
      <w:r>
        <w:rPr>
          <w:rFonts w:hint="eastAsia"/>
          <w:szCs w:val="21"/>
        </w:rPr>
        <w:t>3</w:t>
      </w:r>
      <w:r>
        <w:rPr>
          <w:rFonts w:hint="eastAsia"/>
          <w:szCs w:val="21"/>
        </w:rPr>
        <w:t>、</w:t>
      </w:r>
      <w:r w:rsidR="007E44D3">
        <w:rPr>
          <w:rFonts w:hint="eastAsia"/>
          <w:szCs w:val="21"/>
        </w:rPr>
        <w:t>推荐面试</w:t>
      </w:r>
    </w:p>
    <w:p w:rsidR="007E44D3" w:rsidRDefault="00B05BFA" w:rsidP="00B05BFA">
      <w:pPr>
        <w:ind w:leftChars="295" w:left="619" w:firstLineChars="0"/>
      </w:pPr>
      <w:r>
        <w:rPr>
          <w:rFonts w:hint="eastAsia"/>
          <w:szCs w:val="21"/>
        </w:rPr>
        <w:t>4</w:t>
      </w:r>
      <w:r>
        <w:rPr>
          <w:rFonts w:hint="eastAsia"/>
          <w:szCs w:val="21"/>
        </w:rPr>
        <w:t>、</w:t>
      </w:r>
      <w:r w:rsidR="007E44D3">
        <w:rPr>
          <w:rFonts w:hint="eastAsia"/>
          <w:szCs w:val="21"/>
        </w:rPr>
        <w:t>简历修改</w:t>
      </w:r>
    </w:p>
    <w:p w:rsidR="007E44D3" w:rsidRDefault="00B05BFA" w:rsidP="00B05BFA">
      <w:pPr>
        <w:ind w:leftChars="295" w:left="619" w:firstLineChars="0"/>
      </w:pPr>
      <w:r>
        <w:rPr>
          <w:rFonts w:hint="eastAsia"/>
          <w:szCs w:val="21"/>
        </w:rPr>
        <w:t>5</w:t>
      </w:r>
      <w:r>
        <w:rPr>
          <w:rFonts w:hint="eastAsia"/>
          <w:szCs w:val="21"/>
        </w:rPr>
        <w:t>、</w:t>
      </w:r>
      <w:r w:rsidR="007E44D3">
        <w:rPr>
          <w:rFonts w:hint="eastAsia"/>
          <w:szCs w:val="21"/>
        </w:rPr>
        <w:t>简历查询</w:t>
      </w:r>
    </w:p>
    <w:p w:rsidR="007E44D3" w:rsidRDefault="00B05BFA" w:rsidP="00B05BFA">
      <w:pPr>
        <w:ind w:leftChars="295" w:left="619" w:firstLineChars="0"/>
      </w:pPr>
      <w:r>
        <w:rPr>
          <w:rFonts w:hint="eastAsia"/>
          <w:szCs w:val="21"/>
        </w:rPr>
        <w:t>6</w:t>
      </w:r>
      <w:r>
        <w:rPr>
          <w:rFonts w:hint="eastAsia"/>
          <w:szCs w:val="21"/>
        </w:rPr>
        <w:t>、</w:t>
      </w:r>
      <w:r w:rsidR="007E44D3">
        <w:rPr>
          <w:rFonts w:hint="eastAsia"/>
          <w:szCs w:val="21"/>
        </w:rPr>
        <w:t>删除简历</w:t>
      </w:r>
    </w:p>
    <w:p w:rsidR="007E44D3" w:rsidRDefault="007E44D3" w:rsidP="007E44D3">
      <w:pPr>
        <w:ind w:firstLine="420"/>
        <w:jc w:val="center"/>
        <w:rPr>
          <w:rFonts w:ascii="宋体" w:hAnsi="宋体"/>
          <w:szCs w:val="21"/>
        </w:rPr>
      </w:pPr>
    </w:p>
    <w:p w:rsidR="00AE31E6" w:rsidRPr="00C075AA" w:rsidRDefault="00AE31E6" w:rsidP="00AA4FC3">
      <w:pPr>
        <w:pStyle w:val="4"/>
        <w:numPr>
          <w:ilvl w:val="0"/>
          <w:numId w:val="0"/>
        </w:numPr>
        <w:ind w:left="864"/>
        <w:rPr>
          <w:rFonts w:ascii="宋体" w:hAnsi="宋体"/>
          <w:szCs w:val="21"/>
        </w:rPr>
      </w:pPr>
      <w:r>
        <w:rPr>
          <w:rFonts w:hint="eastAsia"/>
        </w:rPr>
        <w:lastRenderedPageBreak/>
        <w:t>3.</w:t>
      </w:r>
      <w:r w:rsidR="000274D1">
        <w:rPr>
          <w:rFonts w:hint="eastAsia"/>
        </w:rPr>
        <w:t>8</w:t>
      </w:r>
      <w:r>
        <w:rPr>
          <w:rFonts w:hint="eastAsia"/>
        </w:rPr>
        <w:t>.2.</w:t>
      </w:r>
      <w:r w:rsidR="00D1403D">
        <w:rPr>
          <w:rFonts w:hint="eastAsia"/>
        </w:rPr>
        <w:t>2</w:t>
      </w:r>
      <w:r>
        <w:rPr>
          <w:rFonts w:hint="eastAsia"/>
        </w:rPr>
        <w:t>、使用者</w:t>
      </w:r>
    </w:p>
    <w:p w:rsidR="007E44D3" w:rsidRDefault="00203B93" w:rsidP="00203B93">
      <w:pPr>
        <w:ind w:left="420" w:firstLine="420"/>
        <w:rPr>
          <w:rFonts w:ascii="宋体" w:hAnsi="宋体"/>
          <w:szCs w:val="21"/>
        </w:rPr>
      </w:pPr>
      <w:r>
        <w:rPr>
          <w:rFonts w:ascii="宋体" w:hAnsi="宋体" w:hint="eastAsia"/>
          <w:szCs w:val="21"/>
        </w:rPr>
        <w:t>1）、</w:t>
      </w:r>
      <w:r w:rsidR="007E44D3">
        <w:rPr>
          <w:rFonts w:ascii="宋体" w:hAnsi="宋体" w:hint="eastAsia"/>
          <w:szCs w:val="21"/>
        </w:rPr>
        <w:t>招聘专员</w:t>
      </w:r>
    </w:p>
    <w:p w:rsidR="00A6119F" w:rsidRPr="00C075AA" w:rsidRDefault="00A6119F" w:rsidP="00AA4FC3">
      <w:pPr>
        <w:pStyle w:val="4"/>
        <w:numPr>
          <w:ilvl w:val="0"/>
          <w:numId w:val="0"/>
        </w:numPr>
        <w:ind w:left="864"/>
        <w:rPr>
          <w:rFonts w:ascii="宋体" w:hAnsi="宋体"/>
          <w:szCs w:val="21"/>
        </w:rPr>
      </w:pPr>
      <w:r>
        <w:rPr>
          <w:rFonts w:hint="eastAsia"/>
        </w:rPr>
        <w:t>3.</w:t>
      </w:r>
      <w:r w:rsidR="0045567D">
        <w:rPr>
          <w:rFonts w:hint="eastAsia"/>
        </w:rPr>
        <w:t>8</w:t>
      </w:r>
      <w:r>
        <w:rPr>
          <w:rFonts w:hint="eastAsia"/>
        </w:rPr>
        <w:t>.</w:t>
      </w:r>
      <w:r w:rsidR="0045567D">
        <w:rPr>
          <w:rFonts w:hint="eastAsia"/>
        </w:rPr>
        <w:t>2</w:t>
      </w:r>
      <w:r>
        <w:rPr>
          <w:rFonts w:hint="eastAsia"/>
        </w:rPr>
        <w:t>.</w:t>
      </w:r>
      <w:r w:rsidR="0045567D">
        <w:rPr>
          <w:rFonts w:hint="eastAsia"/>
        </w:rPr>
        <w:t>3</w:t>
      </w:r>
      <w:r>
        <w:rPr>
          <w:rFonts w:hint="eastAsia"/>
        </w:rPr>
        <w:t>、输入要素</w:t>
      </w:r>
    </w:p>
    <w:p w:rsidR="007E44D3" w:rsidRDefault="00154183" w:rsidP="0062756E">
      <w:pPr>
        <w:ind w:firstLine="420"/>
      </w:pPr>
      <w:r>
        <w:rPr>
          <w:rFonts w:hint="eastAsia"/>
        </w:rPr>
        <w:t>1</w:t>
      </w:r>
      <w:r>
        <w:rPr>
          <w:rFonts w:hint="eastAsia"/>
        </w:rPr>
        <w:t>）、</w:t>
      </w:r>
      <w:r w:rsidR="007E44D3">
        <w:rPr>
          <w:rFonts w:hint="eastAsia"/>
        </w:rPr>
        <w:t>个人简历信息包括：</w:t>
      </w:r>
    </w:p>
    <w:p w:rsidR="007E44D3" w:rsidRDefault="003B090C" w:rsidP="008E4F29">
      <w:pPr>
        <w:ind w:leftChars="200" w:left="420" w:firstLine="420"/>
      </w:pPr>
      <w:r>
        <w:rPr>
          <w:rFonts w:hint="eastAsia"/>
        </w:rPr>
        <w:t>1</w:t>
      </w:r>
      <w:r>
        <w:rPr>
          <w:rFonts w:hint="eastAsia"/>
        </w:rPr>
        <w:t>、</w:t>
      </w:r>
      <w:r w:rsidR="007E44D3">
        <w:rPr>
          <w:rFonts w:hint="eastAsia"/>
        </w:rPr>
        <w:t>应聘职位名称、职位编码、职位分类；</w:t>
      </w:r>
    </w:p>
    <w:p w:rsidR="007E44D3" w:rsidRDefault="003B090C" w:rsidP="008E4F29">
      <w:pPr>
        <w:ind w:leftChars="200" w:left="420" w:firstLine="420"/>
      </w:pPr>
      <w:r>
        <w:rPr>
          <w:rFonts w:hint="eastAsia"/>
        </w:rPr>
        <w:t>2</w:t>
      </w:r>
      <w:r>
        <w:rPr>
          <w:rFonts w:hint="eastAsia"/>
        </w:rPr>
        <w:t>、</w:t>
      </w:r>
      <w:r w:rsidR="007E44D3">
        <w:rPr>
          <w:rFonts w:hint="eastAsia"/>
        </w:rPr>
        <w:t>姓名、性别、</w:t>
      </w:r>
      <w:r w:rsidR="007E44D3">
        <w:rPr>
          <w:rFonts w:hint="eastAsia"/>
        </w:rPr>
        <w:t>E</w:t>
      </w:r>
      <w:r w:rsidR="007E44D3">
        <w:t>m</w:t>
      </w:r>
      <w:r w:rsidR="007E44D3">
        <w:rPr>
          <w:rFonts w:hint="eastAsia"/>
        </w:rPr>
        <w:t>ail</w:t>
      </w:r>
      <w:r w:rsidR="007E44D3">
        <w:rPr>
          <w:rFonts w:hint="eastAsia"/>
        </w:rPr>
        <w:t>、电话、住址、户口所在地、政治面貌、身份证号码、毕业院校、学历、专业、工作经验、是否在职、是否应届生、薪酬要求、招聘类型、登记时间；</w:t>
      </w:r>
    </w:p>
    <w:p w:rsidR="007E44D3" w:rsidRDefault="003B090C" w:rsidP="008E4F29">
      <w:pPr>
        <w:ind w:leftChars="200" w:left="420" w:firstLine="420"/>
      </w:pPr>
      <w:r>
        <w:rPr>
          <w:rFonts w:hint="eastAsia"/>
        </w:rPr>
        <w:t>3</w:t>
      </w:r>
      <w:r>
        <w:rPr>
          <w:rFonts w:hint="eastAsia"/>
        </w:rPr>
        <w:t>、</w:t>
      </w:r>
      <w:r w:rsidR="007E44D3">
        <w:rPr>
          <w:rFonts w:hint="eastAsia"/>
        </w:rPr>
        <w:t>个人履历和备注。</w:t>
      </w:r>
    </w:p>
    <w:p w:rsidR="007E44D3" w:rsidRDefault="003B090C" w:rsidP="008E4F29">
      <w:pPr>
        <w:ind w:leftChars="200" w:left="420" w:firstLine="420"/>
      </w:pPr>
      <w:r>
        <w:rPr>
          <w:rFonts w:hint="eastAsia"/>
        </w:rPr>
        <w:t>4</w:t>
      </w:r>
      <w:r>
        <w:rPr>
          <w:rFonts w:hint="eastAsia"/>
        </w:rPr>
        <w:t>、</w:t>
      </w:r>
      <w:r w:rsidR="007E44D3">
        <w:rPr>
          <w:rFonts w:hint="eastAsia"/>
        </w:rPr>
        <w:t>是否推荐面试、推荐人、推荐时间、推荐意见。</w:t>
      </w:r>
    </w:p>
    <w:p w:rsidR="007E44D3" w:rsidRDefault="003B090C" w:rsidP="008E4F29">
      <w:pPr>
        <w:ind w:leftChars="200" w:left="420" w:firstLine="420"/>
      </w:pPr>
      <w:r>
        <w:rPr>
          <w:rFonts w:hint="eastAsia"/>
        </w:rPr>
        <w:t>5</w:t>
      </w:r>
      <w:r>
        <w:rPr>
          <w:rFonts w:hint="eastAsia"/>
        </w:rPr>
        <w:t>、</w:t>
      </w:r>
      <w:r w:rsidR="007E44D3">
        <w:rPr>
          <w:rFonts w:hint="eastAsia"/>
        </w:rPr>
        <w:t>其中，性别、政治面貌、学历、是否在职、是否应届生、招聘类型、是否推荐面试为下拉选择框。注册时间为当前系统时间。个人履历和备注为大段文本。</w:t>
      </w:r>
    </w:p>
    <w:p w:rsidR="007E44D3" w:rsidRDefault="003B090C" w:rsidP="008E4F29">
      <w:pPr>
        <w:ind w:leftChars="200" w:left="420" w:firstLine="420"/>
      </w:pPr>
      <w:r>
        <w:rPr>
          <w:rFonts w:hint="eastAsia"/>
        </w:rPr>
        <w:t>6</w:t>
      </w:r>
      <w:r>
        <w:rPr>
          <w:rFonts w:hint="eastAsia"/>
        </w:rPr>
        <w:t>、</w:t>
      </w:r>
      <w:r w:rsidR="007E44D3">
        <w:rPr>
          <w:rFonts w:hint="eastAsia"/>
        </w:rPr>
        <w:t>若有简历附件，可上传简历。</w:t>
      </w:r>
    </w:p>
    <w:p w:rsidR="007E44D3" w:rsidRDefault="003B090C" w:rsidP="008E4F29">
      <w:pPr>
        <w:ind w:leftChars="200" w:left="420" w:firstLine="420"/>
      </w:pPr>
      <w:r>
        <w:rPr>
          <w:rFonts w:hint="eastAsia"/>
        </w:rPr>
        <w:t>7</w:t>
      </w:r>
      <w:r>
        <w:rPr>
          <w:rFonts w:hint="eastAsia"/>
        </w:rPr>
        <w:t>、</w:t>
      </w:r>
      <w:r w:rsidR="007E44D3">
        <w:rPr>
          <w:rFonts w:hint="eastAsia"/>
        </w:rPr>
        <w:t>在登记简历的时候，可以直接进行推荐面试。</w:t>
      </w:r>
    </w:p>
    <w:p w:rsidR="007E44D3" w:rsidRPr="003A17DF" w:rsidRDefault="003B090C" w:rsidP="008E4F29">
      <w:pPr>
        <w:ind w:leftChars="200" w:left="420" w:firstLine="420"/>
        <w:rPr>
          <w:color w:val="FF0000"/>
        </w:rPr>
      </w:pPr>
      <w:r w:rsidRPr="003A17DF">
        <w:rPr>
          <w:rFonts w:hint="eastAsia"/>
          <w:color w:val="FF0000"/>
        </w:rPr>
        <w:t>8</w:t>
      </w:r>
      <w:r w:rsidRPr="003A17DF">
        <w:rPr>
          <w:rFonts w:hint="eastAsia"/>
          <w:color w:val="FF0000"/>
        </w:rPr>
        <w:t>、</w:t>
      </w:r>
      <w:r w:rsidR="007E44D3" w:rsidRPr="003A17DF">
        <w:rPr>
          <w:rFonts w:hint="eastAsia"/>
          <w:color w:val="FF0000"/>
        </w:rPr>
        <w:t>简历登记界面如下：</w:t>
      </w:r>
    </w:p>
    <w:p w:rsidR="007E44D3" w:rsidRDefault="00066C39" w:rsidP="00066C39">
      <w:pPr>
        <w:ind w:firstLine="420"/>
        <w:rPr>
          <w:rFonts w:ascii="宋体" w:hAnsi="宋体"/>
          <w:szCs w:val="21"/>
        </w:rPr>
      </w:pPr>
      <w:r>
        <w:rPr>
          <w:rFonts w:ascii="宋体" w:hAnsi="宋体" w:hint="eastAsia"/>
          <w:szCs w:val="21"/>
        </w:rPr>
        <w:t>2）、步骤</w:t>
      </w:r>
      <w:r w:rsidR="00473801">
        <w:rPr>
          <w:rFonts w:ascii="宋体" w:hAnsi="宋体" w:hint="eastAsia"/>
          <w:szCs w:val="21"/>
        </w:rPr>
        <w:t>：</w:t>
      </w:r>
    </w:p>
    <w:p w:rsidR="007E44D3" w:rsidRDefault="00DA28E7" w:rsidP="00DA28E7">
      <w:pPr>
        <w:ind w:left="420" w:firstLine="420"/>
      </w:pPr>
      <w:r>
        <w:rPr>
          <w:rFonts w:hint="eastAsia"/>
        </w:rPr>
        <w:t>1</w:t>
      </w:r>
      <w:r w:rsidR="007E44D3">
        <w:rPr>
          <w:rFonts w:hint="eastAsia"/>
        </w:rPr>
        <w:t>首先，查询出系统中所有的简历数据。</w:t>
      </w:r>
    </w:p>
    <w:p w:rsidR="007E44D3" w:rsidRDefault="00DA28E7" w:rsidP="00DA28E7">
      <w:pPr>
        <w:ind w:left="420" w:firstLine="420"/>
        <w:rPr>
          <w:rFonts w:ascii="宋体" w:hAnsi="宋体"/>
          <w:szCs w:val="21"/>
        </w:rPr>
      </w:pPr>
      <w:r>
        <w:rPr>
          <w:rFonts w:ascii="宋体" w:hAnsi="宋体" w:hint="eastAsia"/>
          <w:szCs w:val="21"/>
        </w:rPr>
        <w:t>2</w:t>
      </w:r>
      <w:r w:rsidR="007E44D3">
        <w:rPr>
          <w:rFonts w:ascii="宋体" w:hAnsi="宋体" w:hint="eastAsia"/>
          <w:szCs w:val="21"/>
        </w:rPr>
        <w:t>简历查询首先需要录入查询条件。查询条件为姓名、应聘职位、工作经验、简历状态（存档、推荐面试、推荐二面、推荐三面、建议录用、录用、删除）、登记日期。</w:t>
      </w:r>
    </w:p>
    <w:p w:rsidR="007E44D3" w:rsidRDefault="00DA28E7" w:rsidP="00296A62">
      <w:pPr>
        <w:ind w:left="420" w:firstLine="420"/>
        <w:rPr>
          <w:rFonts w:ascii="宋体" w:hAnsi="宋体"/>
          <w:szCs w:val="21"/>
        </w:rPr>
      </w:pPr>
      <w:r>
        <w:rPr>
          <w:rFonts w:ascii="宋体" w:hAnsi="宋体" w:hint="eastAsia"/>
          <w:szCs w:val="21"/>
        </w:rPr>
        <w:t>3</w:t>
      </w:r>
      <w:r w:rsidR="007E44D3">
        <w:rPr>
          <w:rFonts w:ascii="宋体" w:hAnsi="宋体" w:hint="eastAsia"/>
          <w:szCs w:val="21"/>
        </w:rPr>
        <w:t>如果不输入查询条件，则该项查询条件不起限定作用。</w:t>
      </w:r>
    </w:p>
    <w:p w:rsidR="007E44D3" w:rsidRDefault="00DA28E7" w:rsidP="00DA28E7">
      <w:pPr>
        <w:ind w:left="360" w:firstLine="420"/>
        <w:rPr>
          <w:rFonts w:ascii="宋体" w:hAnsi="宋体"/>
          <w:szCs w:val="21"/>
        </w:rPr>
      </w:pPr>
      <w:r>
        <w:rPr>
          <w:rFonts w:ascii="宋体" w:hAnsi="宋体" w:hint="eastAsia"/>
          <w:szCs w:val="21"/>
        </w:rPr>
        <w:t>4</w:t>
      </w:r>
      <w:r w:rsidR="007E44D3">
        <w:rPr>
          <w:rFonts w:ascii="宋体" w:hAnsi="宋体" w:hint="eastAsia"/>
          <w:szCs w:val="21"/>
        </w:rPr>
        <w:t>筛选环节从查询结果列表中选择一条简历记录进行筛选，根据简历状态，可进行不同操作。</w:t>
      </w:r>
    </w:p>
    <w:p w:rsidR="007E44D3" w:rsidRDefault="00DA28E7" w:rsidP="00DA28E7">
      <w:pPr>
        <w:pStyle w:val="11"/>
        <w:ind w:left="840" w:firstLineChars="0"/>
        <w:rPr>
          <w:rFonts w:ascii="宋体" w:hAnsi="宋体"/>
          <w:szCs w:val="21"/>
        </w:rPr>
      </w:pPr>
      <w:r>
        <w:rPr>
          <w:rFonts w:ascii="宋体" w:hAnsi="宋体" w:hint="eastAsia"/>
          <w:szCs w:val="21"/>
        </w:rPr>
        <w:t>1&gt;</w:t>
      </w:r>
      <w:r w:rsidR="007E44D3">
        <w:rPr>
          <w:rFonts w:ascii="宋体" w:hAnsi="宋体" w:hint="eastAsia"/>
          <w:szCs w:val="21"/>
        </w:rPr>
        <w:t>简历状态：存档，可以进行的操作：修改、明细、删除、应聘职位。</w:t>
      </w:r>
    </w:p>
    <w:p w:rsidR="007E44D3" w:rsidRDefault="00DA28E7" w:rsidP="002A4D4B">
      <w:pPr>
        <w:pStyle w:val="11"/>
        <w:ind w:left="1200" w:firstLineChars="0" w:firstLine="60"/>
        <w:rPr>
          <w:rFonts w:ascii="宋体" w:hAnsi="宋体"/>
          <w:szCs w:val="21"/>
        </w:rPr>
      </w:pPr>
      <w:r>
        <w:rPr>
          <w:rFonts w:ascii="宋体" w:hAnsi="宋体" w:hint="eastAsia"/>
          <w:szCs w:val="21"/>
        </w:rPr>
        <w:t>2&gt;</w:t>
      </w:r>
      <w:r w:rsidR="007E44D3">
        <w:rPr>
          <w:rFonts w:ascii="宋体" w:hAnsi="宋体" w:hint="eastAsia"/>
          <w:szCs w:val="21"/>
        </w:rPr>
        <w:t>点击修改，进入修改界面如下图所示，可继续完善简历信息。</w:t>
      </w:r>
    </w:p>
    <w:p w:rsidR="007E44D3" w:rsidRDefault="00DA28E7" w:rsidP="002A4D4B">
      <w:pPr>
        <w:pStyle w:val="11"/>
        <w:ind w:leftChars="400" w:left="840" w:firstLineChars="220" w:firstLine="462"/>
      </w:pPr>
      <w:r w:rsidRPr="00DA28E7">
        <w:rPr>
          <w:rFonts w:ascii="宋体" w:hAnsi="宋体" w:hint="eastAsia"/>
          <w:szCs w:val="21"/>
        </w:rPr>
        <w:t>3&gt;</w:t>
      </w:r>
      <w:r w:rsidR="007E44D3">
        <w:t>点击</w:t>
      </w:r>
      <w:r w:rsidR="007E44D3">
        <w:t>“</w:t>
      </w:r>
      <w:r w:rsidR="007E44D3">
        <w:t>应聘职位</w:t>
      </w:r>
      <w:r w:rsidR="007E44D3">
        <w:t>”</w:t>
      </w:r>
      <w:r w:rsidR="007E44D3">
        <w:t>连接，弹出已发布的职位列表，选择职位，回写本条数据的应聘职位文本框内。</w:t>
      </w:r>
    </w:p>
    <w:p w:rsidR="007E44D3" w:rsidRDefault="00474488" w:rsidP="00474488">
      <w:pPr>
        <w:pStyle w:val="11"/>
        <w:ind w:left="840" w:firstLineChars="0"/>
      </w:pPr>
      <w:r w:rsidRPr="00474488">
        <w:rPr>
          <w:rFonts w:ascii="宋体" w:hAnsi="宋体" w:hint="eastAsia"/>
          <w:szCs w:val="21"/>
        </w:rPr>
        <w:t>4&gt;</w:t>
      </w:r>
      <w:r w:rsidR="007E44D3" w:rsidRPr="00474488">
        <w:rPr>
          <w:rFonts w:ascii="宋体" w:hAnsi="宋体" w:hint="eastAsia"/>
          <w:szCs w:val="21"/>
        </w:rPr>
        <w:t>“简历状态”</w:t>
      </w:r>
      <w:r w:rsidR="007E44D3" w:rsidRPr="00474488">
        <w:rPr>
          <w:rFonts w:ascii="宋体" w:hAnsi="宋体"/>
          <w:szCs w:val="21"/>
        </w:rPr>
        <w:t>下拉列表，选择“推荐面试”弹出推荐面试意见的对话框，推荐人和推</w:t>
      </w:r>
      <w:r w:rsidR="007E44D3">
        <w:t>荐时间系统自动带出当前登录人和系统时间，不可修改。可进行意见输入，也可在修改页面中进行推荐面试意见的输入。</w:t>
      </w:r>
      <w:r w:rsidR="007E44D3">
        <w:rPr>
          <w:rFonts w:hint="eastAsia"/>
        </w:rPr>
        <w:t>简历管理功能下，列表数据的简历状态为“存档”状态下，可修改简历状态为</w:t>
      </w:r>
      <w:r w:rsidR="007E44D3">
        <w:t>“</w:t>
      </w:r>
      <w:r w:rsidR="007E44D3">
        <w:t>推荐面试</w:t>
      </w:r>
      <w:r w:rsidR="007E44D3">
        <w:t>”</w:t>
      </w:r>
      <w:r w:rsidR="007E44D3">
        <w:t>，其他状态均为只读不可修改。</w:t>
      </w:r>
    </w:p>
    <w:p w:rsidR="007E44D3" w:rsidRPr="005E612E" w:rsidRDefault="005264A4" w:rsidP="005264A4">
      <w:pPr>
        <w:pStyle w:val="11"/>
        <w:ind w:left="840" w:firstLineChars="0"/>
        <w:rPr>
          <w:rFonts w:ascii="宋体" w:hAnsi="宋体"/>
          <w:color w:val="FF0000"/>
          <w:szCs w:val="21"/>
        </w:rPr>
      </w:pPr>
      <w:r w:rsidRPr="005E612E">
        <w:rPr>
          <w:rFonts w:ascii="宋体" w:hAnsi="宋体" w:hint="eastAsia"/>
          <w:color w:val="FF0000"/>
          <w:szCs w:val="21"/>
        </w:rPr>
        <w:t>5&gt;</w:t>
      </w:r>
      <w:r w:rsidR="007E44D3" w:rsidRPr="005E612E">
        <w:rPr>
          <w:rFonts w:ascii="宋体" w:hAnsi="宋体" w:hint="eastAsia"/>
          <w:color w:val="FF0000"/>
          <w:szCs w:val="21"/>
        </w:rPr>
        <w:t>简历状态：推荐面试、推荐二面、推荐三面、建议录用、录用、删除。这些状态下的明细页面如下所示：</w:t>
      </w:r>
    </w:p>
    <w:p w:rsidR="006A19D0" w:rsidRPr="00C075AA" w:rsidRDefault="006A19D0" w:rsidP="00AA4FC3">
      <w:pPr>
        <w:pStyle w:val="4"/>
        <w:numPr>
          <w:ilvl w:val="0"/>
          <w:numId w:val="0"/>
        </w:numPr>
        <w:ind w:left="864"/>
        <w:rPr>
          <w:rFonts w:ascii="宋体" w:hAnsi="宋体"/>
          <w:szCs w:val="21"/>
        </w:rPr>
      </w:pPr>
      <w:r>
        <w:rPr>
          <w:rFonts w:hint="eastAsia"/>
        </w:rPr>
        <w:t>3.</w:t>
      </w:r>
      <w:r w:rsidR="00F73ED1">
        <w:rPr>
          <w:rFonts w:hint="eastAsia"/>
        </w:rPr>
        <w:t>8</w:t>
      </w:r>
      <w:r>
        <w:rPr>
          <w:rFonts w:hint="eastAsia"/>
        </w:rPr>
        <w:t>.2.4</w:t>
      </w:r>
      <w:r>
        <w:rPr>
          <w:rFonts w:hint="eastAsia"/>
        </w:rPr>
        <w:t>、输出要素</w:t>
      </w:r>
    </w:p>
    <w:p w:rsidR="007E44D3" w:rsidRDefault="0006648E" w:rsidP="0006648E">
      <w:pPr>
        <w:ind w:firstLineChars="0" w:firstLine="420"/>
        <w:rPr>
          <w:rFonts w:ascii="宋体" w:hAnsi="宋体"/>
          <w:szCs w:val="21"/>
        </w:rPr>
      </w:pPr>
      <w:r>
        <w:rPr>
          <w:rFonts w:ascii="宋体" w:hAnsi="宋体" w:hint="eastAsia"/>
          <w:szCs w:val="21"/>
        </w:rPr>
        <w:t>1）、</w:t>
      </w:r>
      <w:r w:rsidR="007E44D3">
        <w:rPr>
          <w:rFonts w:ascii="宋体" w:hAnsi="宋体" w:hint="eastAsia"/>
          <w:szCs w:val="21"/>
        </w:rPr>
        <w:t>系统中所有状态下的简历列表</w:t>
      </w:r>
    </w:p>
    <w:p w:rsidR="00335314" w:rsidRPr="0047362D" w:rsidRDefault="00616A64" w:rsidP="00AA4FC3">
      <w:pPr>
        <w:pStyle w:val="3"/>
        <w:numPr>
          <w:ilvl w:val="0"/>
          <w:numId w:val="0"/>
        </w:numPr>
        <w:ind w:left="720"/>
      </w:pPr>
      <w:bookmarkStart w:id="87" w:name="_Toc461570715"/>
      <w:r>
        <w:rPr>
          <w:rFonts w:hint="eastAsia"/>
          <w:sz w:val="24"/>
        </w:rPr>
        <w:lastRenderedPageBreak/>
        <w:t>3.</w:t>
      </w:r>
      <w:r w:rsidR="00772D63">
        <w:rPr>
          <w:rFonts w:hint="eastAsia"/>
          <w:sz w:val="24"/>
        </w:rPr>
        <w:t>8</w:t>
      </w:r>
      <w:r>
        <w:rPr>
          <w:rFonts w:hint="eastAsia"/>
          <w:sz w:val="24"/>
        </w:rPr>
        <w:t>.</w:t>
      </w:r>
      <w:r w:rsidR="00275F1B">
        <w:rPr>
          <w:rFonts w:hint="eastAsia"/>
          <w:sz w:val="24"/>
        </w:rPr>
        <w:t>3</w:t>
      </w:r>
      <w:r>
        <w:rPr>
          <w:rFonts w:hint="eastAsia"/>
          <w:sz w:val="24"/>
        </w:rPr>
        <w:t>、</w:t>
      </w:r>
      <w:r w:rsidR="00335314" w:rsidRPr="00616A64">
        <w:rPr>
          <w:rFonts w:hint="eastAsia"/>
        </w:rPr>
        <w:t>面试管理（宋体四号）</w:t>
      </w:r>
      <w:bookmarkEnd w:id="87"/>
    </w:p>
    <w:p w:rsidR="00CC0BF5" w:rsidRPr="00616A64" w:rsidRDefault="00616A64" w:rsidP="00AA4FC3">
      <w:pPr>
        <w:pStyle w:val="4"/>
        <w:numPr>
          <w:ilvl w:val="0"/>
          <w:numId w:val="0"/>
        </w:numPr>
        <w:ind w:left="864"/>
        <w:rPr>
          <w:rFonts w:ascii="宋体" w:hAnsi="宋体"/>
          <w:szCs w:val="21"/>
        </w:rPr>
      </w:pPr>
      <w:r>
        <w:rPr>
          <w:rFonts w:hint="eastAsia"/>
        </w:rPr>
        <w:t>3.</w:t>
      </w:r>
      <w:r w:rsidR="0098088F">
        <w:rPr>
          <w:rFonts w:hint="eastAsia"/>
        </w:rPr>
        <w:t>8</w:t>
      </w:r>
      <w:r>
        <w:rPr>
          <w:rFonts w:hint="eastAsia"/>
        </w:rPr>
        <w:t>.</w:t>
      </w:r>
      <w:r w:rsidR="005745DE">
        <w:rPr>
          <w:rFonts w:hint="eastAsia"/>
        </w:rPr>
        <w:t>3</w:t>
      </w:r>
      <w:r>
        <w:rPr>
          <w:rFonts w:hint="eastAsia"/>
        </w:rPr>
        <w:t>.</w:t>
      </w:r>
      <w:r w:rsidR="005745DE">
        <w:rPr>
          <w:rFonts w:hint="eastAsia"/>
        </w:rPr>
        <w:t>1</w:t>
      </w:r>
      <w:r>
        <w:rPr>
          <w:rFonts w:hint="eastAsia"/>
        </w:rPr>
        <w:t>、</w:t>
      </w:r>
      <w:r w:rsidR="00CC0BF5" w:rsidRPr="00616A64">
        <w:rPr>
          <w:rFonts w:hint="eastAsia"/>
        </w:rPr>
        <w:t>业务描述</w:t>
      </w:r>
    </w:p>
    <w:p w:rsidR="007E44D3" w:rsidRDefault="005D6032" w:rsidP="00A1492B">
      <w:pPr>
        <w:ind w:firstLineChars="0" w:firstLine="420"/>
      </w:pPr>
      <w:r>
        <w:rPr>
          <w:rFonts w:hint="eastAsia"/>
        </w:rPr>
        <w:t>1</w:t>
      </w:r>
      <w:r>
        <w:rPr>
          <w:rFonts w:hint="eastAsia"/>
        </w:rPr>
        <w:t>）、</w:t>
      </w:r>
      <w:r w:rsidR="007E44D3">
        <w:rPr>
          <w:rFonts w:hint="eastAsia"/>
        </w:rPr>
        <w:t>面试管理分两个步骤：</w:t>
      </w:r>
    </w:p>
    <w:p w:rsidR="007E44D3" w:rsidRDefault="005D6032" w:rsidP="005D6032">
      <w:pPr>
        <w:ind w:left="420" w:firstLineChars="0" w:firstLine="360"/>
      </w:pPr>
      <w:r>
        <w:rPr>
          <w:rFonts w:hint="eastAsia"/>
        </w:rPr>
        <w:t>1</w:t>
      </w:r>
      <w:r>
        <w:rPr>
          <w:rFonts w:hint="eastAsia"/>
        </w:rPr>
        <w:t>、</w:t>
      </w:r>
      <w:r w:rsidR="007E44D3">
        <w:rPr>
          <w:rFonts w:hint="eastAsia"/>
        </w:rPr>
        <w:t>查询出被推荐面试的简历，进行面试，并登记面试结果。</w:t>
      </w:r>
    </w:p>
    <w:p w:rsidR="007E44D3" w:rsidRDefault="009E5EFF" w:rsidP="009E5EFF">
      <w:pPr>
        <w:ind w:left="780" w:firstLineChars="0" w:firstLine="0"/>
      </w:pPr>
      <w:r>
        <w:rPr>
          <w:rFonts w:hint="eastAsia"/>
        </w:rPr>
        <w:t>2</w:t>
      </w:r>
      <w:r>
        <w:rPr>
          <w:rFonts w:hint="eastAsia"/>
        </w:rPr>
        <w:t>、</w:t>
      </w:r>
      <w:r w:rsidR="007E44D3">
        <w:rPr>
          <w:rFonts w:hint="eastAsia"/>
        </w:rPr>
        <w:t>对面试结果进行筛选。</w:t>
      </w:r>
    </w:p>
    <w:p w:rsidR="007E44D3" w:rsidRDefault="007E44D3" w:rsidP="007E44D3">
      <w:pPr>
        <w:ind w:left="420" w:firstLineChars="0" w:firstLine="0"/>
        <w:jc w:val="center"/>
      </w:pPr>
    </w:p>
    <w:p w:rsidR="00771674" w:rsidRPr="00616A64" w:rsidRDefault="00771674" w:rsidP="00AA4FC3">
      <w:pPr>
        <w:pStyle w:val="4"/>
        <w:numPr>
          <w:ilvl w:val="0"/>
          <w:numId w:val="0"/>
        </w:numPr>
        <w:ind w:left="864"/>
        <w:rPr>
          <w:rFonts w:ascii="宋体" w:hAnsi="宋体"/>
          <w:szCs w:val="21"/>
        </w:rPr>
      </w:pPr>
      <w:r>
        <w:rPr>
          <w:rFonts w:hint="eastAsia"/>
        </w:rPr>
        <w:t>3.</w:t>
      </w:r>
      <w:r w:rsidR="00804128">
        <w:rPr>
          <w:rFonts w:hint="eastAsia"/>
        </w:rPr>
        <w:t>8</w:t>
      </w:r>
      <w:r>
        <w:rPr>
          <w:rFonts w:hint="eastAsia"/>
        </w:rPr>
        <w:t>.3.2</w:t>
      </w:r>
      <w:r>
        <w:rPr>
          <w:rFonts w:hint="eastAsia"/>
        </w:rPr>
        <w:t>、使用者</w:t>
      </w:r>
    </w:p>
    <w:p w:rsidR="007E44D3" w:rsidRDefault="00F9090C" w:rsidP="007E44D3">
      <w:pPr>
        <w:ind w:firstLine="420"/>
      </w:pPr>
      <w:r>
        <w:rPr>
          <w:rFonts w:hint="eastAsia"/>
        </w:rPr>
        <w:t>1</w:t>
      </w:r>
      <w:r>
        <w:rPr>
          <w:rFonts w:hint="eastAsia"/>
        </w:rPr>
        <w:t>）、</w:t>
      </w:r>
      <w:r w:rsidR="007E44D3">
        <w:rPr>
          <w:rFonts w:hint="eastAsia"/>
        </w:rPr>
        <w:t>人事专员</w:t>
      </w:r>
    </w:p>
    <w:p w:rsidR="0014006A" w:rsidRPr="00616A64" w:rsidRDefault="0014006A" w:rsidP="00AA4FC3">
      <w:pPr>
        <w:pStyle w:val="4"/>
        <w:numPr>
          <w:ilvl w:val="0"/>
          <w:numId w:val="0"/>
        </w:numPr>
        <w:ind w:left="864"/>
        <w:rPr>
          <w:rFonts w:ascii="宋体" w:hAnsi="宋体"/>
          <w:szCs w:val="21"/>
        </w:rPr>
      </w:pPr>
      <w:r>
        <w:rPr>
          <w:rFonts w:hint="eastAsia"/>
        </w:rPr>
        <w:t>3.</w:t>
      </w:r>
      <w:r w:rsidR="00B11D96">
        <w:rPr>
          <w:rFonts w:hint="eastAsia"/>
        </w:rPr>
        <w:t>8</w:t>
      </w:r>
      <w:r>
        <w:rPr>
          <w:rFonts w:hint="eastAsia"/>
        </w:rPr>
        <w:t>.3.3</w:t>
      </w:r>
      <w:r>
        <w:rPr>
          <w:rFonts w:hint="eastAsia"/>
        </w:rPr>
        <w:t>、输入要素</w:t>
      </w:r>
    </w:p>
    <w:p w:rsidR="007E44D3" w:rsidRDefault="00185340" w:rsidP="007E44D3">
      <w:pPr>
        <w:ind w:firstLine="420"/>
      </w:pPr>
      <w:r>
        <w:rPr>
          <w:rFonts w:hint="eastAsia"/>
        </w:rPr>
        <w:t>1</w:t>
      </w:r>
      <w:r>
        <w:rPr>
          <w:rFonts w:hint="eastAsia"/>
        </w:rPr>
        <w:t>）、</w:t>
      </w:r>
      <w:r w:rsidR="007E44D3">
        <w:rPr>
          <w:rFonts w:hint="eastAsia"/>
        </w:rPr>
        <w:t>首先，查询出简历状态为：推荐面试、推荐二面、推荐三面、建议录用的所有数据。</w:t>
      </w:r>
    </w:p>
    <w:p w:rsidR="007E44D3" w:rsidRDefault="00185340" w:rsidP="007E44D3">
      <w:pPr>
        <w:ind w:firstLine="420"/>
      </w:pPr>
      <w:r>
        <w:rPr>
          <w:rFonts w:hint="eastAsia"/>
        </w:rPr>
        <w:t>2</w:t>
      </w:r>
      <w:r>
        <w:rPr>
          <w:rFonts w:hint="eastAsia"/>
        </w:rPr>
        <w:t>）、</w:t>
      </w:r>
      <w:r w:rsidR="007E44D3">
        <w:rPr>
          <w:rFonts w:hint="eastAsia"/>
        </w:rPr>
        <w:t>查询条件包括：姓名、应聘职位、工作经验、简历状态、登记日期。</w:t>
      </w:r>
    </w:p>
    <w:p w:rsidR="007E44D3" w:rsidRDefault="007E44D3" w:rsidP="007E44D3">
      <w:pPr>
        <w:ind w:firstLine="420"/>
        <w:jc w:val="center"/>
      </w:pPr>
    </w:p>
    <w:p w:rsidR="007E44D3" w:rsidRDefault="00185340" w:rsidP="007E44D3">
      <w:pPr>
        <w:ind w:firstLine="420"/>
      </w:pPr>
      <w:r>
        <w:rPr>
          <w:rFonts w:hint="eastAsia"/>
        </w:rPr>
        <w:t>3</w:t>
      </w:r>
      <w:r>
        <w:rPr>
          <w:rFonts w:hint="eastAsia"/>
        </w:rPr>
        <w:t>）、</w:t>
      </w:r>
      <w:r w:rsidR="007E44D3">
        <w:rPr>
          <w:rFonts w:hint="eastAsia"/>
        </w:rPr>
        <w:t>然后进行面试，登记面试结果，面试结果包括：面试人、面试时间、面试评价。面试评价为大段文本。并且根据实际面试情况，修改相对应的简历状态（推荐二面、推荐三面、建议录用和删除简历）。登记面试结果的方式有两种：</w:t>
      </w:r>
    </w:p>
    <w:p w:rsidR="007E44D3" w:rsidRDefault="00185340" w:rsidP="007E44D3">
      <w:pPr>
        <w:ind w:firstLine="420"/>
      </w:pPr>
      <w:r>
        <w:rPr>
          <w:rFonts w:hint="eastAsia"/>
        </w:rPr>
        <w:t>4</w:t>
      </w:r>
      <w:r>
        <w:rPr>
          <w:rFonts w:hint="eastAsia"/>
        </w:rPr>
        <w:t>）、</w:t>
      </w:r>
      <w:r w:rsidR="007E44D3">
        <w:rPr>
          <w:rFonts w:hint="eastAsia"/>
        </w:rPr>
        <w:t>一种是点击操作中的面试结果登记连接，跳转到面试结果登记界面。</w:t>
      </w:r>
    </w:p>
    <w:p w:rsidR="007E44D3" w:rsidRDefault="00185340" w:rsidP="007E44D3">
      <w:pPr>
        <w:ind w:firstLine="420"/>
      </w:pPr>
      <w:r>
        <w:rPr>
          <w:rFonts w:hint="eastAsia"/>
        </w:rPr>
        <w:t>5</w:t>
      </w:r>
      <w:r>
        <w:rPr>
          <w:rFonts w:hint="eastAsia"/>
        </w:rPr>
        <w:t>）、</w:t>
      </w:r>
      <w:r w:rsidR="007E44D3">
        <w:rPr>
          <w:rFonts w:hint="eastAsia"/>
        </w:rPr>
        <w:t>另一种是直接修改列表中简历状态的下</w:t>
      </w:r>
      <w:proofErr w:type="gramStart"/>
      <w:r w:rsidR="007E44D3">
        <w:rPr>
          <w:rFonts w:hint="eastAsia"/>
        </w:rPr>
        <w:t>拉选择</w:t>
      </w:r>
      <w:proofErr w:type="gramEnd"/>
      <w:r w:rsidR="007E44D3">
        <w:rPr>
          <w:rFonts w:hint="eastAsia"/>
        </w:rPr>
        <w:t>列表为“推荐二面”、“推荐三面”、“建议录用”，分别弹出面试意见的对话框，推荐人和推荐时间系统自动带出当前登录人和系统时间，不可修改。可进行意见输入。若选择“归档”，则根据面试流程，自动定位到是一面、二面、三面，然后进行面试意见的录入，归档的数据在此列表不再显示。若选择“删除”，提示“是否删除数据”，功能同操作中的删除功能。</w:t>
      </w:r>
    </w:p>
    <w:p w:rsidR="003E73FC" w:rsidRPr="0047362D" w:rsidRDefault="003E73FC" w:rsidP="00AA4FC3">
      <w:pPr>
        <w:pStyle w:val="3"/>
        <w:numPr>
          <w:ilvl w:val="0"/>
          <w:numId w:val="0"/>
        </w:numPr>
        <w:ind w:left="720"/>
      </w:pPr>
      <w:bookmarkStart w:id="88" w:name="_Toc461570716"/>
      <w:r>
        <w:rPr>
          <w:rFonts w:hint="eastAsia"/>
          <w:sz w:val="24"/>
        </w:rPr>
        <w:t>3.</w:t>
      </w:r>
      <w:r w:rsidR="002A104E">
        <w:rPr>
          <w:rFonts w:hint="eastAsia"/>
          <w:sz w:val="24"/>
        </w:rPr>
        <w:t>8</w:t>
      </w:r>
      <w:r>
        <w:rPr>
          <w:rFonts w:hint="eastAsia"/>
          <w:sz w:val="24"/>
        </w:rPr>
        <w:t>.</w:t>
      </w:r>
      <w:r w:rsidR="002A104E">
        <w:rPr>
          <w:rFonts w:hint="eastAsia"/>
          <w:sz w:val="24"/>
        </w:rPr>
        <w:t>4</w:t>
      </w:r>
      <w:r>
        <w:rPr>
          <w:rFonts w:hint="eastAsia"/>
          <w:sz w:val="24"/>
        </w:rPr>
        <w:t>、</w:t>
      </w:r>
      <w:r w:rsidR="00116F34">
        <w:rPr>
          <w:rFonts w:hint="eastAsia"/>
        </w:rPr>
        <w:t>录用管理</w:t>
      </w:r>
      <w:r w:rsidRPr="00616A64">
        <w:rPr>
          <w:rFonts w:hint="eastAsia"/>
        </w:rPr>
        <w:t>（宋体四号）</w:t>
      </w:r>
      <w:bookmarkEnd w:id="88"/>
    </w:p>
    <w:p w:rsidR="00226C87" w:rsidRDefault="00226C87" w:rsidP="00AA4FC3">
      <w:pPr>
        <w:pStyle w:val="4"/>
        <w:numPr>
          <w:ilvl w:val="0"/>
          <w:numId w:val="0"/>
        </w:numPr>
        <w:ind w:left="864"/>
      </w:pPr>
      <w:r>
        <w:rPr>
          <w:rFonts w:hint="eastAsia"/>
        </w:rPr>
        <w:t>3.</w:t>
      </w:r>
      <w:r w:rsidR="00C66A40">
        <w:rPr>
          <w:rFonts w:hint="eastAsia"/>
        </w:rPr>
        <w:t>8</w:t>
      </w:r>
      <w:r>
        <w:rPr>
          <w:rFonts w:hint="eastAsia"/>
        </w:rPr>
        <w:t>.</w:t>
      </w:r>
      <w:r w:rsidR="004F4AEA">
        <w:rPr>
          <w:rFonts w:hint="eastAsia"/>
        </w:rPr>
        <w:t>4</w:t>
      </w:r>
      <w:r>
        <w:rPr>
          <w:rFonts w:hint="eastAsia"/>
        </w:rPr>
        <w:t>.</w:t>
      </w:r>
      <w:r w:rsidR="004F4AEA">
        <w:rPr>
          <w:rFonts w:hint="eastAsia"/>
        </w:rPr>
        <w:t>1</w:t>
      </w:r>
      <w:r>
        <w:rPr>
          <w:rFonts w:hint="eastAsia"/>
        </w:rPr>
        <w:t>、</w:t>
      </w:r>
      <w:r w:rsidR="00033F40">
        <w:rPr>
          <w:rFonts w:hint="eastAsia"/>
        </w:rPr>
        <w:t>业务描述</w:t>
      </w:r>
    </w:p>
    <w:p w:rsidR="007E44D3" w:rsidRDefault="00A76093" w:rsidP="0032502D">
      <w:pPr>
        <w:ind w:firstLineChars="0" w:firstLine="420"/>
        <w:rPr>
          <w:szCs w:val="21"/>
        </w:rPr>
      </w:pPr>
      <w:r>
        <w:rPr>
          <w:rFonts w:hint="eastAsia"/>
          <w:szCs w:val="21"/>
        </w:rPr>
        <w:t>1</w:t>
      </w:r>
      <w:r>
        <w:rPr>
          <w:rFonts w:hint="eastAsia"/>
          <w:szCs w:val="21"/>
        </w:rPr>
        <w:t>）、</w:t>
      </w:r>
      <w:r w:rsidR="007E44D3">
        <w:rPr>
          <w:rFonts w:hint="eastAsia"/>
          <w:szCs w:val="21"/>
        </w:rPr>
        <w:t>根据三轮面试环节推荐录用的简历，在此功能处可以进行录用登记、归档、删除、查询的操作。</w:t>
      </w:r>
    </w:p>
    <w:p w:rsidR="007E44D3" w:rsidRPr="00373D28" w:rsidRDefault="007E44D3" w:rsidP="007E44D3">
      <w:pPr>
        <w:ind w:firstLineChars="95" w:firstLine="199"/>
        <w:jc w:val="center"/>
        <w:rPr>
          <w:szCs w:val="21"/>
        </w:rPr>
      </w:pPr>
    </w:p>
    <w:p w:rsidR="0067256B" w:rsidRDefault="0067256B" w:rsidP="00AA4FC3">
      <w:pPr>
        <w:pStyle w:val="4"/>
        <w:numPr>
          <w:ilvl w:val="0"/>
          <w:numId w:val="0"/>
        </w:numPr>
        <w:ind w:left="864"/>
      </w:pPr>
      <w:r>
        <w:rPr>
          <w:rFonts w:hint="eastAsia"/>
        </w:rPr>
        <w:t>3.</w:t>
      </w:r>
      <w:r w:rsidR="00EE385F">
        <w:rPr>
          <w:rFonts w:hint="eastAsia"/>
        </w:rPr>
        <w:t>8</w:t>
      </w:r>
      <w:r>
        <w:rPr>
          <w:rFonts w:hint="eastAsia"/>
        </w:rPr>
        <w:t>.4.2</w:t>
      </w:r>
      <w:r>
        <w:rPr>
          <w:rFonts w:hint="eastAsia"/>
        </w:rPr>
        <w:t>、使用者</w:t>
      </w:r>
    </w:p>
    <w:p w:rsidR="007E44D3" w:rsidRDefault="003A794A" w:rsidP="000F0B53">
      <w:pPr>
        <w:ind w:leftChars="171" w:left="359" w:firstLineChars="50" w:firstLine="105"/>
      </w:pPr>
      <w:r>
        <w:rPr>
          <w:rFonts w:hint="eastAsia"/>
        </w:rPr>
        <w:t>1</w:t>
      </w:r>
      <w:r>
        <w:rPr>
          <w:rFonts w:hint="eastAsia"/>
        </w:rPr>
        <w:t>）、</w:t>
      </w:r>
      <w:r w:rsidR="007E44D3">
        <w:rPr>
          <w:rFonts w:hint="eastAsia"/>
        </w:rPr>
        <w:t>人事专员</w:t>
      </w:r>
      <w:r w:rsidR="007E44D3">
        <w:rPr>
          <w:rFonts w:hint="eastAsia"/>
        </w:rPr>
        <w:t>/</w:t>
      </w:r>
      <w:r w:rsidR="007E44D3">
        <w:rPr>
          <w:rFonts w:hint="eastAsia"/>
        </w:rPr>
        <w:t>人事经理</w:t>
      </w:r>
    </w:p>
    <w:p w:rsidR="00CA538D" w:rsidRDefault="00CA538D" w:rsidP="00AA4FC3">
      <w:pPr>
        <w:pStyle w:val="4"/>
        <w:numPr>
          <w:ilvl w:val="0"/>
          <w:numId w:val="0"/>
        </w:numPr>
        <w:ind w:left="864"/>
      </w:pPr>
      <w:r>
        <w:rPr>
          <w:rFonts w:hint="eastAsia"/>
        </w:rPr>
        <w:t>3.</w:t>
      </w:r>
      <w:r w:rsidR="00A95C8F">
        <w:rPr>
          <w:rFonts w:hint="eastAsia"/>
        </w:rPr>
        <w:t>8</w:t>
      </w:r>
      <w:r>
        <w:rPr>
          <w:rFonts w:hint="eastAsia"/>
        </w:rPr>
        <w:t>.4.3</w:t>
      </w:r>
      <w:r>
        <w:rPr>
          <w:rFonts w:hint="eastAsia"/>
        </w:rPr>
        <w:t>、输入要素</w:t>
      </w:r>
    </w:p>
    <w:p w:rsidR="007E44D3" w:rsidRDefault="00DD62B7" w:rsidP="000F0B53">
      <w:pPr>
        <w:ind w:firstLine="420"/>
      </w:pPr>
      <w:r>
        <w:rPr>
          <w:rFonts w:hint="eastAsia"/>
        </w:rPr>
        <w:t>1</w:t>
      </w:r>
      <w:r>
        <w:rPr>
          <w:rFonts w:hint="eastAsia"/>
        </w:rPr>
        <w:t>）、</w:t>
      </w:r>
      <w:r w:rsidR="007E44D3">
        <w:rPr>
          <w:rFonts w:hint="eastAsia"/>
        </w:rPr>
        <w:t>首先，查询出简历状态为建议录用状态的简历数据。查询条件包括：姓名、应聘职位、工作经验、简历状态、登记日期。</w:t>
      </w:r>
    </w:p>
    <w:p w:rsidR="007E44D3" w:rsidRDefault="007E44D3" w:rsidP="007E44D3">
      <w:pPr>
        <w:ind w:firstLine="420"/>
        <w:jc w:val="center"/>
      </w:pPr>
    </w:p>
    <w:p w:rsidR="007E44D3" w:rsidRDefault="00373D28" w:rsidP="007E44D3">
      <w:pPr>
        <w:ind w:firstLine="420"/>
      </w:pPr>
      <w:r>
        <w:rPr>
          <w:rFonts w:hint="eastAsia"/>
        </w:rPr>
        <w:t>2</w:t>
      </w:r>
      <w:r>
        <w:rPr>
          <w:rFonts w:hint="eastAsia"/>
        </w:rPr>
        <w:t>）、</w:t>
      </w:r>
      <w:r w:rsidR="007E44D3">
        <w:rPr>
          <w:rFonts w:hint="eastAsia"/>
        </w:rPr>
        <w:t>对于建议录用的应聘者，在此处可以进行录用登记操作，登记内容包括：决议时间、录用决议。录用决议为大段文本。根据实际情况，修改相对应的简历状态（录用、删除简历、存档）。登记的方式有两种：</w:t>
      </w:r>
    </w:p>
    <w:p w:rsidR="007E44D3" w:rsidRDefault="00D41543" w:rsidP="007E44D3">
      <w:pPr>
        <w:ind w:firstLine="420"/>
      </w:pPr>
      <w:r>
        <w:rPr>
          <w:rFonts w:hint="eastAsia"/>
        </w:rPr>
        <w:t>3</w:t>
      </w:r>
      <w:r>
        <w:rPr>
          <w:rFonts w:hint="eastAsia"/>
        </w:rPr>
        <w:t>）、</w:t>
      </w:r>
      <w:r w:rsidR="007E44D3">
        <w:rPr>
          <w:rFonts w:hint="eastAsia"/>
        </w:rPr>
        <w:t>一种是点击操作中的面录用登记连接，跳转到录用登记界面。</w:t>
      </w:r>
    </w:p>
    <w:p w:rsidR="007E44D3" w:rsidRDefault="00D41543" w:rsidP="007E44D3">
      <w:pPr>
        <w:ind w:firstLine="420"/>
      </w:pPr>
      <w:r>
        <w:rPr>
          <w:rFonts w:hint="eastAsia"/>
        </w:rPr>
        <w:t>4</w:t>
      </w:r>
      <w:r>
        <w:rPr>
          <w:rFonts w:hint="eastAsia"/>
        </w:rPr>
        <w:t>）、</w:t>
      </w:r>
      <w:r w:rsidR="007E44D3">
        <w:rPr>
          <w:rFonts w:hint="eastAsia"/>
        </w:rPr>
        <w:t>另一种是直接修改列表中简历状态的下</w:t>
      </w:r>
      <w:proofErr w:type="gramStart"/>
      <w:r w:rsidR="007E44D3">
        <w:rPr>
          <w:rFonts w:hint="eastAsia"/>
        </w:rPr>
        <w:t>拉选择</w:t>
      </w:r>
      <w:proofErr w:type="gramEnd"/>
      <w:r w:rsidR="007E44D3">
        <w:rPr>
          <w:rFonts w:hint="eastAsia"/>
        </w:rPr>
        <w:t>列表为“录用”、“删除”、“存档”分别弹出对话框，决议时间为系统自动当前系统时间，不可修改。可进行意见输入，若选择“归档”，则根据面试流程，自动定位到是一面、二面、三面，然后进行面试意见的录入，归档的数据在此列表不再显示。若选择“删除”，提示“是否删除数据”，功能同操作中的删除功能。</w:t>
      </w:r>
    </w:p>
    <w:p w:rsidR="00A13BB0" w:rsidRDefault="00A13BB0" w:rsidP="007E44D3">
      <w:pPr>
        <w:ind w:firstLine="420"/>
      </w:pPr>
    </w:p>
    <w:p w:rsidR="00A13BB0" w:rsidRDefault="00A13BB0" w:rsidP="00AE41FC">
      <w:pPr>
        <w:pStyle w:val="2"/>
        <w:numPr>
          <w:ilvl w:val="0"/>
          <w:numId w:val="0"/>
        </w:numPr>
        <w:ind w:left="576"/>
        <w:rPr>
          <w:sz w:val="28"/>
          <w:szCs w:val="28"/>
        </w:rPr>
      </w:pPr>
      <w:bookmarkStart w:id="89" w:name="_Toc461570717"/>
      <w:r>
        <w:rPr>
          <w:rFonts w:hint="eastAsia"/>
        </w:rPr>
        <w:t>3</w:t>
      </w:r>
      <w:r w:rsidRPr="00471036">
        <w:rPr>
          <w:rFonts w:hint="eastAsia"/>
        </w:rPr>
        <w:t>.</w:t>
      </w:r>
      <w:r w:rsidR="004B5A12">
        <w:rPr>
          <w:rFonts w:hint="eastAsia"/>
        </w:rPr>
        <w:t>9</w:t>
      </w:r>
      <w:r>
        <w:rPr>
          <w:rFonts w:hint="eastAsia"/>
        </w:rPr>
        <w:t>培训管理</w:t>
      </w:r>
      <w:r w:rsidRPr="00512AF6">
        <w:rPr>
          <w:rFonts w:hint="eastAsia"/>
          <w:sz w:val="28"/>
          <w:szCs w:val="28"/>
        </w:rPr>
        <w:t>（宋体三号</w:t>
      </w:r>
      <w:r>
        <w:rPr>
          <w:rFonts w:hint="eastAsia"/>
          <w:sz w:val="28"/>
          <w:szCs w:val="28"/>
        </w:rPr>
        <w:t>）</w:t>
      </w:r>
      <w:bookmarkEnd w:id="89"/>
    </w:p>
    <w:p w:rsidR="006B3926" w:rsidRDefault="006B3926" w:rsidP="00061055">
      <w:pPr>
        <w:pStyle w:val="3"/>
        <w:numPr>
          <w:ilvl w:val="0"/>
          <w:numId w:val="0"/>
        </w:numPr>
        <w:ind w:left="720"/>
      </w:pPr>
      <w:bookmarkStart w:id="90" w:name="_Toc461570718"/>
      <w:r>
        <w:rPr>
          <w:rFonts w:hint="eastAsia"/>
        </w:rPr>
        <w:t>3.</w:t>
      </w:r>
      <w:r w:rsidR="0054771F">
        <w:rPr>
          <w:rFonts w:hint="eastAsia"/>
        </w:rPr>
        <w:t>9</w:t>
      </w:r>
      <w:r>
        <w:rPr>
          <w:rFonts w:hint="eastAsia"/>
        </w:rPr>
        <w:t>.1</w:t>
      </w:r>
      <w:r>
        <w:rPr>
          <w:rFonts w:hint="eastAsia"/>
        </w:rPr>
        <w:t>、培训计划</w:t>
      </w:r>
      <w:r w:rsidRPr="005E1079">
        <w:rPr>
          <w:rFonts w:hint="eastAsia"/>
        </w:rPr>
        <w:t>（宋体四号）</w:t>
      </w:r>
      <w:bookmarkEnd w:id="90"/>
    </w:p>
    <w:p w:rsidR="00905BDC" w:rsidRDefault="00905BDC" w:rsidP="00061055">
      <w:pPr>
        <w:pStyle w:val="4"/>
        <w:numPr>
          <w:ilvl w:val="0"/>
          <w:numId w:val="0"/>
        </w:numPr>
        <w:ind w:left="864"/>
      </w:pPr>
      <w:r>
        <w:rPr>
          <w:rFonts w:hint="eastAsia"/>
        </w:rPr>
        <w:t>3.</w:t>
      </w:r>
      <w:r w:rsidR="00310218">
        <w:rPr>
          <w:rFonts w:hint="eastAsia"/>
        </w:rPr>
        <w:t>9</w:t>
      </w:r>
      <w:r>
        <w:rPr>
          <w:rFonts w:hint="eastAsia"/>
        </w:rPr>
        <w:t>.1.</w:t>
      </w:r>
      <w:r w:rsidR="00AA085B">
        <w:rPr>
          <w:rFonts w:hint="eastAsia"/>
        </w:rPr>
        <w:t>1</w:t>
      </w:r>
      <w:r>
        <w:rPr>
          <w:rFonts w:hint="eastAsia"/>
        </w:rPr>
        <w:t>、</w:t>
      </w:r>
      <w:r w:rsidR="00AA085B">
        <w:rPr>
          <w:rFonts w:hint="eastAsia"/>
        </w:rPr>
        <w:t>业务概述</w:t>
      </w:r>
    </w:p>
    <w:p w:rsidR="007E44D3" w:rsidRDefault="00214E43" w:rsidP="00811450">
      <w:pPr>
        <w:ind w:leftChars="100" w:left="210" w:firstLineChars="0" w:firstLine="420"/>
      </w:pPr>
      <w:r>
        <w:rPr>
          <w:rFonts w:hint="eastAsia"/>
        </w:rPr>
        <w:t>1</w:t>
      </w:r>
      <w:r>
        <w:rPr>
          <w:rFonts w:hint="eastAsia"/>
        </w:rPr>
        <w:t>）、</w:t>
      </w:r>
      <w:r w:rsidR="007E44D3">
        <w:rPr>
          <w:rFonts w:hint="eastAsia"/>
        </w:rPr>
        <w:t>公司要定期举办各类培训，以满足公司和员工需求。由人力部门来制定培训计划。</w:t>
      </w:r>
    </w:p>
    <w:p w:rsidR="00F2417F" w:rsidRDefault="00F2417F" w:rsidP="00061055">
      <w:pPr>
        <w:pStyle w:val="4"/>
        <w:numPr>
          <w:ilvl w:val="0"/>
          <w:numId w:val="0"/>
        </w:numPr>
        <w:ind w:left="864"/>
      </w:pPr>
      <w:r>
        <w:rPr>
          <w:rFonts w:hint="eastAsia"/>
        </w:rPr>
        <w:t>3.</w:t>
      </w:r>
      <w:r w:rsidR="004329E3">
        <w:rPr>
          <w:rFonts w:hint="eastAsia"/>
        </w:rPr>
        <w:t>9</w:t>
      </w:r>
      <w:r>
        <w:rPr>
          <w:rFonts w:hint="eastAsia"/>
        </w:rPr>
        <w:t>.1.2</w:t>
      </w:r>
      <w:r>
        <w:rPr>
          <w:rFonts w:hint="eastAsia"/>
        </w:rPr>
        <w:t>、使用者</w:t>
      </w:r>
    </w:p>
    <w:p w:rsidR="007E44D3" w:rsidRDefault="00A9635A" w:rsidP="00811450">
      <w:pPr>
        <w:ind w:leftChars="100" w:left="210" w:firstLine="420"/>
      </w:pPr>
      <w:r>
        <w:rPr>
          <w:rFonts w:hint="eastAsia"/>
        </w:rPr>
        <w:t>1</w:t>
      </w:r>
      <w:r>
        <w:rPr>
          <w:rFonts w:hint="eastAsia"/>
        </w:rPr>
        <w:t>）、</w:t>
      </w:r>
      <w:r w:rsidR="007E44D3">
        <w:rPr>
          <w:rFonts w:hint="eastAsia"/>
        </w:rPr>
        <w:t>人事专员</w:t>
      </w:r>
      <w:r w:rsidR="007E44D3">
        <w:t xml:space="preserve"> </w:t>
      </w:r>
    </w:p>
    <w:p w:rsidR="006B60EF" w:rsidRDefault="006B60EF" w:rsidP="00061055">
      <w:pPr>
        <w:pStyle w:val="4"/>
        <w:numPr>
          <w:ilvl w:val="0"/>
          <w:numId w:val="0"/>
        </w:numPr>
        <w:ind w:left="864"/>
      </w:pPr>
      <w:r>
        <w:rPr>
          <w:rFonts w:hint="eastAsia"/>
        </w:rPr>
        <w:t>3.</w:t>
      </w:r>
      <w:r w:rsidR="00C23E6A">
        <w:rPr>
          <w:rFonts w:hint="eastAsia"/>
        </w:rPr>
        <w:t>9</w:t>
      </w:r>
      <w:r>
        <w:rPr>
          <w:rFonts w:hint="eastAsia"/>
        </w:rPr>
        <w:t>.1.3</w:t>
      </w:r>
      <w:r>
        <w:rPr>
          <w:rFonts w:hint="eastAsia"/>
        </w:rPr>
        <w:t>、输入要素</w:t>
      </w:r>
    </w:p>
    <w:p w:rsidR="007E44D3" w:rsidRDefault="00CE0A08" w:rsidP="0085337C">
      <w:pPr>
        <w:ind w:leftChars="100" w:left="210" w:firstLine="420"/>
      </w:pPr>
      <w:r>
        <w:rPr>
          <w:rFonts w:hint="eastAsia"/>
        </w:rPr>
        <w:t>1</w:t>
      </w:r>
      <w:r>
        <w:rPr>
          <w:rFonts w:hint="eastAsia"/>
        </w:rPr>
        <w:t>）、</w:t>
      </w:r>
      <w:r w:rsidR="007E44D3">
        <w:rPr>
          <w:rFonts w:hint="eastAsia"/>
        </w:rPr>
        <w:t>输入项：培训名称，培训讲师，培训目的，培训的开始时间和结束时间，培训总结，参训人员，培训资料，培训简介。</w:t>
      </w:r>
    </w:p>
    <w:p w:rsidR="00811450" w:rsidRDefault="00811450" w:rsidP="00061055">
      <w:pPr>
        <w:pStyle w:val="4"/>
        <w:numPr>
          <w:ilvl w:val="0"/>
          <w:numId w:val="0"/>
        </w:numPr>
        <w:ind w:left="864"/>
      </w:pPr>
      <w:r>
        <w:rPr>
          <w:rFonts w:hint="eastAsia"/>
        </w:rPr>
        <w:t>3.</w:t>
      </w:r>
      <w:r w:rsidR="004D17A9">
        <w:rPr>
          <w:rFonts w:hint="eastAsia"/>
        </w:rPr>
        <w:t>9</w:t>
      </w:r>
      <w:r>
        <w:rPr>
          <w:rFonts w:hint="eastAsia"/>
        </w:rPr>
        <w:t>.1.4</w:t>
      </w:r>
      <w:r>
        <w:rPr>
          <w:rFonts w:hint="eastAsia"/>
        </w:rPr>
        <w:t>、处理流程</w:t>
      </w:r>
    </w:p>
    <w:p w:rsidR="007E44D3" w:rsidRDefault="00477365" w:rsidP="00477365">
      <w:pPr>
        <w:ind w:leftChars="100" w:left="210" w:firstLine="420"/>
      </w:pPr>
      <w:r>
        <w:rPr>
          <w:rFonts w:hint="eastAsia"/>
        </w:rPr>
        <w:t>1</w:t>
      </w:r>
      <w:r>
        <w:rPr>
          <w:rFonts w:hint="eastAsia"/>
        </w:rPr>
        <w:t>）、</w:t>
      </w:r>
      <w:r w:rsidR="007E44D3">
        <w:rPr>
          <w:rFonts w:hint="eastAsia"/>
        </w:rPr>
        <w:t>由人事专员制定培训计划，制定完成后，提交审批，由人事经理进行复核。</w:t>
      </w:r>
    </w:p>
    <w:p w:rsidR="007E44D3" w:rsidRDefault="007E44D3" w:rsidP="007E44D3">
      <w:pPr>
        <w:ind w:firstLine="420"/>
        <w:jc w:val="center"/>
      </w:pPr>
    </w:p>
    <w:p w:rsidR="004645E8" w:rsidRDefault="004645E8" w:rsidP="00061055">
      <w:pPr>
        <w:pStyle w:val="3"/>
        <w:numPr>
          <w:ilvl w:val="0"/>
          <w:numId w:val="0"/>
        </w:numPr>
        <w:ind w:left="720"/>
      </w:pPr>
      <w:bookmarkStart w:id="91" w:name="_Toc461570719"/>
      <w:r>
        <w:rPr>
          <w:rFonts w:hint="eastAsia"/>
        </w:rPr>
        <w:t>3.</w:t>
      </w:r>
      <w:r w:rsidR="00A57D03">
        <w:rPr>
          <w:rFonts w:hint="eastAsia"/>
        </w:rPr>
        <w:t>9</w:t>
      </w:r>
      <w:r>
        <w:rPr>
          <w:rFonts w:hint="eastAsia"/>
        </w:rPr>
        <w:t>.</w:t>
      </w:r>
      <w:r w:rsidR="00B12734">
        <w:rPr>
          <w:rFonts w:hint="eastAsia"/>
        </w:rPr>
        <w:t>2</w:t>
      </w:r>
      <w:r>
        <w:rPr>
          <w:rFonts w:hint="eastAsia"/>
        </w:rPr>
        <w:t>、培训计划</w:t>
      </w:r>
      <w:r w:rsidRPr="005E1079">
        <w:rPr>
          <w:rFonts w:hint="eastAsia"/>
        </w:rPr>
        <w:t>（宋体四号）</w:t>
      </w:r>
      <w:bookmarkEnd w:id="91"/>
    </w:p>
    <w:p w:rsidR="002B4C58" w:rsidRDefault="002B4C58" w:rsidP="00061055">
      <w:pPr>
        <w:pStyle w:val="4"/>
        <w:numPr>
          <w:ilvl w:val="0"/>
          <w:numId w:val="0"/>
        </w:numPr>
        <w:ind w:left="864"/>
      </w:pPr>
      <w:r>
        <w:rPr>
          <w:rFonts w:hint="eastAsia"/>
        </w:rPr>
        <w:t>3.</w:t>
      </w:r>
      <w:r w:rsidR="007A22FF">
        <w:rPr>
          <w:rFonts w:hint="eastAsia"/>
        </w:rPr>
        <w:t>9</w:t>
      </w:r>
      <w:r>
        <w:rPr>
          <w:rFonts w:hint="eastAsia"/>
        </w:rPr>
        <w:t>.</w:t>
      </w:r>
      <w:r w:rsidR="00CE26C6">
        <w:rPr>
          <w:rFonts w:hint="eastAsia"/>
        </w:rPr>
        <w:t>2</w:t>
      </w:r>
      <w:r>
        <w:rPr>
          <w:rFonts w:hint="eastAsia"/>
        </w:rPr>
        <w:t>.</w:t>
      </w:r>
      <w:r w:rsidR="00506193">
        <w:rPr>
          <w:rFonts w:hint="eastAsia"/>
        </w:rPr>
        <w:t>1</w:t>
      </w:r>
      <w:r>
        <w:rPr>
          <w:rFonts w:hint="eastAsia"/>
        </w:rPr>
        <w:t>、业务概述</w:t>
      </w:r>
    </w:p>
    <w:p w:rsidR="007E44D3" w:rsidRDefault="00862806" w:rsidP="002B4C58">
      <w:pPr>
        <w:ind w:firstLine="420"/>
      </w:pPr>
      <w:r>
        <w:rPr>
          <w:rFonts w:hint="eastAsia"/>
        </w:rPr>
        <w:t>1</w:t>
      </w:r>
      <w:r>
        <w:rPr>
          <w:rFonts w:hint="eastAsia"/>
        </w:rPr>
        <w:t>）、</w:t>
      </w:r>
      <w:r w:rsidR="007E44D3">
        <w:rPr>
          <w:rFonts w:hint="eastAsia"/>
        </w:rPr>
        <w:t>公司要定期举办各类培训，以满足公司和员工需求。由人力部门来制定培训计划。培训计划由人事专员制定成后，提交审批到人事经理，由人事经理进行培训计划的复核以及修改。复核通过之后的计划，正式投入运作。</w:t>
      </w:r>
    </w:p>
    <w:p w:rsidR="00DB16A7" w:rsidRDefault="00DB16A7" w:rsidP="00061055">
      <w:pPr>
        <w:pStyle w:val="4"/>
        <w:numPr>
          <w:ilvl w:val="0"/>
          <w:numId w:val="0"/>
        </w:numPr>
        <w:ind w:left="864"/>
      </w:pPr>
      <w:r>
        <w:rPr>
          <w:rFonts w:hint="eastAsia"/>
        </w:rPr>
        <w:t>3.</w:t>
      </w:r>
      <w:r w:rsidR="00F70617">
        <w:rPr>
          <w:rFonts w:hint="eastAsia"/>
        </w:rPr>
        <w:t>9</w:t>
      </w:r>
      <w:r>
        <w:rPr>
          <w:rFonts w:hint="eastAsia"/>
        </w:rPr>
        <w:t>.2.</w:t>
      </w:r>
      <w:r w:rsidR="00FB4499">
        <w:rPr>
          <w:rFonts w:hint="eastAsia"/>
        </w:rPr>
        <w:t>2</w:t>
      </w:r>
      <w:r>
        <w:rPr>
          <w:rFonts w:hint="eastAsia"/>
        </w:rPr>
        <w:t>、使用者</w:t>
      </w:r>
    </w:p>
    <w:p w:rsidR="007E44D3" w:rsidRDefault="0034219E" w:rsidP="007E44D3">
      <w:pPr>
        <w:ind w:firstLine="420"/>
      </w:pPr>
      <w:r>
        <w:rPr>
          <w:rFonts w:hint="eastAsia"/>
        </w:rPr>
        <w:t>1</w:t>
      </w:r>
      <w:r>
        <w:rPr>
          <w:rFonts w:hint="eastAsia"/>
        </w:rPr>
        <w:t>）、</w:t>
      </w:r>
      <w:r w:rsidR="007E44D3">
        <w:rPr>
          <w:rFonts w:hint="eastAsia"/>
        </w:rPr>
        <w:t>人事经理</w:t>
      </w:r>
    </w:p>
    <w:p w:rsidR="007E44D3" w:rsidRDefault="007E44D3" w:rsidP="007E44D3">
      <w:pPr>
        <w:ind w:firstLine="420"/>
        <w:jc w:val="center"/>
      </w:pPr>
    </w:p>
    <w:p w:rsidR="000E1268" w:rsidRDefault="000E1268" w:rsidP="00061055">
      <w:pPr>
        <w:pStyle w:val="4"/>
        <w:numPr>
          <w:ilvl w:val="0"/>
          <w:numId w:val="0"/>
        </w:numPr>
        <w:ind w:left="864"/>
      </w:pPr>
      <w:r>
        <w:rPr>
          <w:rFonts w:hint="eastAsia"/>
        </w:rPr>
        <w:t>3.</w:t>
      </w:r>
      <w:r w:rsidR="002C63A5">
        <w:rPr>
          <w:rFonts w:hint="eastAsia"/>
        </w:rPr>
        <w:t>9</w:t>
      </w:r>
      <w:r>
        <w:rPr>
          <w:rFonts w:hint="eastAsia"/>
        </w:rPr>
        <w:t>.2.</w:t>
      </w:r>
      <w:r w:rsidR="00BB260D">
        <w:rPr>
          <w:rFonts w:hint="eastAsia"/>
        </w:rPr>
        <w:t>3</w:t>
      </w:r>
      <w:r>
        <w:rPr>
          <w:rFonts w:hint="eastAsia"/>
        </w:rPr>
        <w:t>、处理流程</w:t>
      </w:r>
    </w:p>
    <w:p w:rsidR="007E44D3" w:rsidRDefault="00480248" w:rsidP="007E44D3">
      <w:pPr>
        <w:ind w:firstLine="420"/>
      </w:pPr>
      <w:r>
        <w:rPr>
          <w:rFonts w:hint="eastAsia"/>
        </w:rPr>
        <w:t>1</w:t>
      </w:r>
      <w:r>
        <w:rPr>
          <w:rFonts w:hint="eastAsia"/>
        </w:rPr>
        <w:t>）、</w:t>
      </w:r>
      <w:r w:rsidR="007E44D3">
        <w:rPr>
          <w:rFonts w:hint="eastAsia"/>
        </w:rPr>
        <w:t>人事经理查看计划，若计划符合要求，直接审核通过，若需要修改，则由人事经理进行修改后，再点击审核通过按钮。</w:t>
      </w:r>
    </w:p>
    <w:p w:rsidR="008F32F7" w:rsidRDefault="008F32F7" w:rsidP="007E44D3">
      <w:pPr>
        <w:ind w:firstLine="420"/>
      </w:pPr>
    </w:p>
    <w:p w:rsidR="00DA7DE8" w:rsidRDefault="00DA7DE8" w:rsidP="00061055">
      <w:pPr>
        <w:pStyle w:val="3"/>
        <w:numPr>
          <w:ilvl w:val="0"/>
          <w:numId w:val="0"/>
        </w:numPr>
        <w:ind w:left="720"/>
      </w:pPr>
      <w:bookmarkStart w:id="92" w:name="_Toc461570720"/>
      <w:r>
        <w:rPr>
          <w:rFonts w:hint="eastAsia"/>
        </w:rPr>
        <w:t>3.</w:t>
      </w:r>
      <w:r w:rsidR="00CD3D76">
        <w:rPr>
          <w:rFonts w:hint="eastAsia"/>
        </w:rPr>
        <w:t>9</w:t>
      </w:r>
      <w:r>
        <w:rPr>
          <w:rFonts w:hint="eastAsia"/>
        </w:rPr>
        <w:t>.</w:t>
      </w:r>
      <w:r w:rsidR="006C2DBC">
        <w:rPr>
          <w:rFonts w:hint="eastAsia"/>
        </w:rPr>
        <w:t>3</w:t>
      </w:r>
      <w:r>
        <w:rPr>
          <w:rFonts w:hint="eastAsia"/>
        </w:rPr>
        <w:t>、培训考核与反馈</w:t>
      </w:r>
      <w:r w:rsidRPr="005E1079">
        <w:rPr>
          <w:rFonts w:hint="eastAsia"/>
        </w:rPr>
        <w:t>（宋体四号）</w:t>
      </w:r>
      <w:bookmarkEnd w:id="92"/>
    </w:p>
    <w:p w:rsidR="00BC2653" w:rsidRDefault="00BC2653" w:rsidP="00061055">
      <w:pPr>
        <w:pStyle w:val="4"/>
        <w:numPr>
          <w:ilvl w:val="0"/>
          <w:numId w:val="0"/>
        </w:numPr>
        <w:ind w:left="864"/>
      </w:pPr>
      <w:r>
        <w:rPr>
          <w:rFonts w:hint="eastAsia"/>
        </w:rPr>
        <w:t>3.</w:t>
      </w:r>
      <w:r w:rsidR="004B3E6D">
        <w:rPr>
          <w:rFonts w:hint="eastAsia"/>
        </w:rPr>
        <w:t>9</w:t>
      </w:r>
      <w:r w:rsidR="0007575B">
        <w:rPr>
          <w:rFonts w:hint="eastAsia"/>
        </w:rPr>
        <w:t>.3</w:t>
      </w:r>
      <w:r>
        <w:rPr>
          <w:rFonts w:hint="eastAsia"/>
        </w:rPr>
        <w:t>.</w:t>
      </w:r>
      <w:r w:rsidR="0071011D">
        <w:rPr>
          <w:rFonts w:hint="eastAsia"/>
        </w:rPr>
        <w:t>1</w:t>
      </w:r>
      <w:r>
        <w:rPr>
          <w:rFonts w:hint="eastAsia"/>
        </w:rPr>
        <w:t>、业务概述</w:t>
      </w:r>
    </w:p>
    <w:p w:rsidR="007E44D3" w:rsidRDefault="00D266DD" w:rsidP="002E4552">
      <w:pPr>
        <w:ind w:firstLine="420"/>
      </w:pPr>
      <w:r>
        <w:rPr>
          <w:rFonts w:hint="eastAsia"/>
        </w:rPr>
        <w:t>1</w:t>
      </w:r>
      <w:r>
        <w:rPr>
          <w:rFonts w:hint="eastAsia"/>
        </w:rPr>
        <w:t>）、</w:t>
      </w:r>
      <w:r w:rsidR="007E44D3">
        <w:rPr>
          <w:rFonts w:hint="eastAsia"/>
        </w:rPr>
        <w:t>培训计划开展之后，人事专员需要对参训人员进行考核和回访，以确定培训成果。</w:t>
      </w:r>
    </w:p>
    <w:p w:rsidR="007E44D3" w:rsidRDefault="007E44D3" w:rsidP="007E44D3">
      <w:pPr>
        <w:ind w:firstLineChars="0" w:firstLine="0"/>
        <w:jc w:val="center"/>
      </w:pPr>
    </w:p>
    <w:p w:rsidR="002E50B8" w:rsidRDefault="002E50B8" w:rsidP="00061055">
      <w:pPr>
        <w:pStyle w:val="4"/>
        <w:numPr>
          <w:ilvl w:val="0"/>
          <w:numId w:val="0"/>
        </w:numPr>
        <w:ind w:left="864"/>
      </w:pPr>
      <w:r>
        <w:rPr>
          <w:rFonts w:hint="eastAsia"/>
        </w:rPr>
        <w:t>3.</w:t>
      </w:r>
      <w:r w:rsidR="006D211A">
        <w:rPr>
          <w:rFonts w:hint="eastAsia"/>
        </w:rPr>
        <w:t>9</w:t>
      </w:r>
      <w:r>
        <w:rPr>
          <w:rFonts w:hint="eastAsia"/>
        </w:rPr>
        <w:t>.3.</w:t>
      </w:r>
      <w:r w:rsidR="004F0A02">
        <w:rPr>
          <w:rFonts w:hint="eastAsia"/>
        </w:rPr>
        <w:t>2</w:t>
      </w:r>
      <w:r>
        <w:rPr>
          <w:rFonts w:hint="eastAsia"/>
        </w:rPr>
        <w:t>、使用者</w:t>
      </w:r>
    </w:p>
    <w:p w:rsidR="007E44D3" w:rsidRDefault="00D11A73" w:rsidP="007E44D3">
      <w:pPr>
        <w:ind w:firstLine="420"/>
      </w:pPr>
      <w:r>
        <w:rPr>
          <w:rFonts w:hint="eastAsia"/>
        </w:rPr>
        <w:t>1</w:t>
      </w:r>
      <w:r>
        <w:rPr>
          <w:rFonts w:hint="eastAsia"/>
        </w:rPr>
        <w:t>）、</w:t>
      </w:r>
      <w:r w:rsidR="007E44D3">
        <w:rPr>
          <w:rFonts w:hint="eastAsia"/>
        </w:rPr>
        <w:t>人事专员</w:t>
      </w:r>
      <w:r w:rsidR="007E44D3">
        <w:t xml:space="preserve"> </w:t>
      </w:r>
    </w:p>
    <w:p w:rsidR="00F675FA" w:rsidRDefault="00F675FA" w:rsidP="00061055">
      <w:pPr>
        <w:pStyle w:val="4"/>
        <w:numPr>
          <w:ilvl w:val="0"/>
          <w:numId w:val="0"/>
        </w:numPr>
        <w:ind w:left="864"/>
      </w:pPr>
      <w:r>
        <w:rPr>
          <w:rFonts w:hint="eastAsia"/>
        </w:rPr>
        <w:t>3.</w:t>
      </w:r>
      <w:r w:rsidR="00B11870">
        <w:rPr>
          <w:rFonts w:hint="eastAsia"/>
        </w:rPr>
        <w:t>9</w:t>
      </w:r>
      <w:r>
        <w:rPr>
          <w:rFonts w:hint="eastAsia"/>
        </w:rPr>
        <w:t>.3.</w:t>
      </w:r>
      <w:r w:rsidR="004F0A02">
        <w:rPr>
          <w:rFonts w:hint="eastAsia"/>
        </w:rPr>
        <w:t>3</w:t>
      </w:r>
      <w:r>
        <w:rPr>
          <w:rFonts w:hint="eastAsia"/>
        </w:rPr>
        <w:t>、输入要素</w:t>
      </w:r>
    </w:p>
    <w:p w:rsidR="007E44D3" w:rsidRDefault="00137B6D" w:rsidP="007E44D3">
      <w:pPr>
        <w:ind w:firstLine="420"/>
      </w:pPr>
      <w:r>
        <w:rPr>
          <w:rFonts w:hint="eastAsia"/>
        </w:rPr>
        <w:t>1</w:t>
      </w:r>
      <w:r>
        <w:rPr>
          <w:rFonts w:hint="eastAsia"/>
        </w:rPr>
        <w:t>）、</w:t>
      </w:r>
      <w:r w:rsidR="007E44D3">
        <w:rPr>
          <w:rFonts w:hint="eastAsia"/>
        </w:rPr>
        <w:t>输入项：培训意见反馈，培训总结，考核结果。</w:t>
      </w:r>
    </w:p>
    <w:p w:rsidR="007E44D3" w:rsidRDefault="007E44D3" w:rsidP="007E44D3">
      <w:pPr>
        <w:ind w:firstLine="420"/>
        <w:jc w:val="center"/>
      </w:pPr>
    </w:p>
    <w:p w:rsidR="007E44D3" w:rsidRPr="004C1117" w:rsidRDefault="007E44D3" w:rsidP="007E44D3">
      <w:pPr>
        <w:ind w:firstLine="420"/>
        <w:jc w:val="center"/>
        <w:rPr>
          <w:color w:val="FF0000"/>
        </w:rPr>
      </w:pPr>
      <w:r w:rsidRPr="004C1117">
        <w:rPr>
          <w:rFonts w:hint="eastAsia"/>
          <w:color w:val="FF0000"/>
        </w:rPr>
        <w:t>图</w:t>
      </w:r>
      <w:r w:rsidRPr="004C1117">
        <w:rPr>
          <w:rFonts w:hint="eastAsia"/>
          <w:color w:val="FF0000"/>
        </w:rPr>
        <w:t>85</w:t>
      </w:r>
      <w:r w:rsidRPr="004C1117">
        <w:rPr>
          <w:rFonts w:hint="eastAsia"/>
          <w:color w:val="FF0000"/>
        </w:rPr>
        <w:t>培训考核反馈界面</w:t>
      </w:r>
    </w:p>
    <w:p w:rsidR="00815B6F" w:rsidRDefault="00815B6F" w:rsidP="003922AF">
      <w:pPr>
        <w:pStyle w:val="4"/>
        <w:numPr>
          <w:ilvl w:val="0"/>
          <w:numId w:val="0"/>
        </w:numPr>
        <w:ind w:left="864"/>
      </w:pPr>
      <w:r>
        <w:rPr>
          <w:rFonts w:hint="eastAsia"/>
        </w:rPr>
        <w:t>3.</w:t>
      </w:r>
      <w:r w:rsidR="00360F04">
        <w:rPr>
          <w:rFonts w:hint="eastAsia"/>
        </w:rPr>
        <w:t>9.</w:t>
      </w:r>
      <w:r>
        <w:rPr>
          <w:rFonts w:hint="eastAsia"/>
        </w:rPr>
        <w:t>3.4</w:t>
      </w:r>
      <w:r>
        <w:rPr>
          <w:rFonts w:hint="eastAsia"/>
        </w:rPr>
        <w:t>、处理流程</w:t>
      </w:r>
    </w:p>
    <w:p w:rsidR="007E44D3" w:rsidRDefault="00361DE5" w:rsidP="007E44D3">
      <w:pPr>
        <w:ind w:firstLine="420"/>
      </w:pPr>
      <w:r>
        <w:rPr>
          <w:rFonts w:hint="eastAsia"/>
        </w:rPr>
        <w:t>1</w:t>
      </w:r>
      <w:r>
        <w:rPr>
          <w:rFonts w:hint="eastAsia"/>
        </w:rPr>
        <w:t>）、</w:t>
      </w:r>
      <w:r w:rsidR="007E44D3">
        <w:rPr>
          <w:rFonts w:hint="eastAsia"/>
        </w:rPr>
        <w:t>培训计划开展之后，人事专员对参训人员进行考核和回访，</w:t>
      </w:r>
      <w:proofErr w:type="gramStart"/>
      <w:r w:rsidR="007E44D3">
        <w:rPr>
          <w:rFonts w:hint="eastAsia"/>
        </w:rPr>
        <w:t>讲考核</w:t>
      </w:r>
      <w:proofErr w:type="gramEnd"/>
      <w:r w:rsidR="007E44D3">
        <w:rPr>
          <w:rFonts w:hint="eastAsia"/>
        </w:rPr>
        <w:t>结果和回放记录，录入系统。</w:t>
      </w:r>
    </w:p>
    <w:p w:rsidR="007E44D3" w:rsidRDefault="007E44D3" w:rsidP="007E44D3">
      <w:pPr>
        <w:ind w:firstLine="420"/>
        <w:jc w:val="center"/>
      </w:pPr>
    </w:p>
    <w:p w:rsidR="00E603C7" w:rsidRDefault="00E603C7" w:rsidP="003922AF">
      <w:pPr>
        <w:pStyle w:val="4"/>
        <w:numPr>
          <w:ilvl w:val="0"/>
          <w:numId w:val="0"/>
        </w:numPr>
        <w:ind w:left="864"/>
      </w:pPr>
      <w:r>
        <w:rPr>
          <w:rFonts w:hint="eastAsia"/>
        </w:rPr>
        <w:t>3.</w:t>
      </w:r>
      <w:r w:rsidR="00F74579">
        <w:rPr>
          <w:rFonts w:hint="eastAsia"/>
        </w:rPr>
        <w:t>9.</w:t>
      </w:r>
      <w:r>
        <w:rPr>
          <w:rFonts w:hint="eastAsia"/>
        </w:rPr>
        <w:t>3.</w:t>
      </w:r>
      <w:r w:rsidR="00F74579">
        <w:rPr>
          <w:rFonts w:hint="eastAsia"/>
        </w:rPr>
        <w:t>5</w:t>
      </w:r>
      <w:r>
        <w:rPr>
          <w:rFonts w:hint="eastAsia"/>
        </w:rPr>
        <w:t>、输出要素</w:t>
      </w:r>
    </w:p>
    <w:p w:rsidR="008527F9" w:rsidRDefault="004A124C" w:rsidP="008527F9">
      <w:pPr>
        <w:ind w:firstLineChars="0" w:firstLine="420"/>
        <w:rPr>
          <w:rFonts w:ascii="宋体" w:hAnsi="宋体"/>
        </w:rPr>
      </w:pPr>
      <w:r>
        <w:rPr>
          <w:rFonts w:ascii="宋体" w:hAnsi="宋体" w:hint="eastAsia"/>
        </w:rPr>
        <w:t>1）、</w:t>
      </w:r>
      <w:r w:rsidR="007E44D3">
        <w:rPr>
          <w:rFonts w:ascii="宋体" w:hAnsi="宋体" w:hint="eastAsia"/>
        </w:rPr>
        <w:t>培训计划列表，内含考核结果意见反馈</w:t>
      </w:r>
    </w:p>
    <w:p w:rsidR="008527F9" w:rsidRPr="008527F9" w:rsidRDefault="008527F9" w:rsidP="00A56EF7">
      <w:pPr>
        <w:pStyle w:val="2"/>
        <w:numPr>
          <w:ilvl w:val="0"/>
          <w:numId w:val="0"/>
        </w:numPr>
        <w:ind w:left="576"/>
        <w:rPr>
          <w:rFonts w:ascii="宋体" w:eastAsia="宋体" w:hAnsi="宋体"/>
          <w:sz w:val="21"/>
          <w:szCs w:val="24"/>
        </w:rPr>
      </w:pPr>
      <w:bookmarkStart w:id="93" w:name="_Toc461570721"/>
      <w:r>
        <w:rPr>
          <w:rFonts w:hint="eastAsia"/>
        </w:rPr>
        <w:t>3</w:t>
      </w:r>
      <w:r w:rsidRPr="00471036">
        <w:rPr>
          <w:rFonts w:hint="eastAsia"/>
        </w:rPr>
        <w:t>.</w:t>
      </w:r>
      <w:r w:rsidR="00D009EC">
        <w:rPr>
          <w:rFonts w:hint="eastAsia"/>
        </w:rPr>
        <w:t>10</w:t>
      </w:r>
      <w:r>
        <w:rPr>
          <w:rFonts w:hint="eastAsia"/>
        </w:rPr>
        <w:t>薪酬管理</w:t>
      </w:r>
      <w:r w:rsidRPr="00512AF6">
        <w:rPr>
          <w:rFonts w:hint="eastAsia"/>
          <w:sz w:val="28"/>
          <w:szCs w:val="28"/>
        </w:rPr>
        <w:t>（宋体三号</w:t>
      </w:r>
      <w:r>
        <w:rPr>
          <w:rFonts w:hint="eastAsia"/>
          <w:sz w:val="28"/>
          <w:szCs w:val="28"/>
        </w:rPr>
        <w:t>）</w:t>
      </w:r>
      <w:bookmarkEnd w:id="93"/>
    </w:p>
    <w:p w:rsidR="007E44D3" w:rsidRDefault="00A319B8" w:rsidP="008527F9">
      <w:pPr>
        <w:ind w:firstLine="420"/>
      </w:pPr>
      <w:r>
        <w:rPr>
          <w:rFonts w:hint="eastAsia"/>
        </w:rPr>
        <w:t>1</w:t>
      </w:r>
      <w:r>
        <w:rPr>
          <w:rFonts w:hint="eastAsia"/>
        </w:rPr>
        <w:t>）、</w:t>
      </w:r>
      <w:r w:rsidR="007E44D3">
        <w:rPr>
          <w:rFonts w:hint="eastAsia"/>
        </w:rPr>
        <w:t>薪酬管理是系统中的一个重要部分，涉及模块比较多。</w:t>
      </w:r>
    </w:p>
    <w:p w:rsidR="007E44D3" w:rsidRDefault="00A319B8" w:rsidP="007E44D3">
      <w:pPr>
        <w:ind w:firstLine="420"/>
      </w:pPr>
      <w:r>
        <w:rPr>
          <w:rFonts w:hint="eastAsia"/>
        </w:rPr>
        <w:t>2</w:t>
      </w:r>
      <w:r>
        <w:rPr>
          <w:rFonts w:hint="eastAsia"/>
        </w:rPr>
        <w:t>）、</w:t>
      </w:r>
      <w:r w:rsidR="007E44D3">
        <w:rPr>
          <w:rFonts w:hint="eastAsia"/>
        </w:rPr>
        <w:t>主要流程如下：</w:t>
      </w:r>
    </w:p>
    <w:p w:rsidR="007E44D3" w:rsidRDefault="007E44D3" w:rsidP="007E44D3">
      <w:pPr>
        <w:ind w:firstLine="420"/>
        <w:jc w:val="center"/>
      </w:pPr>
    </w:p>
    <w:p w:rsidR="007E44D3" w:rsidRDefault="00A319B8" w:rsidP="007E44D3">
      <w:pPr>
        <w:ind w:firstLineChars="0" w:firstLine="420"/>
      </w:pPr>
      <w:r>
        <w:rPr>
          <w:rFonts w:hint="eastAsia"/>
        </w:rPr>
        <w:t>3</w:t>
      </w:r>
      <w:r>
        <w:rPr>
          <w:rFonts w:hint="eastAsia"/>
        </w:rPr>
        <w:t>）、</w:t>
      </w:r>
      <w:r w:rsidR="007E44D3">
        <w:rPr>
          <w:rFonts w:hint="eastAsia"/>
        </w:rPr>
        <w:t>首先，在系统管理模块设置薪酬标准项目，例如：基本工资、岗位工资、交通补助、午餐补助等。</w:t>
      </w:r>
    </w:p>
    <w:p w:rsidR="007E44D3" w:rsidRDefault="00A319B8" w:rsidP="007E44D3">
      <w:pPr>
        <w:ind w:firstLineChars="0" w:firstLine="420"/>
      </w:pPr>
      <w:r>
        <w:rPr>
          <w:rFonts w:hint="eastAsia"/>
        </w:rPr>
        <w:t>4</w:t>
      </w:r>
      <w:r>
        <w:rPr>
          <w:rFonts w:hint="eastAsia"/>
        </w:rPr>
        <w:t>）、</w:t>
      </w:r>
      <w:r w:rsidR="007E44D3">
        <w:rPr>
          <w:rFonts w:hint="eastAsia"/>
        </w:rPr>
        <w:t>然后，登记薪酬标准，并由薪酬经理复核。</w:t>
      </w:r>
    </w:p>
    <w:p w:rsidR="007E44D3" w:rsidRDefault="00A319B8" w:rsidP="007E44D3">
      <w:pPr>
        <w:ind w:firstLineChars="0" w:firstLine="420"/>
      </w:pPr>
      <w:r>
        <w:rPr>
          <w:rFonts w:hint="eastAsia"/>
        </w:rPr>
        <w:t>5</w:t>
      </w:r>
      <w:r>
        <w:rPr>
          <w:rFonts w:hint="eastAsia"/>
        </w:rPr>
        <w:t>）、</w:t>
      </w:r>
      <w:r w:rsidR="007E44D3">
        <w:rPr>
          <w:rFonts w:hint="eastAsia"/>
        </w:rPr>
        <w:t>再然后，设置员工的薪酬标准，也需要经过复核环节生效。</w:t>
      </w:r>
    </w:p>
    <w:p w:rsidR="007E44D3" w:rsidRDefault="00A319B8" w:rsidP="007E44D3">
      <w:pPr>
        <w:ind w:firstLineChars="0" w:firstLine="420"/>
      </w:pPr>
      <w:r>
        <w:rPr>
          <w:rFonts w:hint="eastAsia"/>
        </w:rPr>
        <w:t>6</w:t>
      </w:r>
      <w:r>
        <w:rPr>
          <w:rFonts w:hint="eastAsia"/>
        </w:rPr>
        <w:t>）、</w:t>
      </w:r>
      <w:r w:rsidR="007E44D3">
        <w:rPr>
          <w:rFonts w:hint="eastAsia"/>
        </w:rPr>
        <w:t>最后，进行薪酬发放登记，需要经薪酬经理复核。</w:t>
      </w:r>
    </w:p>
    <w:p w:rsidR="007E44D3" w:rsidRDefault="00A319B8" w:rsidP="007E44D3">
      <w:pPr>
        <w:ind w:firstLineChars="0" w:firstLine="420"/>
      </w:pPr>
      <w:r>
        <w:rPr>
          <w:rFonts w:hint="eastAsia"/>
        </w:rPr>
        <w:lastRenderedPageBreak/>
        <w:t>7</w:t>
      </w:r>
      <w:r>
        <w:rPr>
          <w:rFonts w:hint="eastAsia"/>
        </w:rPr>
        <w:t>）、</w:t>
      </w:r>
      <w:r w:rsidR="007E44D3">
        <w:rPr>
          <w:rFonts w:hint="eastAsia"/>
        </w:rPr>
        <w:t>复核后的薪酬单状态为“执行”，付款状态为“等待”。具体的付款由财务系统完成，不在本系统功能设定内。通过薪酬发放查询可以查看付款单状态和明细。</w:t>
      </w:r>
    </w:p>
    <w:p w:rsidR="0072432A" w:rsidRDefault="0072432A" w:rsidP="007E44D3">
      <w:pPr>
        <w:ind w:firstLineChars="0" w:firstLine="420"/>
      </w:pPr>
    </w:p>
    <w:p w:rsidR="002D0796" w:rsidRDefault="002D0796" w:rsidP="004F14FA">
      <w:pPr>
        <w:pStyle w:val="3"/>
        <w:numPr>
          <w:ilvl w:val="0"/>
          <w:numId w:val="0"/>
        </w:numPr>
        <w:ind w:left="720"/>
      </w:pPr>
      <w:bookmarkStart w:id="94" w:name="_Toc461570722"/>
      <w:r>
        <w:rPr>
          <w:rFonts w:hint="eastAsia"/>
        </w:rPr>
        <w:t>3.</w:t>
      </w:r>
      <w:r w:rsidR="00F51BD8">
        <w:rPr>
          <w:rFonts w:hint="eastAsia"/>
        </w:rPr>
        <w:t>10</w:t>
      </w:r>
      <w:r>
        <w:rPr>
          <w:rFonts w:hint="eastAsia"/>
        </w:rPr>
        <w:t>.1</w:t>
      </w:r>
      <w:r>
        <w:rPr>
          <w:rFonts w:hint="eastAsia"/>
        </w:rPr>
        <w:t>、薪酬标准管理</w:t>
      </w:r>
      <w:r w:rsidRPr="005E1079">
        <w:rPr>
          <w:rFonts w:hint="eastAsia"/>
        </w:rPr>
        <w:t>（宋体四号）</w:t>
      </w:r>
      <w:bookmarkEnd w:id="94"/>
    </w:p>
    <w:p w:rsidR="0069785B" w:rsidRDefault="0069785B" w:rsidP="004F14FA">
      <w:pPr>
        <w:pStyle w:val="4"/>
        <w:numPr>
          <w:ilvl w:val="0"/>
          <w:numId w:val="0"/>
        </w:numPr>
        <w:ind w:left="864"/>
      </w:pPr>
      <w:r>
        <w:rPr>
          <w:rFonts w:hint="eastAsia"/>
        </w:rPr>
        <w:t>3.</w:t>
      </w:r>
      <w:r w:rsidR="00807DDB">
        <w:rPr>
          <w:rFonts w:hint="eastAsia"/>
        </w:rPr>
        <w:t>10</w:t>
      </w:r>
      <w:r>
        <w:rPr>
          <w:rFonts w:hint="eastAsia"/>
        </w:rPr>
        <w:t>.1.</w:t>
      </w:r>
      <w:r w:rsidR="008F0419">
        <w:rPr>
          <w:rFonts w:hint="eastAsia"/>
        </w:rPr>
        <w:t>1</w:t>
      </w:r>
      <w:r>
        <w:rPr>
          <w:rFonts w:hint="eastAsia"/>
        </w:rPr>
        <w:t>、薪酬标准登记</w:t>
      </w:r>
    </w:p>
    <w:p w:rsidR="002553B1" w:rsidRDefault="00010AA6" w:rsidP="004F14FA">
      <w:pPr>
        <w:pStyle w:val="5"/>
        <w:numPr>
          <w:ilvl w:val="0"/>
          <w:numId w:val="0"/>
        </w:numPr>
        <w:ind w:left="1008"/>
      </w:pPr>
      <w:r>
        <w:rPr>
          <w:rFonts w:hint="eastAsia"/>
        </w:rPr>
        <w:t>3.</w:t>
      </w:r>
      <w:r w:rsidR="00807DDB">
        <w:rPr>
          <w:rFonts w:hint="eastAsia"/>
        </w:rPr>
        <w:t>10</w:t>
      </w:r>
      <w:r>
        <w:rPr>
          <w:rFonts w:hint="eastAsia"/>
        </w:rPr>
        <w:t>.1.1.</w:t>
      </w:r>
      <w:r w:rsidR="00807DDB">
        <w:rPr>
          <w:rFonts w:hint="eastAsia"/>
        </w:rPr>
        <w:t>1</w:t>
      </w:r>
      <w:r>
        <w:rPr>
          <w:rFonts w:hint="eastAsia"/>
        </w:rPr>
        <w:t>、</w:t>
      </w:r>
      <w:r w:rsidR="002553B1">
        <w:rPr>
          <w:rFonts w:hint="eastAsia"/>
        </w:rPr>
        <w:t>业务概述</w:t>
      </w:r>
    </w:p>
    <w:p w:rsidR="007E44D3" w:rsidRDefault="00745526" w:rsidP="002553B1">
      <w:pPr>
        <w:ind w:left="420" w:firstLine="420"/>
      </w:pPr>
      <w:r>
        <w:rPr>
          <w:rFonts w:hint="eastAsia"/>
        </w:rPr>
        <w:t>1</w:t>
      </w:r>
      <w:r>
        <w:rPr>
          <w:rFonts w:hint="eastAsia"/>
        </w:rPr>
        <w:t>）、</w:t>
      </w:r>
      <w:r w:rsidR="007E44D3">
        <w:rPr>
          <w:rFonts w:hint="eastAsia"/>
        </w:rPr>
        <w:t>薪酬标准定义了一种工资总额及其构成。构成薪酬总额的薪酬项目在系统管理</w:t>
      </w:r>
      <w:r w:rsidR="007E44D3">
        <w:rPr>
          <w:rFonts w:hint="eastAsia"/>
        </w:rPr>
        <w:t xml:space="preserve"> </w:t>
      </w:r>
      <w:r w:rsidR="007E44D3">
        <w:rPr>
          <w:rFonts w:hint="eastAsia"/>
        </w:rPr>
        <w:t>模块中，薪酬项目设置功能点设置。</w:t>
      </w:r>
    </w:p>
    <w:p w:rsidR="007E44D3" w:rsidRDefault="00745526" w:rsidP="007E44D3">
      <w:pPr>
        <w:ind w:left="420" w:firstLine="420"/>
      </w:pPr>
      <w:r>
        <w:rPr>
          <w:rFonts w:hint="eastAsia"/>
        </w:rPr>
        <w:t>2</w:t>
      </w:r>
      <w:r>
        <w:rPr>
          <w:rFonts w:hint="eastAsia"/>
        </w:rPr>
        <w:t>）、</w:t>
      </w:r>
      <w:r w:rsidR="007E44D3">
        <w:rPr>
          <w:rFonts w:hint="eastAsia"/>
        </w:rPr>
        <w:t>每个员工发放薪酬的时候按照指定的薪酬标准执行，并加上奖励金额，扣除应扣金额。</w:t>
      </w:r>
    </w:p>
    <w:p w:rsidR="007E44D3" w:rsidRDefault="00745526" w:rsidP="007E44D3">
      <w:pPr>
        <w:ind w:left="420" w:firstLine="420"/>
        <w:jc w:val="left"/>
      </w:pPr>
      <w:r>
        <w:rPr>
          <w:rFonts w:hint="eastAsia"/>
        </w:rPr>
        <w:t>3</w:t>
      </w:r>
      <w:r>
        <w:rPr>
          <w:rFonts w:hint="eastAsia"/>
        </w:rPr>
        <w:t>）、</w:t>
      </w:r>
      <w:r w:rsidR="007E44D3">
        <w:rPr>
          <w:rFonts w:hint="eastAsia"/>
        </w:rPr>
        <w:t>在人事资源档案登记时可以设定员工的薪酬标准，也可以在人力资源档案变更时进行变更经审核后生效。</w:t>
      </w:r>
    </w:p>
    <w:p w:rsidR="007E44D3" w:rsidRDefault="007E44D3" w:rsidP="007E44D3">
      <w:pPr>
        <w:ind w:left="420" w:firstLine="420"/>
        <w:jc w:val="center"/>
      </w:pPr>
    </w:p>
    <w:p w:rsidR="00FD247C" w:rsidRDefault="00EC17C6" w:rsidP="004F14FA">
      <w:pPr>
        <w:pStyle w:val="5"/>
        <w:numPr>
          <w:ilvl w:val="0"/>
          <w:numId w:val="0"/>
        </w:numPr>
        <w:ind w:left="1008"/>
      </w:pPr>
      <w:r>
        <w:rPr>
          <w:rFonts w:hint="eastAsia"/>
        </w:rPr>
        <w:t>3.</w:t>
      </w:r>
      <w:r w:rsidR="00FA2426">
        <w:rPr>
          <w:rFonts w:hint="eastAsia"/>
        </w:rPr>
        <w:t>10</w:t>
      </w:r>
      <w:r>
        <w:rPr>
          <w:rFonts w:hint="eastAsia"/>
        </w:rPr>
        <w:t>.1.1.</w:t>
      </w:r>
      <w:r w:rsidR="0026040E">
        <w:rPr>
          <w:rFonts w:hint="eastAsia"/>
        </w:rPr>
        <w:t>2</w:t>
      </w:r>
      <w:r>
        <w:rPr>
          <w:rFonts w:hint="eastAsia"/>
        </w:rPr>
        <w:t>、</w:t>
      </w:r>
      <w:r w:rsidR="00FD247C">
        <w:rPr>
          <w:rFonts w:hint="eastAsia"/>
        </w:rPr>
        <w:t>使用者</w:t>
      </w:r>
    </w:p>
    <w:p w:rsidR="007E44D3" w:rsidRDefault="00FD247C" w:rsidP="00247930">
      <w:pPr>
        <w:ind w:firstLineChars="332" w:firstLine="797"/>
      </w:pPr>
      <w:r>
        <w:rPr>
          <w:rFonts w:hint="eastAsia"/>
          <w:sz w:val="24"/>
        </w:rPr>
        <w:t>1</w:t>
      </w:r>
      <w:r>
        <w:rPr>
          <w:rFonts w:hint="eastAsia"/>
          <w:sz w:val="24"/>
        </w:rPr>
        <w:t>）、</w:t>
      </w:r>
      <w:r w:rsidR="007E44D3">
        <w:rPr>
          <w:rFonts w:hint="eastAsia"/>
        </w:rPr>
        <w:t>薪酬专员</w:t>
      </w:r>
      <w:r w:rsidR="007E44D3">
        <w:t xml:space="preserve"> </w:t>
      </w:r>
    </w:p>
    <w:p w:rsidR="00FC4E37" w:rsidRDefault="00FC4E37" w:rsidP="004F14FA">
      <w:pPr>
        <w:pStyle w:val="5"/>
        <w:numPr>
          <w:ilvl w:val="0"/>
          <w:numId w:val="0"/>
        </w:numPr>
        <w:ind w:left="1008"/>
      </w:pPr>
      <w:r>
        <w:rPr>
          <w:rFonts w:hint="eastAsia"/>
        </w:rPr>
        <w:t>3.</w:t>
      </w:r>
      <w:r w:rsidR="00002B25">
        <w:rPr>
          <w:rFonts w:hint="eastAsia"/>
        </w:rPr>
        <w:t>10</w:t>
      </w:r>
      <w:r>
        <w:rPr>
          <w:rFonts w:hint="eastAsia"/>
        </w:rPr>
        <w:t>.1.1.</w:t>
      </w:r>
      <w:r w:rsidR="00002B25">
        <w:rPr>
          <w:rFonts w:hint="eastAsia"/>
        </w:rPr>
        <w:t xml:space="preserve"> </w:t>
      </w:r>
      <w:r w:rsidR="00356DD4">
        <w:rPr>
          <w:rFonts w:hint="eastAsia"/>
        </w:rPr>
        <w:t>3</w:t>
      </w:r>
      <w:r>
        <w:rPr>
          <w:rFonts w:hint="eastAsia"/>
        </w:rPr>
        <w:t>、输入要素</w:t>
      </w:r>
    </w:p>
    <w:p w:rsidR="007E44D3" w:rsidRDefault="009551E2" w:rsidP="000F1341">
      <w:pPr>
        <w:ind w:firstLineChars="400" w:firstLine="840"/>
      </w:pPr>
      <w:r>
        <w:rPr>
          <w:rFonts w:hint="eastAsia"/>
        </w:rPr>
        <w:t>1</w:t>
      </w:r>
      <w:r>
        <w:rPr>
          <w:rFonts w:hint="eastAsia"/>
        </w:rPr>
        <w:t>）、</w:t>
      </w:r>
      <w:r w:rsidR="007E44D3">
        <w:rPr>
          <w:rFonts w:hint="eastAsia"/>
        </w:rPr>
        <w:t>一个薪酬标准需要以下属性：</w:t>
      </w:r>
    </w:p>
    <w:p w:rsidR="007E44D3" w:rsidRDefault="00457B26" w:rsidP="00457B26">
      <w:pPr>
        <w:ind w:left="420" w:firstLine="420"/>
      </w:pPr>
      <w:r>
        <w:rPr>
          <w:rFonts w:hint="eastAsia"/>
        </w:rPr>
        <w:t>2</w:t>
      </w:r>
      <w:r>
        <w:rPr>
          <w:rFonts w:hint="eastAsia"/>
        </w:rPr>
        <w:t>）、</w:t>
      </w:r>
      <w:r w:rsidR="007E44D3">
        <w:rPr>
          <w:rFonts w:hint="eastAsia"/>
        </w:rPr>
        <w:t>薪酬标准编号、薪酬标准名称、制定人、登记人、登记时间，还有各薪酬项目对应的金额数。</w:t>
      </w:r>
    </w:p>
    <w:p w:rsidR="007E44D3" w:rsidRDefault="00457B26" w:rsidP="00457B26">
      <w:pPr>
        <w:ind w:left="420" w:firstLine="420"/>
      </w:pPr>
      <w:r>
        <w:rPr>
          <w:rFonts w:hint="eastAsia"/>
        </w:rPr>
        <w:t>3</w:t>
      </w:r>
      <w:r>
        <w:rPr>
          <w:rFonts w:hint="eastAsia"/>
        </w:rPr>
        <w:t>）、</w:t>
      </w:r>
      <w:r w:rsidR="007E44D3">
        <w:rPr>
          <w:rFonts w:hint="eastAsia"/>
        </w:rPr>
        <w:t>其中，薪酬标准编号由系统自动生成，不可以修改；登记人默认为当前登录用户，可以修改；登记时间为当前系统时间，不能修改。</w:t>
      </w:r>
    </w:p>
    <w:p w:rsidR="007E44D3" w:rsidRDefault="001C6C31" w:rsidP="001C6C31">
      <w:pPr>
        <w:ind w:left="420" w:firstLine="420"/>
      </w:pPr>
      <w:r>
        <w:rPr>
          <w:rFonts w:hint="eastAsia"/>
        </w:rPr>
        <w:t>4</w:t>
      </w:r>
      <w:r>
        <w:rPr>
          <w:rFonts w:hint="eastAsia"/>
        </w:rPr>
        <w:t>）、</w:t>
      </w:r>
      <w:r w:rsidR="007E44D3">
        <w:rPr>
          <w:rFonts w:hint="eastAsia"/>
        </w:rPr>
        <w:t>薪酬标准名称、制定人和登记人不能为空。</w:t>
      </w:r>
    </w:p>
    <w:p w:rsidR="007E44D3" w:rsidRDefault="001C6C31" w:rsidP="001C6C31">
      <w:pPr>
        <w:ind w:left="420" w:firstLine="420"/>
      </w:pPr>
      <w:r>
        <w:rPr>
          <w:rFonts w:hint="eastAsia"/>
        </w:rPr>
        <w:t>5</w:t>
      </w:r>
      <w:r>
        <w:rPr>
          <w:rFonts w:hint="eastAsia"/>
        </w:rPr>
        <w:t>）、</w:t>
      </w:r>
      <w:r w:rsidR="007E44D3">
        <w:rPr>
          <w:rFonts w:hint="eastAsia"/>
        </w:rPr>
        <w:t>各薪酬项目对应的金额数为数字类型，保留两位小数。不输入即提交则默认为</w:t>
      </w:r>
      <w:r w:rsidR="007E44D3">
        <w:rPr>
          <w:rFonts w:hint="eastAsia"/>
        </w:rPr>
        <w:t>0.00</w:t>
      </w:r>
      <w:r w:rsidR="007E44D3">
        <w:rPr>
          <w:rFonts w:hint="eastAsia"/>
        </w:rPr>
        <w:t>。</w:t>
      </w:r>
    </w:p>
    <w:p w:rsidR="00EF03CC" w:rsidRDefault="00EF03CC" w:rsidP="004F14FA">
      <w:pPr>
        <w:pStyle w:val="5"/>
        <w:numPr>
          <w:ilvl w:val="0"/>
          <w:numId w:val="0"/>
        </w:numPr>
        <w:ind w:left="1008"/>
      </w:pPr>
      <w:r>
        <w:rPr>
          <w:rFonts w:hint="eastAsia"/>
        </w:rPr>
        <w:t>3.</w:t>
      </w:r>
      <w:r w:rsidR="0036006F">
        <w:rPr>
          <w:rFonts w:hint="eastAsia"/>
        </w:rPr>
        <w:t>10</w:t>
      </w:r>
      <w:r>
        <w:rPr>
          <w:rFonts w:hint="eastAsia"/>
        </w:rPr>
        <w:t>.1.1.</w:t>
      </w:r>
      <w:r w:rsidR="000A0359">
        <w:rPr>
          <w:rFonts w:hint="eastAsia"/>
        </w:rPr>
        <w:t>4</w:t>
      </w:r>
      <w:r>
        <w:rPr>
          <w:rFonts w:hint="eastAsia"/>
        </w:rPr>
        <w:t>、处理流程</w:t>
      </w:r>
    </w:p>
    <w:p w:rsidR="007E44D3" w:rsidRDefault="007E44D3" w:rsidP="007E44D3">
      <w:pPr>
        <w:ind w:firstLine="420"/>
        <w:jc w:val="center"/>
      </w:pPr>
    </w:p>
    <w:p w:rsidR="007E44D3" w:rsidRPr="008A14E3" w:rsidRDefault="007E44D3" w:rsidP="007E44D3">
      <w:pPr>
        <w:ind w:left="420" w:firstLine="420"/>
        <w:jc w:val="center"/>
        <w:rPr>
          <w:color w:val="FF0000"/>
        </w:rPr>
      </w:pPr>
      <w:r w:rsidRPr="008A14E3">
        <w:rPr>
          <w:rFonts w:hint="eastAsia"/>
          <w:color w:val="FF0000"/>
        </w:rPr>
        <w:t>图</w:t>
      </w:r>
      <w:r w:rsidRPr="008A14E3">
        <w:rPr>
          <w:rFonts w:hint="eastAsia"/>
          <w:color w:val="FF0000"/>
        </w:rPr>
        <w:t>91</w:t>
      </w:r>
      <w:r w:rsidRPr="008A14E3">
        <w:rPr>
          <w:rFonts w:hint="eastAsia"/>
          <w:color w:val="FF0000"/>
        </w:rPr>
        <w:t>薪酬标准登记活动图</w:t>
      </w:r>
    </w:p>
    <w:p w:rsidR="007E44D3" w:rsidRDefault="007E44D3" w:rsidP="007E44D3">
      <w:pPr>
        <w:ind w:left="420" w:firstLine="420"/>
        <w:sectPr w:rsidR="007E44D3">
          <w:headerReference w:type="even" r:id="rId9"/>
          <w:headerReference w:type="default" r:id="rId10"/>
          <w:footerReference w:type="even" r:id="rId11"/>
          <w:footerReference w:type="default" r:id="rId12"/>
          <w:headerReference w:type="first" r:id="rId13"/>
          <w:footerReference w:type="first" r:id="rId14"/>
          <w:pgSz w:w="11907" w:h="16840"/>
          <w:pgMar w:top="1797" w:right="1440" w:bottom="1797" w:left="1440" w:header="851" w:footer="992" w:gutter="0"/>
          <w:cols w:space="720"/>
          <w:docGrid w:linePitch="312"/>
        </w:sectPr>
      </w:pPr>
    </w:p>
    <w:p w:rsidR="00FC60F2" w:rsidRDefault="00FC60F2" w:rsidP="004F14FA">
      <w:pPr>
        <w:pStyle w:val="5"/>
        <w:numPr>
          <w:ilvl w:val="0"/>
          <w:numId w:val="0"/>
        </w:numPr>
        <w:ind w:left="1008"/>
      </w:pPr>
      <w:r>
        <w:rPr>
          <w:rFonts w:hint="eastAsia"/>
        </w:rPr>
        <w:lastRenderedPageBreak/>
        <w:t>3.</w:t>
      </w:r>
      <w:r w:rsidR="007D5D8D">
        <w:rPr>
          <w:rFonts w:hint="eastAsia"/>
        </w:rPr>
        <w:t>10</w:t>
      </w:r>
      <w:r>
        <w:rPr>
          <w:rFonts w:hint="eastAsia"/>
        </w:rPr>
        <w:t>.1.1.</w:t>
      </w:r>
      <w:r w:rsidR="007D5D8D">
        <w:rPr>
          <w:rFonts w:hint="eastAsia"/>
        </w:rPr>
        <w:t>5</w:t>
      </w:r>
      <w:r>
        <w:rPr>
          <w:rFonts w:hint="eastAsia"/>
        </w:rPr>
        <w:t>、输出要素</w:t>
      </w:r>
    </w:p>
    <w:p w:rsidR="007E44D3" w:rsidRDefault="00195CA9" w:rsidP="00195CA9">
      <w:pPr>
        <w:ind w:left="420" w:firstLineChars="0" w:firstLine="420"/>
      </w:pPr>
      <w:r>
        <w:rPr>
          <w:rFonts w:hint="eastAsia"/>
        </w:rPr>
        <w:t>1</w:t>
      </w:r>
      <w:r>
        <w:rPr>
          <w:rFonts w:hint="eastAsia"/>
        </w:rPr>
        <w:t>）、</w:t>
      </w:r>
      <w:r w:rsidR="007E44D3">
        <w:rPr>
          <w:rFonts w:hint="eastAsia"/>
        </w:rPr>
        <w:t>未经复核的薪酬标准。</w:t>
      </w:r>
    </w:p>
    <w:p w:rsidR="00EC15E9" w:rsidRDefault="00EC15E9" w:rsidP="004F14FA">
      <w:pPr>
        <w:pStyle w:val="4"/>
        <w:numPr>
          <w:ilvl w:val="0"/>
          <w:numId w:val="0"/>
        </w:numPr>
        <w:ind w:left="864"/>
      </w:pPr>
      <w:r>
        <w:rPr>
          <w:rFonts w:hint="eastAsia"/>
        </w:rPr>
        <w:t>3.</w:t>
      </w:r>
      <w:r w:rsidR="00B740B1">
        <w:rPr>
          <w:rFonts w:hint="eastAsia"/>
        </w:rPr>
        <w:t>10</w:t>
      </w:r>
      <w:r>
        <w:rPr>
          <w:rFonts w:hint="eastAsia"/>
        </w:rPr>
        <w:t>.1.</w:t>
      </w:r>
      <w:r w:rsidR="00690044">
        <w:rPr>
          <w:rFonts w:hint="eastAsia"/>
        </w:rPr>
        <w:t>2</w:t>
      </w:r>
      <w:r>
        <w:rPr>
          <w:rFonts w:hint="eastAsia"/>
        </w:rPr>
        <w:t>、薪酬标准复核</w:t>
      </w:r>
    </w:p>
    <w:p w:rsidR="0087552B" w:rsidRDefault="0087552B" w:rsidP="004F14FA">
      <w:pPr>
        <w:pStyle w:val="5"/>
        <w:numPr>
          <w:ilvl w:val="0"/>
          <w:numId w:val="0"/>
        </w:numPr>
      </w:pPr>
      <w:r>
        <w:rPr>
          <w:rFonts w:hint="eastAsia"/>
        </w:rPr>
        <w:t>3.</w:t>
      </w:r>
      <w:r w:rsidR="00B740B1">
        <w:rPr>
          <w:rFonts w:hint="eastAsia"/>
        </w:rPr>
        <w:t>10</w:t>
      </w:r>
      <w:r>
        <w:rPr>
          <w:rFonts w:hint="eastAsia"/>
        </w:rPr>
        <w:t>.1.</w:t>
      </w:r>
      <w:r w:rsidR="00690044">
        <w:rPr>
          <w:rFonts w:hint="eastAsia"/>
        </w:rPr>
        <w:t>2</w:t>
      </w:r>
      <w:r>
        <w:rPr>
          <w:rFonts w:hint="eastAsia"/>
        </w:rPr>
        <w:t>.</w:t>
      </w:r>
      <w:r w:rsidR="00690044">
        <w:rPr>
          <w:rFonts w:hint="eastAsia"/>
        </w:rPr>
        <w:t>1</w:t>
      </w:r>
      <w:r>
        <w:rPr>
          <w:rFonts w:hint="eastAsia"/>
        </w:rPr>
        <w:t>、业务概述</w:t>
      </w:r>
    </w:p>
    <w:p w:rsidR="007E44D3" w:rsidRDefault="00C63E8A" w:rsidP="00C63E8A">
      <w:pPr>
        <w:ind w:left="420" w:firstLineChars="0" w:firstLine="420"/>
      </w:pPr>
      <w:r>
        <w:rPr>
          <w:rFonts w:hint="eastAsia"/>
        </w:rPr>
        <w:t>1</w:t>
      </w:r>
      <w:r>
        <w:rPr>
          <w:rFonts w:hint="eastAsia"/>
        </w:rPr>
        <w:t>）、</w:t>
      </w:r>
      <w:r w:rsidR="007E44D3">
        <w:rPr>
          <w:rFonts w:hint="eastAsia"/>
        </w:rPr>
        <w:t>薪酬专员定了薪酬标准之后，提交审批，由薪酬经理进行复核，若有问题，直接进行标准的修改保存，然后再复核通过。</w:t>
      </w:r>
    </w:p>
    <w:p w:rsidR="007E44D3" w:rsidRDefault="007E44D3" w:rsidP="007E44D3">
      <w:pPr>
        <w:ind w:left="420" w:firstLine="420"/>
        <w:jc w:val="center"/>
      </w:pPr>
    </w:p>
    <w:p w:rsidR="005A41C6" w:rsidRDefault="005A41C6" w:rsidP="004F14FA">
      <w:pPr>
        <w:pStyle w:val="5"/>
        <w:numPr>
          <w:ilvl w:val="0"/>
          <w:numId w:val="0"/>
        </w:numPr>
        <w:ind w:left="1008"/>
      </w:pPr>
      <w:r>
        <w:rPr>
          <w:rFonts w:hint="eastAsia"/>
        </w:rPr>
        <w:t>3.</w:t>
      </w:r>
      <w:r w:rsidR="00FF2335">
        <w:rPr>
          <w:rFonts w:hint="eastAsia"/>
        </w:rPr>
        <w:t>10</w:t>
      </w:r>
      <w:r>
        <w:rPr>
          <w:rFonts w:hint="eastAsia"/>
        </w:rPr>
        <w:t>.1.</w:t>
      </w:r>
      <w:r w:rsidR="00461F2F">
        <w:rPr>
          <w:rFonts w:hint="eastAsia"/>
        </w:rPr>
        <w:t>2</w:t>
      </w:r>
      <w:r>
        <w:rPr>
          <w:rFonts w:hint="eastAsia"/>
        </w:rPr>
        <w:t>.</w:t>
      </w:r>
      <w:r w:rsidR="00461F2F">
        <w:rPr>
          <w:rFonts w:hint="eastAsia"/>
        </w:rPr>
        <w:t>2</w:t>
      </w:r>
      <w:r>
        <w:rPr>
          <w:rFonts w:hint="eastAsia"/>
        </w:rPr>
        <w:t>、使用者</w:t>
      </w:r>
    </w:p>
    <w:p w:rsidR="007E44D3" w:rsidRDefault="007D1A10" w:rsidP="007D1A10">
      <w:pPr>
        <w:ind w:left="420" w:firstLine="420"/>
      </w:pPr>
      <w:r>
        <w:rPr>
          <w:rFonts w:hint="eastAsia"/>
        </w:rPr>
        <w:t>1</w:t>
      </w:r>
      <w:r>
        <w:rPr>
          <w:rFonts w:hint="eastAsia"/>
        </w:rPr>
        <w:t>）、</w:t>
      </w:r>
      <w:r w:rsidR="007E44D3">
        <w:rPr>
          <w:rFonts w:hint="eastAsia"/>
        </w:rPr>
        <w:t>薪酬经理</w:t>
      </w:r>
    </w:p>
    <w:p w:rsidR="008202CB" w:rsidRDefault="008202CB" w:rsidP="004F14FA">
      <w:pPr>
        <w:pStyle w:val="5"/>
        <w:numPr>
          <w:ilvl w:val="0"/>
          <w:numId w:val="0"/>
        </w:numPr>
        <w:ind w:left="1008"/>
      </w:pPr>
      <w:r>
        <w:rPr>
          <w:rFonts w:hint="eastAsia"/>
        </w:rPr>
        <w:t>3.</w:t>
      </w:r>
      <w:r w:rsidR="007309A2">
        <w:rPr>
          <w:rFonts w:hint="eastAsia"/>
        </w:rPr>
        <w:t>10</w:t>
      </w:r>
      <w:r>
        <w:rPr>
          <w:rFonts w:hint="eastAsia"/>
        </w:rPr>
        <w:t>.1.</w:t>
      </w:r>
      <w:r w:rsidR="00461F2F">
        <w:rPr>
          <w:rFonts w:hint="eastAsia"/>
        </w:rPr>
        <w:t>2</w:t>
      </w:r>
      <w:r>
        <w:rPr>
          <w:rFonts w:hint="eastAsia"/>
        </w:rPr>
        <w:t>.</w:t>
      </w:r>
      <w:r w:rsidR="00461F2F">
        <w:rPr>
          <w:rFonts w:hint="eastAsia"/>
        </w:rPr>
        <w:t>3</w:t>
      </w:r>
      <w:r>
        <w:rPr>
          <w:rFonts w:hint="eastAsia"/>
        </w:rPr>
        <w:t>、输入要素</w:t>
      </w:r>
    </w:p>
    <w:p w:rsidR="007E44D3" w:rsidRDefault="00506278" w:rsidP="00506278">
      <w:pPr>
        <w:ind w:left="420" w:firstLine="420"/>
      </w:pPr>
      <w:r>
        <w:rPr>
          <w:rFonts w:hint="eastAsia"/>
        </w:rPr>
        <w:t>1</w:t>
      </w:r>
      <w:r>
        <w:rPr>
          <w:rFonts w:hint="eastAsia"/>
        </w:rPr>
        <w:t>）、</w:t>
      </w:r>
      <w:r w:rsidR="007E44D3">
        <w:rPr>
          <w:rFonts w:hint="eastAsia"/>
        </w:rPr>
        <w:t>薪酬标准复核环节首先要列出待复核的薪酬标准。复核时可填写复核意见，为大段文本。</w:t>
      </w:r>
    </w:p>
    <w:p w:rsidR="00E30183" w:rsidRDefault="00E30183" w:rsidP="004F14FA">
      <w:pPr>
        <w:pStyle w:val="4"/>
        <w:numPr>
          <w:ilvl w:val="0"/>
          <w:numId w:val="0"/>
        </w:numPr>
        <w:ind w:left="864"/>
      </w:pPr>
      <w:r>
        <w:rPr>
          <w:rFonts w:hint="eastAsia"/>
        </w:rPr>
        <w:t>3.</w:t>
      </w:r>
      <w:r w:rsidR="00042DA8">
        <w:rPr>
          <w:rFonts w:hint="eastAsia"/>
        </w:rPr>
        <w:t>10</w:t>
      </w:r>
      <w:r>
        <w:rPr>
          <w:rFonts w:hint="eastAsia"/>
        </w:rPr>
        <w:t>.1.</w:t>
      </w:r>
      <w:r w:rsidR="00747FC9">
        <w:rPr>
          <w:rFonts w:hint="eastAsia"/>
        </w:rPr>
        <w:t>3</w:t>
      </w:r>
      <w:r>
        <w:rPr>
          <w:rFonts w:hint="eastAsia"/>
        </w:rPr>
        <w:t>、薪酬标准查询</w:t>
      </w:r>
    </w:p>
    <w:p w:rsidR="00426E12" w:rsidRDefault="00426E12" w:rsidP="004F14FA">
      <w:pPr>
        <w:pStyle w:val="5"/>
        <w:numPr>
          <w:ilvl w:val="0"/>
          <w:numId w:val="0"/>
        </w:numPr>
        <w:ind w:left="1008"/>
      </w:pPr>
      <w:r>
        <w:rPr>
          <w:rFonts w:hint="eastAsia"/>
        </w:rPr>
        <w:t>3.</w:t>
      </w:r>
      <w:r w:rsidR="00C32E18">
        <w:rPr>
          <w:rFonts w:hint="eastAsia"/>
        </w:rPr>
        <w:t>10</w:t>
      </w:r>
      <w:r>
        <w:rPr>
          <w:rFonts w:hint="eastAsia"/>
        </w:rPr>
        <w:t>.1.</w:t>
      </w:r>
      <w:r w:rsidR="00602CC8">
        <w:rPr>
          <w:rFonts w:hint="eastAsia"/>
        </w:rPr>
        <w:t>3</w:t>
      </w:r>
      <w:r>
        <w:rPr>
          <w:rFonts w:hint="eastAsia"/>
        </w:rPr>
        <w:t>.</w:t>
      </w:r>
      <w:r w:rsidR="00602CC8">
        <w:rPr>
          <w:rFonts w:hint="eastAsia"/>
        </w:rPr>
        <w:t>1</w:t>
      </w:r>
      <w:r>
        <w:rPr>
          <w:rFonts w:hint="eastAsia"/>
        </w:rPr>
        <w:t>、业务概述</w:t>
      </w:r>
    </w:p>
    <w:p w:rsidR="007E44D3" w:rsidRDefault="00BA5199" w:rsidP="00BA5199">
      <w:pPr>
        <w:ind w:left="420" w:firstLine="420"/>
      </w:pPr>
      <w:r>
        <w:rPr>
          <w:rFonts w:hint="eastAsia"/>
        </w:rPr>
        <w:t>1</w:t>
      </w:r>
      <w:r>
        <w:rPr>
          <w:rFonts w:hint="eastAsia"/>
        </w:rPr>
        <w:t>）、</w:t>
      </w:r>
      <w:r w:rsidR="007E44D3">
        <w:rPr>
          <w:rFonts w:hint="eastAsia"/>
        </w:rPr>
        <w:t>对已审核通过的薪酬标准进行查询</w:t>
      </w:r>
    </w:p>
    <w:p w:rsidR="004D514A" w:rsidRDefault="004D514A" w:rsidP="004F14FA">
      <w:pPr>
        <w:pStyle w:val="5"/>
        <w:numPr>
          <w:ilvl w:val="0"/>
          <w:numId w:val="0"/>
        </w:numPr>
        <w:ind w:left="1008"/>
      </w:pPr>
      <w:r>
        <w:rPr>
          <w:rFonts w:hint="eastAsia"/>
        </w:rPr>
        <w:t>3.</w:t>
      </w:r>
      <w:r w:rsidR="00734500">
        <w:rPr>
          <w:rFonts w:hint="eastAsia"/>
        </w:rPr>
        <w:t>10</w:t>
      </w:r>
      <w:r>
        <w:rPr>
          <w:rFonts w:hint="eastAsia"/>
        </w:rPr>
        <w:t>.1.</w:t>
      </w:r>
      <w:r w:rsidR="00602CC8">
        <w:rPr>
          <w:rFonts w:hint="eastAsia"/>
        </w:rPr>
        <w:t>3</w:t>
      </w:r>
      <w:r>
        <w:rPr>
          <w:rFonts w:hint="eastAsia"/>
        </w:rPr>
        <w:t>.</w:t>
      </w:r>
      <w:r w:rsidR="00602CC8">
        <w:rPr>
          <w:rFonts w:hint="eastAsia"/>
        </w:rPr>
        <w:t>2</w:t>
      </w:r>
      <w:r>
        <w:rPr>
          <w:rFonts w:hint="eastAsia"/>
        </w:rPr>
        <w:t>、使用者</w:t>
      </w:r>
    </w:p>
    <w:p w:rsidR="007E44D3" w:rsidRDefault="00ED33B2" w:rsidP="00ED33B2">
      <w:pPr>
        <w:ind w:left="420" w:firstLine="420"/>
      </w:pPr>
      <w:r>
        <w:rPr>
          <w:rFonts w:hint="eastAsia"/>
        </w:rPr>
        <w:t>1</w:t>
      </w:r>
      <w:r>
        <w:rPr>
          <w:rFonts w:hint="eastAsia"/>
        </w:rPr>
        <w:t>）、</w:t>
      </w:r>
      <w:r w:rsidR="007E44D3">
        <w:rPr>
          <w:rFonts w:hint="eastAsia"/>
        </w:rPr>
        <w:t>薪酬专员</w:t>
      </w:r>
      <w:r w:rsidR="007E44D3">
        <w:rPr>
          <w:rFonts w:hint="eastAsia"/>
        </w:rPr>
        <w:t>/</w:t>
      </w:r>
      <w:r w:rsidR="007E44D3">
        <w:rPr>
          <w:rFonts w:hint="eastAsia"/>
        </w:rPr>
        <w:t>薪酬经理</w:t>
      </w:r>
    </w:p>
    <w:p w:rsidR="00486A5E" w:rsidRDefault="00486A5E" w:rsidP="004F14FA">
      <w:pPr>
        <w:pStyle w:val="5"/>
        <w:numPr>
          <w:ilvl w:val="0"/>
          <w:numId w:val="0"/>
        </w:numPr>
        <w:ind w:left="1008"/>
      </w:pPr>
      <w:r>
        <w:rPr>
          <w:rFonts w:hint="eastAsia"/>
        </w:rPr>
        <w:t>3.</w:t>
      </w:r>
      <w:r w:rsidR="00294672">
        <w:rPr>
          <w:rFonts w:hint="eastAsia"/>
        </w:rPr>
        <w:t>10</w:t>
      </w:r>
      <w:r>
        <w:rPr>
          <w:rFonts w:hint="eastAsia"/>
        </w:rPr>
        <w:t>.1.</w:t>
      </w:r>
      <w:r w:rsidR="005E03DF">
        <w:rPr>
          <w:rFonts w:hint="eastAsia"/>
        </w:rPr>
        <w:t>3</w:t>
      </w:r>
      <w:r>
        <w:rPr>
          <w:rFonts w:hint="eastAsia"/>
        </w:rPr>
        <w:t>.</w:t>
      </w:r>
      <w:r w:rsidR="005E03DF">
        <w:rPr>
          <w:rFonts w:hint="eastAsia"/>
        </w:rPr>
        <w:t>3</w:t>
      </w:r>
      <w:r>
        <w:rPr>
          <w:rFonts w:hint="eastAsia"/>
        </w:rPr>
        <w:t>、输入要素</w:t>
      </w:r>
    </w:p>
    <w:p w:rsidR="007E44D3" w:rsidRDefault="00E94EB6" w:rsidP="00E94EB6">
      <w:pPr>
        <w:ind w:left="420" w:firstLine="420"/>
      </w:pPr>
      <w:r>
        <w:rPr>
          <w:rFonts w:hint="eastAsia"/>
        </w:rPr>
        <w:t>1</w:t>
      </w:r>
      <w:r>
        <w:rPr>
          <w:rFonts w:hint="eastAsia"/>
        </w:rPr>
        <w:t>）、</w:t>
      </w:r>
      <w:r w:rsidR="007E44D3">
        <w:rPr>
          <w:rFonts w:hint="eastAsia"/>
        </w:rPr>
        <w:t>薪酬标准查询环节，首先需要输入查询条件。包括：薪酬标准编号、审核状态和登记时间范围。</w:t>
      </w:r>
    </w:p>
    <w:p w:rsidR="007E44D3" w:rsidRDefault="00E94EB6" w:rsidP="00E94EB6">
      <w:pPr>
        <w:ind w:left="420" w:firstLine="420"/>
      </w:pPr>
      <w:r>
        <w:rPr>
          <w:rFonts w:hint="eastAsia"/>
        </w:rPr>
        <w:t>2</w:t>
      </w:r>
      <w:r>
        <w:rPr>
          <w:rFonts w:hint="eastAsia"/>
        </w:rPr>
        <w:t>）、</w:t>
      </w:r>
      <w:r w:rsidR="007E44D3">
        <w:rPr>
          <w:rFonts w:hint="eastAsia"/>
        </w:rPr>
        <w:t>薪酬标准编号支持模糊查询。登记时间查询条件包括起止时间，将匹配登记时间大于开始时间小于截至的记录。</w:t>
      </w:r>
    </w:p>
    <w:p w:rsidR="007E44D3" w:rsidRDefault="00A940C2" w:rsidP="00A940C2">
      <w:pPr>
        <w:ind w:left="420" w:firstLine="420"/>
      </w:pPr>
      <w:r>
        <w:rPr>
          <w:rFonts w:hint="eastAsia"/>
        </w:rPr>
        <w:t>3</w:t>
      </w:r>
      <w:r>
        <w:rPr>
          <w:rFonts w:hint="eastAsia"/>
        </w:rPr>
        <w:t>）、</w:t>
      </w:r>
      <w:r w:rsidR="007E44D3">
        <w:rPr>
          <w:rFonts w:hint="eastAsia"/>
        </w:rPr>
        <w:t>查询条件不输入时，该限定条件不起作用。</w:t>
      </w:r>
    </w:p>
    <w:p w:rsidR="007E44D3" w:rsidRDefault="007E44D3" w:rsidP="007E44D3">
      <w:pPr>
        <w:ind w:firstLineChars="0" w:firstLine="0"/>
      </w:pPr>
    </w:p>
    <w:p w:rsidR="00C66FA6" w:rsidRDefault="00C66FA6" w:rsidP="004F14FA">
      <w:pPr>
        <w:pStyle w:val="5"/>
        <w:numPr>
          <w:ilvl w:val="0"/>
          <w:numId w:val="0"/>
        </w:numPr>
        <w:ind w:left="1008"/>
      </w:pPr>
      <w:r>
        <w:rPr>
          <w:rFonts w:hint="eastAsia"/>
        </w:rPr>
        <w:t>3.</w:t>
      </w:r>
      <w:r w:rsidR="002D5D29">
        <w:rPr>
          <w:rFonts w:hint="eastAsia"/>
        </w:rPr>
        <w:t>10</w:t>
      </w:r>
      <w:r>
        <w:rPr>
          <w:rFonts w:hint="eastAsia"/>
        </w:rPr>
        <w:t>.1.</w:t>
      </w:r>
      <w:r w:rsidR="002D5D29">
        <w:rPr>
          <w:rFonts w:hint="eastAsia"/>
        </w:rPr>
        <w:t>3</w:t>
      </w:r>
      <w:r>
        <w:rPr>
          <w:rFonts w:hint="eastAsia"/>
        </w:rPr>
        <w:t>.4</w:t>
      </w:r>
      <w:r>
        <w:rPr>
          <w:rFonts w:hint="eastAsia"/>
        </w:rPr>
        <w:t>、输出要素</w:t>
      </w:r>
    </w:p>
    <w:p w:rsidR="007E44D3" w:rsidRDefault="0089399E" w:rsidP="0089399E">
      <w:pPr>
        <w:ind w:left="420" w:firstLineChars="0" w:firstLine="420"/>
      </w:pPr>
      <w:r>
        <w:rPr>
          <w:rFonts w:hint="eastAsia"/>
        </w:rPr>
        <w:t>1</w:t>
      </w:r>
      <w:r>
        <w:rPr>
          <w:rFonts w:hint="eastAsia"/>
        </w:rPr>
        <w:t>）、</w:t>
      </w:r>
      <w:r w:rsidR="007E44D3">
        <w:rPr>
          <w:rFonts w:hint="eastAsia"/>
        </w:rPr>
        <w:t>经复核的薪酬标准。</w:t>
      </w:r>
    </w:p>
    <w:p w:rsidR="00B56FE3" w:rsidRDefault="00B56FE3" w:rsidP="004F14FA">
      <w:pPr>
        <w:pStyle w:val="4"/>
        <w:numPr>
          <w:ilvl w:val="0"/>
          <w:numId w:val="0"/>
        </w:numPr>
        <w:ind w:left="864"/>
      </w:pPr>
      <w:r>
        <w:rPr>
          <w:rFonts w:hint="eastAsia"/>
        </w:rPr>
        <w:t>3.</w:t>
      </w:r>
      <w:r w:rsidR="0015363E">
        <w:rPr>
          <w:rFonts w:hint="eastAsia"/>
        </w:rPr>
        <w:t>10</w:t>
      </w:r>
      <w:r>
        <w:rPr>
          <w:rFonts w:hint="eastAsia"/>
        </w:rPr>
        <w:t>.1.</w:t>
      </w:r>
      <w:r w:rsidR="0015363E">
        <w:rPr>
          <w:rFonts w:hint="eastAsia"/>
        </w:rPr>
        <w:t>4</w:t>
      </w:r>
      <w:r>
        <w:rPr>
          <w:rFonts w:hint="eastAsia"/>
        </w:rPr>
        <w:t>、薪酬标准变更</w:t>
      </w:r>
    </w:p>
    <w:p w:rsidR="005A23DB" w:rsidRDefault="005A23DB" w:rsidP="004F14FA">
      <w:pPr>
        <w:pStyle w:val="5"/>
        <w:numPr>
          <w:ilvl w:val="0"/>
          <w:numId w:val="0"/>
        </w:numPr>
        <w:ind w:left="1008"/>
      </w:pPr>
      <w:r>
        <w:rPr>
          <w:rFonts w:hint="eastAsia"/>
        </w:rPr>
        <w:t>3.</w:t>
      </w:r>
      <w:r w:rsidR="00AD11EF">
        <w:rPr>
          <w:rFonts w:hint="eastAsia"/>
        </w:rPr>
        <w:t>10</w:t>
      </w:r>
      <w:r>
        <w:rPr>
          <w:rFonts w:hint="eastAsia"/>
        </w:rPr>
        <w:t>.1.</w:t>
      </w:r>
      <w:r w:rsidR="00AD11EF">
        <w:rPr>
          <w:rFonts w:hint="eastAsia"/>
        </w:rPr>
        <w:t>4</w:t>
      </w:r>
      <w:r>
        <w:rPr>
          <w:rFonts w:hint="eastAsia"/>
        </w:rPr>
        <w:t>.1</w:t>
      </w:r>
      <w:r>
        <w:rPr>
          <w:rFonts w:hint="eastAsia"/>
        </w:rPr>
        <w:t>、业务概述</w:t>
      </w:r>
    </w:p>
    <w:p w:rsidR="007E44D3" w:rsidRDefault="00C243C4" w:rsidP="007E44D3">
      <w:pPr>
        <w:ind w:left="420" w:firstLine="420"/>
      </w:pPr>
      <w:r>
        <w:rPr>
          <w:rFonts w:hint="eastAsia"/>
        </w:rPr>
        <w:t>1</w:t>
      </w:r>
      <w:r>
        <w:rPr>
          <w:rFonts w:hint="eastAsia"/>
        </w:rPr>
        <w:t>）、</w:t>
      </w:r>
      <w:r w:rsidR="007E44D3">
        <w:rPr>
          <w:rFonts w:hint="eastAsia"/>
        </w:rPr>
        <w:t>对于已经复核通过的薪酬标准，进行变更操作，经过审核之后生效。</w:t>
      </w:r>
    </w:p>
    <w:p w:rsidR="007E44D3" w:rsidRDefault="007E44D3" w:rsidP="007E44D3">
      <w:pPr>
        <w:ind w:left="420" w:firstLine="420"/>
        <w:jc w:val="center"/>
      </w:pPr>
    </w:p>
    <w:p w:rsidR="008834CB" w:rsidRDefault="008834CB" w:rsidP="004F14FA">
      <w:pPr>
        <w:pStyle w:val="5"/>
        <w:numPr>
          <w:ilvl w:val="0"/>
          <w:numId w:val="0"/>
        </w:numPr>
        <w:ind w:left="1008"/>
      </w:pPr>
      <w:r>
        <w:rPr>
          <w:rFonts w:hint="eastAsia"/>
        </w:rPr>
        <w:t>3.</w:t>
      </w:r>
      <w:r w:rsidR="00137994">
        <w:rPr>
          <w:rFonts w:hint="eastAsia"/>
        </w:rPr>
        <w:t>10</w:t>
      </w:r>
      <w:r>
        <w:rPr>
          <w:rFonts w:hint="eastAsia"/>
        </w:rPr>
        <w:t>.1.</w:t>
      </w:r>
      <w:r w:rsidR="00137994">
        <w:rPr>
          <w:rFonts w:hint="eastAsia"/>
        </w:rPr>
        <w:t>4.</w:t>
      </w:r>
      <w:r>
        <w:rPr>
          <w:rFonts w:hint="eastAsia"/>
        </w:rPr>
        <w:t>2</w:t>
      </w:r>
      <w:r>
        <w:rPr>
          <w:rFonts w:hint="eastAsia"/>
        </w:rPr>
        <w:t>、使用者</w:t>
      </w:r>
    </w:p>
    <w:p w:rsidR="007E44D3" w:rsidRDefault="008834CB" w:rsidP="008834CB">
      <w:pPr>
        <w:ind w:left="420" w:firstLine="420"/>
      </w:pPr>
      <w:r>
        <w:rPr>
          <w:rFonts w:hint="eastAsia"/>
        </w:rPr>
        <w:t>1</w:t>
      </w:r>
      <w:r>
        <w:rPr>
          <w:rFonts w:hint="eastAsia"/>
        </w:rPr>
        <w:t>）、</w:t>
      </w:r>
      <w:r w:rsidR="007E44D3">
        <w:rPr>
          <w:rFonts w:hint="eastAsia"/>
        </w:rPr>
        <w:t>薪酬专员</w:t>
      </w:r>
      <w:r w:rsidR="007E44D3">
        <w:rPr>
          <w:rFonts w:hint="eastAsia"/>
        </w:rPr>
        <w:t>/</w:t>
      </w:r>
      <w:r w:rsidR="007E44D3">
        <w:rPr>
          <w:rFonts w:hint="eastAsia"/>
        </w:rPr>
        <w:t>薪酬经理</w:t>
      </w:r>
    </w:p>
    <w:p w:rsidR="00AF1A4E" w:rsidRDefault="00AF1A4E" w:rsidP="004F14FA">
      <w:pPr>
        <w:pStyle w:val="5"/>
        <w:numPr>
          <w:ilvl w:val="0"/>
          <w:numId w:val="0"/>
        </w:numPr>
        <w:ind w:left="1008"/>
      </w:pPr>
      <w:r>
        <w:rPr>
          <w:rFonts w:hint="eastAsia"/>
        </w:rPr>
        <w:t>3.</w:t>
      </w:r>
      <w:r w:rsidR="00AD1B21">
        <w:rPr>
          <w:rFonts w:hint="eastAsia"/>
        </w:rPr>
        <w:t>10</w:t>
      </w:r>
      <w:r>
        <w:rPr>
          <w:rFonts w:hint="eastAsia"/>
        </w:rPr>
        <w:t>.1.</w:t>
      </w:r>
      <w:r w:rsidR="00310393">
        <w:rPr>
          <w:rFonts w:hint="eastAsia"/>
        </w:rPr>
        <w:t>4</w:t>
      </w:r>
      <w:r>
        <w:rPr>
          <w:rFonts w:hint="eastAsia"/>
        </w:rPr>
        <w:t>.</w:t>
      </w:r>
      <w:r w:rsidR="00310393">
        <w:rPr>
          <w:rFonts w:hint="eastAsia"/>
        </w:rPr>
        <w:t>3</w:t>
      </w:r>
      <w:r>
        <w:rPr>
          <w:rFonts w:hint="eastAsia"/>
        </w:rPr>
        <w:t>、输入要素</w:t>
      </w:r>
    </w:p>
    <w:p w:rsidR="007E44D3" w:rsidRDefault="00AF1A4E" w:rsidP="00AF1A4E">
      <w:pPr>
        <w:ind w:left="420" w:firstLine="420"/>
      </w:pPr>
      <w:r>
        <w:rPr>
          <w:rFonts w:hint="eastAsia"/>
        </w:rPr>
        <w:t>1</w:t>
      </w:r>
      <w:r>
        <w:rPr>
          <w:rFonts w:hint="eastAsia"/>
        </w:rPr>
        <w:t>）、</w:t>
      </w:r>
      <w:r w:rsidR="007E44D3">
        <w:rPr>
          <w:rFonts w:hint="eastAsia"/>
        </w:rPr>
        <w:t>一个薪酬标准变更除了薪酬</w:t>
      </w:r>
      <w:proofErr w:type="gramStart"/>
      <w:r w:rsidR="007E44D3">
        <w:rPr>
          <w:rFonts w:hint="eastAsia"/>
        </w:rPr>
        <w:t>标基本</w:t>
      </w:r>
      <w:proofErr w:type="gramEnd"/>
      <w:r w:rsidR="007E44D3">
        <w:rPr>
          <w:rFonts w:hint="eastAsia"/>
        </w:rPr>
        <w:t>数据之外，还需填写变更原因，界面如下：</w:t>
      </w:r>
    </w:p>
    <w:p w:rsidR="00BF4510" w:rsidRDefault="00BF4510" w:rsidP="004F14FA">
      <w:pPr>
        <w:pStyle w:val="5"/>
        <w:numPr>
          <w:ilvl w:val="0"/>
          <w:numId w:val="0"/>
        </w:numPr>
        <w:ind w:left="1008"/>
      </w:pPr>
      <w:r>
        <w:rPr>
          <w:rFonts w:hint="eastAsia"/>
        </w:rPr>
        <w:t>3.</w:t>
      </w:r>
      <w:r w:rsidR="00FD5B83">
        <w:rPr>
          <w:rFonts w:hint="eastAsia"/>
        </w:rPr>
        <w:t>10</w:t>
      </w:r>
      <w:r>
        <w:rPr>
          <w:rFonts w:hint="eastAsia"/>
        </w:rPr>
        <w:t>.1.4.4</w:t>
      </w:r>
      <w:r>
        <w:rPr>
          <w:rFonts w:hint="eastAsia"/>
        </w:rPr>
        <w:t>、处理流程</w:t>
      </w:r>
    </w:p>
    <w:p w:rsidR="007E44D3" w:rsidRDefault="007E44D3" w:rsidP="007E44D3">
      <w:pPr>
        <w:ind w:firstLine="420"/>
        <w:sectPr w:rsidR="007E44D3">
          <w:headerReference w:type="even" r:id="rId15"/>
          <w:headerReference w:type="default" r:id="rId16"/>
          <w:headerReference w:type="first" r:id="rId17"/>
          <w:pgSz w:w="11907" w:h="16840"/>
          <w:pgMar w:top="1797" w:right="1440" w:bottom="1797" w:left="1440" w:header="851" w:footer="992" w:gutter="0"/>
          <w:cols w:space="720"/>
          <w:docGrid w:linePitch="312"/>
        </w:sectPr>
      </w:pPr>
      <w:r>
        <w:rPr>
          <w:rFonts w:hint="eastAsia"/>
        </w:rPr>
        <w:t xml:space="preserve">   </w:t>
      </w:r>
      <w:r w:rsidR="00E35CFC">
        <w:rPr>
          <w:rFonts w:hint="eastAsia"/>
        </w:rPr>
        <w:tab/>
        <w:t>1</w:t>
      </w:r>
      <w:r w:rsidR="00E35CFC">
        <w:rPr>
          <w:rFonts w:hint="eastAsia"/>
        </w:rPr>
        <w:t>）、</w:t>
      </w:r>
      <w:r>
        <w:rPr>
          <w:rFonts w:hint="eastAsia"/>
        </w:rPr>
        <w:t>输入查询条件，过滤出需要变更的数据，选择进行变更操作，保存成功之后，提交审批至薪酬经理处。审批通过之后，变更生效。</w:t>
      </w:r>
    </w:p>
    <w:p w:rsidR="00ED3AEE" w:rsidRDefault="008523E0" w:rsidP="004F14FA">
      <w:pPr>
        <w:pStyle w:val="3"/>
        <w:numPr>
          <w:ilvl w:val="0"/>
          <w:numId w:val="0"/>
        </w:numPr>
        <w:ind w:left="720"/>
      </w:pPr>
      <w:bookmarkStart w:id="95" w:name="_Toc461570723"/>
      <w:r>
        <w:rPr>
          <w:rFonts w:hint="eastAsia"/>
        </w:rPr>
        <w:lastRenderedPageBreak/>
        <w:t>3.10</w:t>
      </w:r>
      <w:r w:rsidR="00ED3AEE">
        <w:rPr>
          <w:rFonts w:hint="eastAsia"/>
        </w:rPr>
        <w:t>.</w:t>
      </w:r>
      <w:r>
        <w:rPr>
          <w:rFonts w:hint="eastAsia"/>
        </w:rPr>
        <w:t>2</w:t>
      </w:r>
      <w:r w:rsidR="00ED3AEE">
        <w:rPr>
          <w:rFonts w:hint="eastAsia"/>
        </w:rPr>
        <w:t>、薪酬发放管理</w:t>
      </w:r>
      <w:r w:rsidR="00ED3AEE" w:rsidRPr="005E1079">
        <w:rPr>
          <w:rFonts w:hint="eastAsia"/>
        </w:rPr>
        <w:t>（宋体四号）</w:t>
      </w:r>
      <w:bookmarkEnd w:id="95"/>
    </w:p>
    <w:p w:rsidR="005A0267" w:rsidRDefault="005A0267" w:rsidP="004F14FA">
      <w:pPr>
        <w:pStyle w:val="4"/>
        <w:numPr>
          <w:ilvl w:val="0"/>
          <w:numId w:val="0"/>
        </w:numPr>
        <w:ind w:left="864"/>
      </w:pPr>
      <w:r>
        <w:rPr>
          <w:rFonts w:hint="eastAsia"/>
        </w:rPr>
        <w:t>3.</w:t>
      </w:r>
      <w:r w:rsidR="00CF5FC2">
        <w:rPr>
          <w:rFonts w:hint="eastAsia"/>
        </w:rPr>
        <w:t>10</w:t>
      </w:r>
      <w:r>
        <w:rPr>
          <w:rFonts w:hint="eastAsia"/>
        </w:rPr>
        <w:t>.</w:t>
      </w:r>
      <w:r w:rsidR="00CF5FC2">
        <w:rPr>
          <w:rFonts w:hint="eastAsia"/>
        </w:rPr>
        <w:t>2</w:t>
      </w:r>
      <w:r>
        <w:rPr>
          <w:rFonts w:hint="eastAsia"/>
        </w:rPr>
        <w:t>.1</w:t>
      </w:r>
      <w:r>
        <w:rPr>
          <w:rFonts w:hint="eastAsia"/>
        </w:rPr>
        <w:t>、薪酬发放登记</w:t>
      </w:r>
    </w:p>
    <w:p w:rsidR="002744C8" w:rsidRDefault="002744C8" w:rsidP="004F14FA">
      <w:pPr>
        <w:pStyle w:val="5"/>
        <w:numPr>
          <w:ilvl w:val="0"/>
          <w:numId w:val="0"/>
        </w:numPr>
        <w:ind w:left="1008"/>
      </w:pPr>
      <w:r>
        <w:rPr>
          <w:rFonts w:hint="eastAsia"/>
        </w:rPr>
        <w:t>3.</w:t>
      </w:r>
      <w:r w:rsidR="00CC3D6E">
        <w:rPr>
          <w:rFonts w:hint="eastAsia"/>
        </w:rPr>
        <w:t>10</w:t>
      </w:r>
      <w:r>
        <w:rPr>
          <w:rFonts w:hint="eastAsia"/>
        </w:rPr>
        <w:t>.</w:t>
      </w:r>
      <w:r w:rsidR="00CC3D6E">
        <w:rPr>
          <w:rFonts w:hint="eastAsia"/>
        </w:rPr>
        <w:t>2</w:t>
      </w:r>
      <w:r>
        <w:rPr>
          <w:rFonts w:hint="eastAsia"/>
        </w:rPr>
        <w:t>.</w:t>
      </w:r>
      <w:r w:rsidR="00CC3D6E">
        <w:rPr>
          <w:rFonts w:hint="eastAsia"/>
        </w:rPr>
        <w:t>1</w:t>
      </w:r>
      <w:r w:rsidR="00FF224D">
        <w:rPr>
          <w:rFonts w:hint="eastAsia"/>
        </w:rPr>
        <w:t>.1</w:t>
      </w:r>
      <w:r>
        <w:rPr>
          <w:rFonts w:hint="eastAsia"/>
        </w:rPr>
        <w:t>、业务概述</w:t>
      </w:r>
    </w:p>
    <w:p w:rsidR="007E44D3" w:rsidRDefault="001D30D7" w:rsidP="002744C8">
      <w:pPr>
        <w:ind w:left="420" w:firstLine="420"/>
      </w:pPr>
      <w:r>
        <w:rPr>
          <w:rFonts w:hint="eastAsia"/>
        </w:rPr>
        <w:t>1</w:t>
      </w:r>
      <w:r>
        <w:rPr>
          <w:rFonts w:hint="eastAsia"/>
        </w:rPr>
        <w:t>）、</w:t>
      </w:r>
      <w:r w:rsidR="007E44D3">
        <w:rPr>
          <w:rFonts w:hint="eastAsia"/>
        </w:rPr>
        <w:t>薪酬发放分两个步骤，首先薪酬专员登记薪酬发放单，然后由薪酬经理进行复核。财务系统会监视经复核的薪酬发放单，进行薪酬支付。</w:t>
      </w:r>
    </w:p>
    <w:p w:rsidR="007E44D3" w:rsidRDefault="007F3E7D" w:rsidP="007E44D3">
      <w:pPr>
        <w:ind w:left="420" w:firstLine="420"/>
      </w:pPr>
      <w:r>
        <w:rPr>
          <w:rFonts w:hint="eastAsia"/>
        </w:rPr>
        <w:t>2</w:t>
      </w:r>
      <w:r>
        <w:rPr>
          <w:rFonts w:hint="eastAsia"/>
        </w:rPr>
        <w:t>）、</w:t>
      </w:r>
      <w:r w:rsidR="007E44D3">
        <w:rPr>
          <w:rFonts w:hint="eastAsia"/>
        </w:rPr>
        <w:t>薪酬发放登记需要一个前提：员工的薪酬标准已经设定，而且经过复核。</w:t>
      </w:r>
    </w:p>
    <w:p w:rsidR="007E44D3" w:rsidRDefault="007E44D3" w:rsidP="007E44D3">
      <w:pPr>
        <w:ind w:firstLineChars="0"/>
        <w:jc w:val="center"/>
      </w:pPr>
    </w:p>
    <w:p w:rsidR="00D7366E" w:rsidRDefault="00D7366E" w:rsidP="00DA4936">
      <w:pPr>
        <w:pStyle w:val="5"/>
        <w:numPr>
          <w:ilvl w:val="0"/>
          <w:numId w:val="0"/>
        </w:numPr>
        <w:ind w:left="1008"/>
      </w:pPr>
      <w:r>
        <w:rPr>
          <w:rFonts w:hint="eastAsia"/>
        </w:rPr>
        <w:t>3.</w:t>
      </w:r>
      <w:r w:rsidR="008C2E07">
        <w:rPr>
          <w:rFonts w:hint="eastAsia"/>
        </w:rPr>
        <w:t>10</w:t>
      </w:r>
      <w:r>
        <w:rPr>
          <w:rFonts w:hint="eastAsia"/>
        </w:rPr>
        <w:t>.</w:t>
      </w:r>
      <w:r w:rsidR="008C2E07">
        <w:rPr>
          <w:rFonts w:hint="eastAsia"/>
        </w:rPr>
        <w:t>2</w:t>
      </w:r>
      <w:r>
        <w:rPr>
          <w:rFonts w:hint="eastAsia"/>
        </w:rPr>
        <w:t>.</w:t>
      </w:r>
      <w:r w:rsidR="008C2E07">
        <w:rPr>
          <w:rFonts w:hint="eastAsia"/>
        </w:rPr>
        <w:t>1</w:t>
      </w:r>
      <w:r>
        <w:rPr>
          <w:rFonts w:hint="eastAsia"/>
        </w:rPr>
        <w:t>.</w:t>
      </w:r>
      <w:r w:rsidR="00601130">
        <w:rPr>
          <w:rFonts w:hint="eastAsia"/>
        </w:rPr>
        <w:t>2</w:t>
      </w:r>
      <w:r>
        <w:rPr>
          <w:rFonts w:hint="eastAsia"/>
        </w:rPr>
        <w:t>、使用者</w:t>
      </w:r>
    </w:p>
    <w:p w:rsidR="007E44D3" w:rsidRDefault="00466406" w:rsidP="00466406">
      <w:pPr>
        <w:ind w:left="420" w:firstLine="420"/>
      </w:pPr>
      <w:r>
        <w:rPr>
          <w:rFonts w:hint="eastAsia"/>
        </w:rPr>
        <w:t>1</w:t>
      </w:r>
      <w:r>
        <w:rPr>
          <w:rFonts w:hint="eastAsia"/>
        </w:rPr>
        <w:t>）、</w:t>
      </w:r>
      <w:r w:rsidR="007E44D3">
        <w:rPr>
          <w:rFonts w:hint="eastAsia"/>
        </w:rPr>
        <w:t>薪酬专员</w:t>
      </w:r>
      <w:r w:rsidR="007E44D3">
        <w:rPr>
          <w:rFonts w:hint="eastAsia"/>
        </w:rPr>
        <w:t>/</w:t>
      </w:r>
      <w:r w:rsidR="007E44D3">
        <w:rPr>
          <w:rFonts w:hint="eastAsia"/>
        </w:rPr>
        <w:t>薪酬经理</w:t>
      </w:r>
    </w:p>
    <w:p w:rsidR="006D046B" w:rsidRDefault="006D046B" w:rsidP="00DA4936">
      <w:pPr>
        <w:pStyle w:val="5"/>
        <w:numPr>
          <w:ilvl w:val="0"/>
          <w:numId w:val="0"/>
        </w:numPr>
      </w:pPr>
      <w:r>
        <w:rPr>
          <w:rFonts w:hint="eastAsia"/>
        </w:rPr>
        <w:t>3.</w:t>
      </w:r>
      <w:r w:rsidR="00291C9F">
        <w:rPr>
          <w:rFonts w:hint="eastAsia"/>
        </w:rPr>
        <w:t>10</w:t>
      </w:r>
      <w:r>
        <w:rPr>
          <w:rFonts w:hint="eastAsia"/>
        </w:rPr>
        <w:t>.</w:t>
      </w:r>
      <w:r w:rsidR="00291C9F">
        <w:rPr>
          <w:rFonts w:hint="eastAsia"/>
        </w:rPr>
        <w:t>2</w:t>
      </w:r>
      <w:r>
        <w:rPr>
          <w:rFonts w:hint="eastAsia"/>
        </w:rPr>
        <w:t>.</w:t>
      </w:r>
      <w:r w:rsidR="00291C9F">
        <w:rPr>
          <w:rFonts w:hint="eastAsia"/>
        </w:rPr>
        <w:t>1</w:t>
      </w:r>
      <w:r>
        <w:rPr>
          <w:rFonts w:hint="eastAsia"/>
        </w:rPr>
        <w:t>.</w:t>
      </w:r>
      <w:r w:rsidR="00601130">
        <w:rPr>
          <w:rFonts w:hint="eastAsia"/>
        </w:rPr>
        <w:t>3</w:t>
      </w:r>
      <w:r>
        <w:rPr>
          <w:rFonts w:hint="eastAsia"/>
        </w:rPr>
        <w:t>、输入要素</w:t>
      </w:r>
    </w:p>
    <w:p w:rsidR="007E44D3" w:rsidRDefault="00023728" w:rsidP="00023728">
      <w:pPr>
        <w:ind w:left="420" w:firstLine="420"/>
      </w:pPr>
      <w:r>
        <w:rPr>
          <w:rFonts w:hint="eastAsia"/>
        </w:rPr>
        <w:t>1</w:t>
      </w:r>
      <w:r>
        <w:rPr>
          <w:rFonts w:hint="eastAsia"/>
        </w:rPr>
        <w:t>）、</w:t>
      </w:r>
      <w:r w:rsidR="007E44D3">
        <w:rPr>
          <w:rFonts w:hint="eastAsia"/>
        </w:rPr>
        <w:t>薪酬发放登记：</w:t>
      </w:r>
    </w:p>
    <w:p w:rsidR="007E44D3" w:rsidRDefault="002B28AD" w:rsidP="00BD7CF1">
      <w:pPr>
        <w:ind w:left="420" w:firstLine="420"/>
      </w:pPr>
      <w:r>
        <w:rPr>
          <w:rFonts w:hint="eastAsia"/>
        </w:rPr>
        <w:t>2</w:t>
      </w:r>
      <w:r>
        <w:rPr>
          <w:rFonts w:hint="eastAsia"/>
        </w:rPr>
        <w:t>）、</w:t>
      </w:r>
      <w:r w:rsidR="007E44D3">
        <w:rPr>
          <w:rFonts w:hint="eastAsia"/>
        </w:rPr>
        <w:t>首先按</w:t>
      </w:r>
      <w:r w:rsidR="007E44D3">
        <w:rPr>
          <w:rFonts w:hint="eastAsia"/>
        </w:rPr>
        <w:t>I</w:t>
      </w:r>
      <w:r w:rsidR="007E44D3">
        <w:rPr>
          <w:rFonts w:hint="eastAsia"/>
        </w:rPr>
        <w:t>级机构或</w:t>
      </w:r>
      <w:r w:rsidR="007E44D3">
        <w:rPr>
          <w:rFonts w:hint="eastAsia"/>
        </w:rPr>
        <w:t>II</w:t>
      </w:r>
      <w:r w:rsidR="007E44D3">
        <w:rPr>
          <w:rFonts w:hint="eastAsia"/>
        </w:rPr>
        <w:t>级机构列出需要进行发放登记的薪酬发放单。包括薪酬单号、薪酬次数、总人数、基本薪酬总额和上次发薪时间。并以列表的形式列出</w:t>
      </w:r>
      <w:proofErr w:type="gramStart"/>
      <w:r w:rsidR="007E44D3">
        <w:rPr>
          <w:rFonts w:hint="eastAsia"/>
        </w:rPr>
        <w:t>待登记</w:t>
      </w:r>
      <w:proofErr w:type="gramEnd"/>
      <w:r w:rsidR="007E44D3">
        <w:rPr>
          <w:rFonts w:hint="eastAsia"/>
        </w:rPr>
        <w:t>的薪酬发放记录。</w:t>
      </w:r>
    </w:p>
    <w:p w:rsidR="007E44D3" w:rsidRDefault="00590E3F" w:rsidP="00590E3F">
      <w:pPr>
        <w:ind w:left="420" w:firstLine="420"/>
      </w:pPr>
      <w:r>
        <w:rPr>
          <w:rFonts w:hint="eastAsia"/>
        </w:rPr>
        <w:t>3</w:t>
      </w:r>
      <w:r>
        <w:rPr>
          <w:rFonts w:hint="eastAsia"/>
        </w:rPr>
        <w:t>）、</w:t>
      </w:r>
      <w:r w:rsidR="007E44D3">
        <w:rPr>
          <w:rFonts w:hint="eastAsia"/>
        </w:rPr>
        <w:t>登记具体的薪酬发放记录时，首先按照薪酬标准项目和员工的薪酬标准设定列出员工的工资构成及金额，然后可填写绩效工资、出差补助、加班补助、应扣金额，填写完成后，保存或者直接提交审核。</w:t>
      </w:r>
    </w:p>
    <w:p w:rsidR="007E44D3" w:rsidRDefault="007E44D3" w:rsidP="007E44D3">
      <w:pPr>
        <w:ind w:firstLine="420"/>
      </w:pPr>
    </w:p>
    <w:p w:rsidR="000E047F" w:rsidRDefault="000E047F" w:rsidP="00997FDF">
      <w:pPr>
        <w:pStyle w:val="4"/>
        <w:numPr>
          <w:ilvl w:val="0"/>
          <w:numId w:val="0"/>
        </w:numPr>
        <w:ind w:left="864"/>
      </w:pPr>
      <w:r>
        <w:rPr>
          <w:rFonts w:hint="eastAsia"/>
        </w:rPr>
        <w:t>3.</w:t>
      </w:r>
      <w:r w:rsidR="00823100">
        <w:rPr>
          <w:rFonts w:hint="eastAsia"/>
        </w:rPr>
        <w:t>10</w:t>
      </w:r>
      <w:r>
        <w:rPr>
          <w:rFonts w:hint="eastAsia"/>
        </w:rPr>
        <w:t>.</w:t>
      </w:r>
      <w:r w:rsidR="00823100">
        <w:rPr>
          <w:rFonts w:hint="eastAsia"/>
        </w:rPr>
        <w:t>2</w:t>
      </w:r>
      <w:r>
        <w:rPr>
          <w:rFonts w:hint="eastAsia"/>
        </w:rPr>
        <w:t>.2</w:t>
      </w:r>
      <w:r>
        <w:rPr>
          <w:rFonts w:hint="eastAsia"/>
        </w:rPr>
        <w:t>、薪酬发放登记复核</w:t>
      </w:r>
    </w:p>
    <w:p w:rsidR="004100EB" w:rsidRDefault="00C4573C" w:rsidP="00997FDF">
      <w:pPr>
        <w:pStyle w:val="5"/>
        <w:numPr>
          <w:ilvl w:val="0"/>
          <w:numId w:val="0"/>
        </w:numPr>
        <w:ind w:left="1008"/>
      </w:pPr>
      <w:r>
        <w:rPr>
          <w:rFonts w:hint="eastAsia"/>
        </w:rPr>
        <w:t>3</w:t>
      </w:r>
      <w:r w:rsidR="001A0E02">
        <w:rPr>
          <w:rFonts w:hint="eastAsia"/>
        </w:rPr>
        <w:t>.10.2</w:t>
      </w:r>
      <w:r>
        <w:rPr>
          <w:rFonts w:hint="eastAsia"/>
        </w:rPr>
        <w:t>.2.1</w:t>
      </w:r>
      <w:r>
        <w:rPr>
          <w:rFonts w:hint="eastAsia"/>
        </w:rPr>
        <w:t>、业务概述</w:t>
      </w:r>
    </w:p>
    <w:p w:rsidR="007E44D3" w:rsidRDefault="007F0B02" w:rsidP="004100EB">
      <w:pPr>
        <w:ind w:left="420" w:firstLineChars="0" w:firstLine="420"/>
      </w:pPr>
      <w:r>
        <w:rPr>
          <w:rFonts w:hint="eastAsia"/>
          <w:sz w:val="24"/>
        </w:rPr>
        <w:t>1</w:t>
      </w:r>
      <w:r>
        <w:rPr>
          <w:rFonts w:hint="eastAsia"/>
          <w:sz w:val="24"/>
        </w:rPr>
        <w:t>）、</w:t>
      </w:r>
      <w:r w:rsidR="007E44D3">
        <w:rPr>
          <w:rFonts w:hint="eastAsia"/>
        </w:rPr>
        <w:t>薪酬专员登记薪酬发放单后提交审批，薪酬经理进行复核。财务系统会监视经复核的薪酬发放单，进行薪酬支付。</w:t>
      </w:r>
    </w:p>
    <w:p w:rsidR="007E44D3" w:rsidRDefault="007E44D3" w:rsidP="007E44D3">
      <w:pPr>
        <w:ind w:firstLineChars="0"/>
        <w:jc w:val="center"/>
      </w:pPr>
    </w:p>
    <w:p w:rsidR="00E36C63" w:rsidRDefault="00E36C63" w:rsidP="00E36C63">
      <w:pPr>
        <w:ind w:firstLineChars="0"/>
        <w:jc w:val="center"/>
      </w:pPr>
    </w:p>
    <w:p w:rsidR="00E36C63" w:rsidRDefault="00E36C63" w:rsidP="00DD0A76">
      <w:pPr>
        <w:pStyle w:val="5"/>
        <w:numPr>
          <w:ilvl w:val="0"/>
          <w:numId w:val="0"/>
        </w:numPr>
        <w:ind w:left="1008"/>
      </w:pPr>
      <w:r>
        <w:rPr>
          <w:rFonts w:hint="eastAsia"/>
        </w:rPr>
        <w:t>3.</w:t>
      </w:r>
      <w:r w:rsidR="008B35F3">
        <w:rPr>
          <w:rFonts w:hint="eastAsia"/>
        </w:rPr>
        <w:t>10</w:t>
      </w:r>
      <w:r>
        <w:rPr>
          <w:rFonts w:hint="eastAsia"/>
        </w:rPr>
        <w:t>.</w:t>
      </w:r>
      <w:r w:rsidR="008B35F3">
        <w:rPr>
          <w:rFonts w:hint="eastAsia"/>
        </w:rPr>
        <w:t>2</w:t>
      </w:r>
      <w:r>
        <w:rPr>
          <w:rFonts w:hint="eastAsia"/>
        </w:rPr>
        <w:t>.2.2</w:t>
      </w:r>
      <w:r>
        <w:rPr>
          <w:rFonts w:hint="eastAsia"/>
        </w:rPr>
        <w:t>、使用者</w:t>
      </w:r>
    </w:p>
    <w:p w:rsidR="007E44D3" w:rsidRDefault="00BB30E8" w:rsidP="00BB30E8">
      <w:pPr>
        <w:ind w:left="420" w:firstLine="420"/>
      </w:pPr>
      <w:r>
        <w:rPr>
          <w:rFonts w:hint="eastAsia"/>
        </w:rPr>
        <w:t>1</w:t>
      </w:r>
      <w:r>
        <w:rPr>
          <w:rFonts w:hint="eastAsia"/>
        </w:rPr>
        <w:t>）、</w:t>
      </w:r>
      <w:r w:rsidR="007E44D3">
        <w:rPr>
          <w:rFonts w:hint="eastAsia"/>
        </w:rPr>
        <w:t>薪酬专员</w:t>
      </w:r>
      <w:r w:rsidR="007E44D3">
        <w:rPr>
          <w:rFonts w:hint="eastAsia"/>
        </w:rPr>
        <w:t>/</w:t>
      </w:r>
      <w:r w:rsidR="007E44D3">
        <w:rPr>
          <w:rFonts w:hint="eastAsia"/>
        </w:rPr>
        <w:t>薪酬经理</w:t>
      </w:r>
    </w:p>
    <w:p w:rsidR="00E86F22" w:rsidRDefault="00E86F22" w:rsidP="000D4D96">
      <w:pPr>
        <w:pStyle w:val="5"/>
        <w:numPr>
          <w:ilvl w:val="0"/>
          <w:numId w:val="0"/>
        </w:numPr>
        <w:ind w:left="1008"/>
      </w:pPr>
      <w:r>
        <w:rPr>
          <w:rFonts w:hint="eastAsia"/>
        </w:rPr>
        <w:t>3.</w:t>
      </w:r>
      <w:r w:rsidR="00B27B3C">
        <w:rPr>
          <w:rFonts w:hint="eastAsia"/>
        </w:rPr>
        <w:t>10</w:t>
      </w:r>
      <w:r>
        <w:rPr>
          <w:rFonts w:hint="eastAsia"/>
        </w:rPr>
        <w:t>.</w:t>
      </w:r>
      <w:r w:rsidR="00B27B3C">
        <w:rPr>
          <w:rFonts w:hint="eastAsia"/>
        </w:rPr>
        <w:t>2</w:t>
      </w:r>
      <w:r>
        <w:rPr>
          <w:rFonts w:hint="eastAsia"/>
        </w:rPr>
        <w:t>.2.</w:t>
      </w:r>
      <w:r w:rsidR="00B27B3C">
        <w:rPr>
          <w:rFonts w:hint="eastAsia"/>
        </w:rPr>
        <w:t>3</w:t>
      </w:r>
      <w:r>
        <w:rPr>
          <w:rFonts w:hint="eastAsia"/>
        </w:rPr>
        <w:t>、输入要素</w:t>
      </w:r>
    </w:p>
    <w:p w:rsidR="007E44D3" w:rsidRDefault="00867E7C" w:rsidP="00867E7C">
      <w:pPr>
        <w:ind w:left="420" w:firstLine="420"/>
      </w:pPr>
      <w:r>
        <w:rPr>
          <w:rFonts w:hint="eastAsia"/>
        </w:rPr>
        <w:t>1</w:t>
      </w:r>
      <w:r>
        <w:rPr>
          <w:rFonts w:hint="eastAsia"/>
        </w:rPr>
        <w:t>）、</w:t>
      </w:r>
      <w:r w:rsidR="007E44D3">
        <w:rPr>
          <w:rFonts w:hint="eastAsia"/>
        </w:rPr>
        <w:t>复核时，首先列出待复核的薪酬单，进入到特定薪酬单时，按机构列出待复核的薪酬发放记录。复核薪酬发放记录时，可以对奖励金额、销售绩效金额和应扣金额进行修改。</w:t>
      </w:r>
    </w:p>
    <w:p w:rsidR="007E44D3" w:rsidRDefault="007E44D3" w:rsidP="007E44D3">
      <w:pPr>
        <w:ind w:firstLine="420"/>
        <w:jc w:val="center"/>
      </w:pPr>
    </w:p>
    <w:p w:rsidR="007E44D3" w:rsidRDefault="007E44D3" w:rsidP="00F95F86">
      <w:pPr>
        <w:pStyle w:val="4"/>
        <w:sectPr w:rsidR="007E44D3">
          <w:headerReference w:type="even" r:id="rId18"/>
          <w:headerReference w:type="default" r:id="rId19"/>
          <w:headerReference w:type="first" r:id="rId20"/>
          <w:pgSz w:w="11907" w:h="16840"/>
          <w:pgMar w:top="1797" w:right="1440" w:bottom="1797" w:left="1440" w:header="851" w:footer="992" w:gutter="0"/>
          <w:cols w:space="720"/>
          <w:docGrid w:linePitch="312"/>
        </w:sectPr>
      </w:pPr>
    </w:p>
    <w:p w:rsidR="008A3C61" w:rsidRDefault="008A3C61" w:rsidP="00F95F86">
      <w:pPr>
        <w:pStyle w:val="4"/>
        <w:numPr>
          <w:ilvl w:val="0"/>
          <w:numId w:val="0"/>
        </w:numPr>
        <w:ind w:left="864"/>
        <w:rPr>
          <w:sz w:val="24"/>
        </w:rPr>
      </w:pPr>
      <w:r>
        <w:rPr>
          <w:rFonts w:hint="eastAsia"/>
          <w:sz w:val="24"/>
        </w:rPr>
        <w:lastRenderedPageBreak/>
        <w:t>3.</w:t>
      </w:r>
      <w:r w:rsidR="00CE633C">
        <w:rPr>
          <w:rFonts w:hint="eastAsia"/>
          <w:sz w:val="24"/>
        </w:rPr>
        <w:t>10</w:t>
      </w:r>
      <w:r>
        <w:rPr>
          <w:rFonts w:hint="eastAsia"/>
          <w:sz w:val="24"/>
        </w:rPr>
        <w:t>.</w:t>
      </w:r>
      <w:r w:rsidR="00CE633C">
        <w:rPr>
          <w:rFonts w:hint="eastAsia"/>
          <w:sz w:val="24"/>
        </w:rPr>
        <w:t>2</w:t>
      </w:r>
      <w:r>
        <w:rPr>
          <w:rFonts w:hint="eastAsia"/>
          <w:sz w:val="24"/>
        </w:rPr>
        <w:t>.</w:t>
      </w:r>
      <w:r w:rsidR="00153F39">
        <w:rPr>
          <w:rFonts w:hint="eastAsia"/>
          <w:sz w:val="24"/>
        </w:rPr>
        <w:t>3</w:t>
      </w:r>
      <w:r>
        <w:rPr>
          <w:rFonts w:hint="eastAsia"/>
          <w:sz w:val="24"/>
        </w:rPr>
        <w:t>、薪酬发放查询</w:t>
      </w:r>
    </w:p>
    <w:p w:rsidR="000C5EF2" w:rsidRDefault="000C5EF2" w:rsidP="00F95F86">
      <w:pPr>
        <w:pStyle w:val="5"/>
        <w:numPr>
          <w:ilvl w:val="0"/>
          <w:numId w:val="0"/>
        </w:numPr>
        <w:ind w:left="1008"/>
      </w:pPr>
      <w:r>
        <w:rPr>
          <w:rFonts w:hint="eastAsia"/>
        </w:rPr>
        <w:t>3.</w:t>
      </w:r>
      <w:r w:rsidR="00153F39">
        <w:rPr>
          <w:rFonts w:hint="eastAsia"/>
        </w:rPr>
        <w:t>10</w:t>
      </w:r>
      <w:r>
        <w:rPr>
          <w:rFonts w:hint="eastAsia"/>
        </w:rPr>
        <w:t>.</w:t>
      </w:r>
      <w:r w:rsidR="00153F39">
        <w:rPr>
          <w:rFonts w:hint="eastAsia"/>
        </w:rPr>
        <w:t>2</w:t>
      </w:r>
      <w:r>
        <w:rPr>
          <w:rFonts w:hint="eastAsia"/>
        </w:rPr>
        <w:t>.</w:t>
      </w:r>
      <w:r w:rsidR="00153F39">
        <w:rPr>
          <w:rFonts w:hint="eastAsia"/>
        </w:rPr>
        <w:t>3</w:t>
      </w:r>
      <w:r>
        <w:rPr>
          <w:rFonts w:hint="eastAsia"/>
        </w:rPr>
        <w:t>.1</w:t>
      </w:r>
      <w:r>
        <w:rPr>
          <w:rFonts w:hint="eastAsia"/>
        </w:rPr>
        <w:t>、使用者</w:t>
      </w:r>
    </w:p>
    <w:p w:rsidR="007E44D3" w:rsidRDefault="00894F94" w:rsidP="00894F94">
      <w:pPr>
        <w:ind w:left="420" w:firstLine="420"/>
      </w:pPr>
      <w:r>
        <w:rPr>
          <w:rFonts w:hint="eastAsia"/>
        </w:rPr>
        <w:t>1</w:t>
      </w:r>
      <w:r>
        <w:rPr>
          <w:rFonts w:hint="eastAsia"/>
        </w:rPr>
        <w:t>）、</w:t>
      </w:r>
      <w:r w:rsidR="007E44D3">
        <w:rPr>
          <w:rFonts w:hint="eastAsia"/>
        </w:rPr>
        <w:t>薪酬专员</w:t>
      </w:r>
      <w:r w:rsidR="007E44D3">
        <w:rPr>
          <w:rFonts w:hint="eastAsia"/>
        </w:rPr>
        <w:t>/</w:t>
      </w:r>
      <w:r w:rsidR="007E44D3">
        <w:rPr>
          <w:rFonts w:hint="eastAsia"/>
        </w:rPr>
        <w:t>薪酬经理</w:t>
      </w:r>
    </w:p>
    <w:p w:rsidR="0029495C" w:rsidRDefault="0029495C" w:rsidP="00F95F86">
      <w:pPr>
        <w:pStyle w:val="5"/>
        <w:numPr>
          <w:ilvl w:val="0"/>
          <w:numId w:val="0"/>
        </w:numPr>
        <w:ind w:left="1008"/>
      </w:pPr>
      <w:r>
        <w:rPr>
          <w:rFonts w:hint="eastAsia"/>
        </w:rPr>
        <w:t>3.</w:t>
      </w:r>
      <w:r w:rsidR="002B73A5">
        <w:rPr>
          <w:rFonts w:hint="eastAsia"/>
        </w:rPr>
        <w:t>10</w:t>
      </w:r>
      <w:r>
        <w:rPr>
          <w:rFonts w:hint="eastAsia"/>
        </w:rPr>
        <w:t>.</w:t>
      </w:r>
      <w:r w:rsidR="002B73A5">
        <w:rPr>
          <w:rFonts w:hint="eastAsia"/>
        </w:rPr>
        <w:t>2</w:t>
      </w:r>
      <w:r>
        <w:rPr>
          <w:rFonts w:hint="eastAsia"/>
        </w:rPr>
        <w:t>.</w:t>
      </w:r>
      <w:r w:rsidR="002B73A5">
        <w:rPr>
          <w:rFonts w:hint="eastAsia"/>
        </w:rPr>
        <w:t>3</w:t>
      </w:r>
      <w:r>
        <w:rPr>
          <w:rFonts w:hint="eastAsia"/>
        </w:rPr>
        <w:t>.2</w:t>
      </w:r>
      <w:r>
        <w:rPr>
          <w:rFonts w:hint="eastAsia"/>
        </w:rPr>
        <w:t>、输入要素</w:t>
      </w:r>
    </w:p>
    <w:p w:rsidR="007E44D3" w:rsidRDefault="009B574F" w:rsidP="009B574F">
      <w:pPr>
        <w:ind w:left="420" w:firstLine="420"/>
      </w:pPr>
      <w:r>
        <w:rPr>
          <w:rFonts w:hint="eastAsia"/>
        </w:rPr>
        <w:t>1</w:t>
      </w:r>
      <w:r>
        <w:rPr>
          <w:rFonts w:hint="eastAsia"/>
        </w:rPr>
        <w:t>）、</w:t>
      </w:r>
      <w:r w:rsidR="007E44D3">
        <w:rPr>
          <w:rFonts w:hint="eastAsia"/>
        </w:rPr>
        <w:t>薪酬发放查询：</w:t>
      </w:r>
    </w:p>
    <w:p w:rsidR="007E44D3" w:rsidRDefault="007843A8" w:rsidP="007843A8">
      <w:pPr>
        <w:ind w:left="420" w:firstLine="420"/>
      </w:pPr>
      <w:r>
        <w:rPr>
          <w:rFonts w:hint="eastAsia"/>
        </w:rPr>
        <w:t>2</w:t>
      </w:r>
      <w:r>
        <w:rPr>
          <w:rFonts w:hint="eastAsia"/>
        </w:rPr>
        <w:t>）、</w:t>
      </w:r>
      <w:r w:rsidR="007E44D3">
        <w:rPr>
          <w:rFonts w:hint="eastAsia"/>
        </w:rPr>
        <w:t>界面分上下两部分，上面是薪酬单的总信息，对应下面是明细信息，选择点击相应的薪酬单号可以查看薪酬发放记录。还可以查看薪酬发放记录明细，即每个员工的工资构成及总额。</w:t>
      </w:r>
      <w:r w:rsidR="007E44D3" w:rsidRPr="00693D53">
        <w:rPr>
          <w:rFonts w:hint="eastAsia"/>
          <w:color w:val="FF0000"/>
        </w:rPr>
        <w:t>界面如下图：</w:t>
      </w:r>
    </w:p>
    <w:p w:rsidR="00F90F69" w:rsidRDefault="00F90F69" w:rsidP="00F95F86">
      <w:pPr>
        <w:pStyle w:val="5"/>
        <w:numPr>
          <w:ilvl w:val="0"/>
          <w:numId w:val="0"/>
        </w:numPr>
        <w:ind w:left="1008"/>
      </w:pPr>
      <w:r>
        <w:rPr>
          <w:rFonts w:hint="eastAsia"/>
        </w:rPr>
        <w:t>3.</w:t>
      </w:r>
      <w:r w:rsidR="00303225">
        <w:rPr>
          <w:rFonts w:hint="eastAsia"/>
        </w:rPr>
        <w:t>10</w:t>
      </w:r>
      <w:r>
        <w:rPr>
          <w:rFonts w:hint="eastAsia"/>
        </w:rPr>
        <w:t>.</w:t>
      </w:r>
      <w:r w:rsidR="00303225">
        <w:rPr>
          <w:rFonts w:hint="eastAsia"/>
        </w:rPr>
        <w:t>2</w:t>
      </w:r>
      <w:r>
        <w:rPr>
          <w:rFonts w:hint="eastAsia"/>
        </w:rPr>
        <w:t>.3.</w:t>
      </w:r>
      <w:r w:rsidR="00400827">
        <w:rPr>
          <w:rFonts w:hint="eastAsia"/>
        </w:rPr>
        <w:t>3</w:t>
      </w:r>
      <w:r>
        <w:rPr>
          <w:rFonts w:hint="eastAsia"/>
        </w:rPr>
        <w:t>、输出要素</w:t>
      </w:r>
    </w:p>
    <w:p w:rsidR="007E44D3" w:rsidRDefault="007F7D1A" w:rsidP="007F7D1A">
      <w:pPr>
        <w:ind w:left="420" w:firstLineChars="0" w:firstLine="420"/>
      </w:pPr>
      <w:r>
        <w:rPr>
          <w:rFonts w:hint="eastAsia"/>
        </w:rPr>
        <w:t>1</w:t>
      </w:r>
      <w:r>
        <w:rPr>
          <w:rFonts w:hint="eastAsia"/>
        </w:rPr>
        <w:t>）、</w:t>
      </w:r>
      <w:r w:rsidR="007E44D3">
        <w:rPr>
          <w:rFonts w:hint="eastAsia"/>
        </w:rPr>
        <w:t>经复核的薪酬单。</w:t>
      </w:r>
    </w:p>
    <w:p w:rsidR="004E38A5" w:rsidRPr="003A1F24" w:rsidRDefault="008D4FD1" w:rsidP="00111F00">
      <w:pPr>
        <w:pStyle w:val="1"/>
        <w:numPr>
          <w:ilvl w:val="0"/>
          <w:numId w:val="0"/>
        </w:numPr>
        <w:ind w:left="432"/>
      </w:pPr>
      <w:bookmarkStart w:id="96" w:name="_Toc461570724"/>
      <w:bookmarkStart w:id="97" w:name="_Toc373915070"/>
      <w:bookmarkStart w:id="98" w:name="_Toc375827970"/>
      <w:bookmarkStart w:id="99" w:name="_Toc370481442"/>
      <w:bookmarkStart w:id="100" w:name="_Toc375141316"/>
      <w:r w:rsidRPr="003A1F24">
        <w:rPr>
          <w:rFonts w:hint="eastAsia"/>
        </w:rPr>
        <w:lastRenderedPageBreak/>
        <w:t>四</w:t>
      </w:r>
      <w:r w:rsidR="004E38A5" w:rsidRPr="003A1F24">
        <w:rPr>
          <w:rFonts w:hint="eastAsia"/>
        </w:rPr>
        <w:t>、</w:t>
      </w:r>
      <w:r w:rsidR="008B5453" w:rsidRPr="003A1F24">
        <w:rPr>
          <w:rFonts w:hint="eastAsia"/>
        </w:rPr>
        <w:t>工作平台及数据分析</w:t>
      </w:r>
      <w:r w:rsidR="004E38A5" w:rsidRPr="003A1F24">
        <w:rPr>
          <w:rFonts w:hint="eastAsia"/>
        </w:rPr>
        <w:t>（宋体二号）</w:t>
      </w:r>
      <w:bookmarkEnd w:id="96"/>
    </w:p>
    <w:p w:rsidR="00844837" w:rsidRPr="0087652C" w:rsidRDefault="00844837" w:rsidP="00D94824">
      <w:pPr>
        <w:pStyle w:val="2"/>
        <w:numPr>
          <w:ilvl w:val="0"/>
          <w:numId w:val="0"/>
        </w:numPr>
        <w:ind w:left="576"/>
      </w:pPr>
      <w:bookmarkStart w:id="101" w:name="_Toc461570725"/>
      <w:r>
        <w:rPr>
          <w:rFonts w:hint="eastAsia"/>
        </w:rPr>
        <w:t>4</w:t>
      </w:r>
      <w:r w:rsidRPr="00471036">
        <w:rPr>
          <w:rFonts w:hint="eastAsia"/>
        </w:rPr>
        <w:t>.</w:t>
      </w:r>
      <w:r>
        <w:rPr>
          <w:rFonts w:hint="eastAsia"/>
        </w:rPr>
        <w:t>1</w:t>
      </w:r>
      <w:r>
        <w:rPr>
          <w:rFonts w:hint="eastAsia"/>
        </w:rPr>
        <w:t>我的工作平台</w:t>
      </w:r>
      <w:r w:rsidRPr="00512AF6">
        <w:rPr>
          <w:rFonts w:hint="eastAsia"/>
          <w:sz w:val="28"/>
          <w:szCs w:val="28"/>
        </w:rPr>
        <w:t>（宋体三号）</w:t>
      </w:r>
      <w:bookmarkEnd w:id="101"/>
    </w:p>
    <w:p w:rsidR="00844837" w:rsidRPr="005D5444" w:rsidRDefault="005D5444" w:rsidP="00286245">
      <w:pPr>
        <w:pStyle w:val="3"/>
        <w:numPr>
          <w:ilvl w:val="0"/>
          <w:numId w:val="0"/>
        </w:numPr>
        <w:ind w:left="720"/>
      </w:pPr>
      <w:bookmarkStart w:id="102" w:name="_Toc461570726"/>
      <w:r>
        <w:rPr>
          <w:rFonts w:hint="eastAsia"/>
        </w:rPr>
        <w:t>4.1.1</w:t>
      </w:r>
      <w:r w:rsidR="008270CE">
        <w:rPr>
          <w:rFonts w:hint="eastAsia"/>
        </w:rPr>
        <w:t>、修改密码</w:t>
      </w:r>
      <w:bookmarkEnd w:id="102"/>
    </w:p>
    <w:bookmarkEnd w:id="97"/>
    <w:bookmarkEnd w:id="98"/>
    <w:bookmarkEnd w:id="99"/>
    <w:bookmarkEnd w:id="100"/>
    <w:p w:rsidR="008314AD" w:rsidRDefault="000646AE" w:rsidP="00286245">
      <w:pPr>
        <w:pStyle w:val="4"/>
        <w:numPr>
          <w:ilvl w:val="0"/>
          <w:numId w:val="0"/>
        </w:numPr>
        <w:ind w:left="864"/>
      </w:pPr>
      <w:r>
        <w:rPr>
          <w:rFonts w:hint="eastAsia"/>
        </w:rPr>
        <w:t>4</w:t>
      </w:r>
      <w:r w:rsidR="008314AD">
        <w:rPr>
          <w:rFonts w:hint="eastAsia"/>
        </w:rPr>
        <w:t>.</w:t>
      </w:r>
      <w:r>
        <w:rPr>
          <w:rFonts w:hint="eastAsia"/>
        </w:rPr>
        <w:t>1</w:t>
      </w:r>
      <w:r w:rsidR="008314AD">
        <w:rPr>
          <w:rFonts w:hint="eastAsia"/>
        </w:rPr>
        <w:t>.1.</w:t>
      </w:r>
      <w:r>
        <w:rPr>
          <w:rFonts w:hint="eastAsia"/>
        </w:rPr>
        <w:t>1</w:t>
      </w:r>
      <w:r w:rsidR="008314AD">
        <w:rPr>
          <w:rFonts w:hint="eastAsia"/>
        </w:rPr>
        <w:t>、业务概述</w:t>
      </w:r>
    </w:p>
    <w:p w:rsidR="007E44D3" w:rsidRDefault="00B62A72" w:rsidP="00B62A72">
      <w:pPr>
        <w:ind w:left="420" w:firstLineChars="0" w:firstLine="420"/>
      </w:pPr>
      <w:r>
        <w:rPr>
          <w:rFonts w:hint="eastAsia"/>
        </w:rPr>
        <w:t>1</w:t>
      </w:r>
      <w:r>
        <w:rPr>
          <w:rFonts w:hint="eastAsia"/>
        </w:rPr>
        <w:t>）、</w:t>
      </w:r>
      <w:r w:rsidR="007E44D3">
        <w:rPr>
          <w:rFonts w:hint="eastAsia"/>
        </w:rPr>
        <w:t>系统中用户均有此功能，当用户登录之后，首先进入我的工作平台，修改登录密码。</w:t>
      </w:r>
    </w:p>
    <w:p w:rsidR="00F46FCB" w:rsidRDefault="00F46FCB" w:rsidP="00286245">
      <w:pPr>
        <w:pStyle w:val="4"/>
        <w:numPr>
          <w:ilvl w:val="0"/>
          <w:numId w:val="0"/>
        </w:numPr>
        <w:ind w:left="864"/>
      </w:pPr>
      <w:r>
        <w:rPr>
          <w:rFonts w:hint="eastAsia"/>
        </w:rPr>
        <w:t>4.1.1.2</w:t>
      </w:r>
      <w:r>
        <w:rPr>
          <w:rFonts w:hint="eastAsia"/>
        </w:rPr>
        <w:t>、使用者</w:t>
      </w:r>
    </w:p>
    <w:p w:rsidR="007E44D3" w:rsidRDefault="000307DF" w:rsidP="008E5109">
      <w:pPr>
        <w:ind w:left="420" w:firstLineChars="0" w:firstLine="420"/>
      </w:pPr>
      <w:r>
        <w:rPr>
          <w:rFonts w:hint="eastAsia"/>
        </w:rPr>
        <w:t>1</w:t>
      </w:r>
      <w:r w:rsidR="008E5109">
        <w:rPr>
          <w:rFonts w:hint="eastAsia"/>
        </w:rPr>
        <w:t>）、</w:t>
      </w:r>
      <w:r w:rsidR="007E44D3">
        <w:rPr>
          <w:rFonts w:hint="eastAsia"/>
        </w:rPr>
        <w:t>系统管理员</w:t>
      </w:r>
    </w:p>
    <w:p w:rsidR="001A07B8" w:rsidRDefault="001A07B8" w:rsidP="00286245">
      <w:pPr>
        <w:pStyle w:val="4"/>
        <w:numPr>
          <w:ilvl w:val="0"/>
          <w:numId w:val="0"/>
        </w:numPr>
        <w:ind w:left="864"/>
      </w:pPr>
      <w:r>
        <w:rPr>
          <w:rFonts w:hint="eastAsia"/>
        </w:rPr>
        <w:t>4.1.1.3</w:t>
      </w:r>
      <w:r>
        <w:rPr>
          <w:rFonts w:hint="eastAsia"/>
        </w:rPr>
        <w:t>、输入要素</w:t>
      </w:r>
    </w:p>
    <w:p w:rsidR="007E44D3" w:rsidRDefault="0064595F" w:rsidP="0064595F">
      <w:pPr>
        <w:ind w:left="420" w:firstLine="420"/>
      </w:pPr>
      <w:r>
        <w:rPr>
          <w:rFonts w:hint="eastAsia"/>
        </w:rPr>
        <w:t>1</w:t>
      </w:r>
      <w:r>
        <w:rPr>
          <w:rFonts w:hint="eastAsia"/>
        </w:rPr>
        <w:t>）、</w:t>
      </w:r>
      <w:r w:rsidR="007E44D3">
        <w:rPr>
          <w:rFonts w:hint="eastAsia"/>
        </w:rPr>
        <w:t>输入项：旧密码，新密码。均为必填项。</w:t>
      </w:r>
    </w:p>
    <w:p w:rsidR="007E44D3" w:rsidRDefault="007E44D3" w:rsidP="007E44D3">
      <w:pPr>
        <w:ind w:firstLine="420"/>
      </w:pPr>
    </w:p>
    <w:p w:rsidR="005027D2" w:rsidRDefault="00383DF9" w:rsidP="00D94824">
      <w:pPr>
        <w:pStyle w:val="2"/>
        <w:numPr>
          <w:ilvl w:val="0"/>
          <w:numId w:val="0"/>
        </w:numPr>
        <w:ind w:left="576"/>
      </w:pPr>
      <w:bookmarkStart w:id="103" w:name="_Toc461570727"/>
      <w:r>
        <w:rPr>
          <w:rFonts w:hint="eastAsia"/>
        </w:rPr>
        <w:t>4</w:t>
      </w:r>
      <w:r w:rsidRPr="00471036">
        <w:rPr>
          <w:rFonts w:hint="eastAsia"/>
        </w:rPr>
        <w:t>.</w:t>
      </w:r>
      <w:r>
        <w:rPr>
          <w:rFonts w:hint="eastAsia"/>
        </w:rPr>
        <w:t>2</w:t>
      </w:r>
      <w:r>
        <w:rPr>
          <w:rFonts w:hint="eastAsia"/>
        </w:rPr>
        <w:t>数据分析</w:t>
      </w:r>
      <w:r w:rsidRPr="00512AF6">
        <w:rPr>
          <w:rFonts w:hint="eastAsia"/>
          <w:sz w:val="28"/>
          <w:szCs w:val="28"/>
        </w:rPr>
        <w:t>（宋体三号）</w:t>
      </w:r>
      <w:bookmarkEnd w:id="103"/>
    </w:p>
    <w:p w:rsidR="007E44D3" w:rsidRPr="005027D2" w:rsidRDefault="005027D2" w:rsidP="005027D2">
      <w:pPr>
        <w:ind w:firstLineChars="0" w:firstLine="420"/>
        <w:rPr>
          <w:rFonts w:asciiTheme="minorEastAsia" w:eastAsiaTheme="minorEastAsia" w:hAnsiTheme="minorEastAsia"/>
          <w:b/>
          <w:bCs/>
          <w:sz w:val="32"/>
          <w:szCs w:val="32"/>
        </w:rPr>
      </w:pPr>
      <w:r>
        <w:rPr>
          <w:rFonts w:hint="eastAsia"/>
        </w:rPr>
        <w:t>1</w:t>
      </w:r>
      <w:r>
        <w:rPr>
          <w:rFonts w:hint="eastAsia"/>
        </w:rPr>
        <w:t>）、</w:t>
      </w:r>
      <w:r w:rsidR="007E44D3">
        <w:rPr>
          <w:rFonts w:hint="eastAsia"/>
        </w:rPr>
        <w:t>数据分析主要是对系统数据进行统计分析，达到</w:t>
      </w:r>
      <w:r w:rsidR="007E44D3">
        <w:rPr>
          <w:rFonts w:cs="Arial" w:hint="eastAsia"/>
          <w:color w:val="141414"/>
          <w:szCs w:val="21"/>
        </w:rPr>
        <w:t>对人力资源发展预测分析，帮助人力部门对整个公司企业进行人力资源的管理，提高效率，降低成本，达到人员的最优化调配。</w:t>
      </w:r>
    </w:p>
    <w:p w:rsidR="007E44D3" w:rsidRDefault="005027D2" w:rsidP="005027D2">
      <w:pPr>
        <w:ind w:firstLineChars="0" w:firstLine="420"/>
        <w:rPr>
          <w:rFonts w:cs="Arial"/>
          <w:color w:val="141414"/>
          <w:szCs w:val="21"/>
        </w:rPr>
      </w:pPr>
      <w:r>
        <w:rPr>
          <w:rFonts w:cs="Arial" w:hint="eastAsia"/>
          <w:color w:val="141414"/>
          <w:szCs w:val="21"/>
        </w:rPr>
        <w:t>2</w:t>
      </w:r>
      <w:r>
        <w:rPr>
          <w:rFonts w:cs="Arial" w:hint="eastAsia"/>
          <w:color w:val="141414"/>
          <w:szCs w:val="21"/>
        </w:rPr>
        <w:t>）、</w:t>
      </w:r>
      <w:r w:rsidR="007E44D3">
        <w:rPr>
          <w:rFonts w:cs="Arial" w:hint="eastAsia"/>
          <w:color w:val="141414"/>
          <w:szCs w:val="21"/>
        </w:rPr>
        <w:t>综合报表的商务智能分析可以使企业高层对企业数据一览无余，借此通晓全局，以便制定策略。</w:t>
      </w:r>
    </w:p>
    <w:p w:rsidR="007E44D3" w:rsidRPr="008F1E80" w:rsidRDefault="00B24105" w:rsidP="008F1E80">
      <w:pPr>
        <w:pStyle w:val="a7"/>
        <w:numPr>
          <w:ilvl w:val="0"/>
          <w:numId w:val="4"/>
        </w:numPr>
        <w:ind w:firstLineChars="0"/>
        <w:rPr>
          <w:rFonts w:cs="Arial"/>
          <w:color w:val="141414"/>
          <w:szCs w:val="21"/>
        </w:rPr>
      </w:pPr>
      <w:r w:rsidRPr="008F1E80">
        <w:rPr>
          <w:rFonts w:cs="Arial" w:hint="eastAsia"/>
          <w:color w:val="141414"/>
          <w:szCs w:val="21"/>
        </w:rPr>
        <w:t>、</w:t>
      </w:r>
      <w:r w:rsidR="007E44D3" w:rsidRPr="008F1E80">
        <w:rPr>
          <w:rFonts w:cs="Arial" w:hint="eastAsia"/>
          <w:color w:val="141414"/>
          <w:szCs w:val="21"/>
        </w:rPr>
        <w:t>具体报表设计，根据客户关心数据来制定。</w:t>
      </w:r>
    </w:p>
    <w:p w:rsidR="008F1E80" w:rsidRDefault="005F3BB6" w:rsidP="008F1E80">
      <w:pPr>
        <w:ind w:firstLineChars="0" w:firstLine="420"/>
        <w:rPr>
          <w:rFonts w:cs="Arial"/>
          <w:color w:val="141414"/>
          <w:szCs w:val="21"/>
        </w:rPr>
      </w:pPr>
      <w:r>
        <w:rPr>
          <w:rFonts w:cs="Arial" w:hint="eastAsia"/>
          <w:color w:val="141414"/>
          <w:szCs w:val="21"/>
        </w:rPr>
        <w:t>4</w:t>
      </w:r>
      <w:r>
        <w:rPr>
          <w:rFonts w:cs="Arial" w:hint="eastAsia"/>
          <w:color w:val="141414"/>
          <w:szCs w:val="21"/>
        </w:rPr>
        <w:t>）、</w:t>
      </w:r>
      <w:r w:rsidR="007E44D3">
        <w:rPr>
          <w:rFonts w:cs="Arial" w:hint="eastAsia"/>
          <w:color w:val="141414"/>
          <w:szCs w:val="21"/>
        </w:rPr>
        <w:t>数据分析各表详细页面展示请参照原型设计。</w:t>
      </w:r>
    </w:p>
    <w:p w:rsidR="007E44D3" w:rsidRPr="008F1E80" w:rsidRDefault="008F1E80" w:rsidP="008D00A7">
      <w:pPr>
        <w:pStyle w:val="3"/>
        <w:numPr>
          <w:ilvl w:val="0"/>
          <w:numId w:val="0"/>
        </w:numPr>
        <w:ind w:left="720"/>
        <w:rPr>
          <w:rFonts w:cs="Arial"/>
          <w:color w:val="141414"/>
          <w:szCs w:val="21"/>
        </w:rPr>
      </w:pPr>
      <w:bookmarkStart w:id="104" w:name="_Toc461570728"/>
      <w:r>
        <w:rPr>
          <w:rFonts w:hint="eastAsia"/>
        </w:rPr>
        <w:t>4.</w:t>
      </w:r>
      <w:r w:rsidR="00640097">
        <w:rPr>
          <w:rFonts w:hint="eastAsia"/>
        </w:rPr>
        <w:t>2</w:t>
      </w:r>
      <w:r>
        <w:rPr>
          <w:rFonts w:hint="eastAsia"/>
        </w:rPr>
        <w:t>.</w:t>
      </w:r>
      <w:r w:rsidR="00640097">
        <w:rPr>
          <w:rFonts w:hint="eastAsia"/>
        </w:rPr>
        <w:t>1</w:t>
      </w:r>
      <w:r>
        <w:rPr>
          <w:rFonts w:hint="eastAsia"/>
        </w:rPr>
        <w:t>、</w:t>
      </w:r>
      <w:r w:rsidR="00E83D35">
        <w:rPr>
          <w:rFonts w:hint="eastAsia"/>
        </w:rPr>
        <w:t>职员明细表</w:t>
      </w:r>
      <w:bookmarkEnd w:id="104"/>
    </w:p>
    <w:tbl>
      <w:tblPr>
        <w:tblStyle w:val="af0"/>
        <w:tblW w:w="10491" w:type="dxa"/>
        <w:tblInd w:w="-318" w:type="dxa"/>
        <w:tblLayout w:type="fixed"/>
        <w:tblLook w:val="04A0" w:firstRow="1" w:lastRow="0" w:firstColumn="1" w:lastColumn="0" w:noHBand="0" w:noVBand="1"/>
      </w:tblPr>
      <w:tblGrid>
        <w:gridCol w:w="1136"/>
        <w:gridCol w:w="1279"/>
        <w:gridCol w:w="1133"/>
        <w:gridCol w:w="707"/>
        <w:gridCol w:w="1135"/>
        <w:gridCol w:w="1700"/>
        <w:gridCol w:w="1135"/>
        <w:gridCol w:w="1133"/>
        <w:gridCol w:w="1133"/>
      </w:tblGrid>
      <w:tr w:rsidR="007E44D3" w:rsidTr="002C0DE5">
        <w:tc>
          <w:tcPr>
            <w:tcW w:w="1136" w:type="dxa"/>
            <w:shd w:val="clear" w:color="auto" w:fill="8DB3E2"/>
          </w:tcPr>
          <w:p w:rsidR="007E44D3" w:rsidRDefault="007E44D3" w:rsidP="002C0DE5">
            <w:pPr>
              <w:ind w:firstLineChars="0" w:firstLine="0"/>
              <w:jc w:val="center"/>
              <w:rPr>
                <w:b/>
              </w:rPr>
            </w:pPr>
            <w:r>
              <w:rPr>
                <w:rFonts w:hint="eastAsia"/>
                <w:b/>
              </w:rPr>
              <w:t>部门</w:t>
            </w:r>
          </w:p>
        </w:tc>
        <w:tc>
          <w:tcPr>
            <w:tcW w:w="1279" w:type="dxa"/>
            <w:shd w:val="clear" w:color="auto" w:fill="8DB3E2"/>
          </w:tcPr>
          <w:p w:rsidR="007E44D3" w:rsidRDefault="007E44D3" w:rsidP="002C0DE5">
            <w:pPr>
              <w:ind w:firstLineChars="0" w:firstLine="0"/>
              <w:jc w:val="center"/>
              <w:rPr>
                <w:b/>
              </w:rPr>
            </w:pPr>
            <w:r>
              <w:rPr>
                <w:rFonts w:hint="eastAsia"/>
                <w:b/>
              </w:rPr>
              <w:t>档案编码</w:t>
            </w:r>
          </w:p>
        </w:tc>
        <w:tc>
          <w:tcPr>
            <w:tcW w:w="1133" w:type="dxa"/>
            <w:shd w:val="clear" w:color="auto" w:fill="8DB3E2"/>
          </w:tcPr>
          <w:p w:rsidR="007E44D3" w:rsidRDefault="007E44D3" w:rsidP="002C0DE5">
            <w:pPr>
              <w:ind w:firstLineChars="0" w:firstLine="0"/>
              <w:jc w:val="center"/>
              <w:rPr>
                <w:b/>
              </w:rPr>
            </w:pPr>
            <w:r>
              <w:rPr>
                <w:rFonts w:hint="eastAsia"/>
                <w:b/>
              </w:rPr>
              <w:t>员工姓名</w:t>
            </w:r>
          </w:p>
        </w:tc>
        <w:tc>
          <w:tcPr>
            <w:tcW w:w="707" w:type="dxa"/>
            <w:shd w:val="clear" w:color="auto" w:fill="8DB3E2"/>
          </w:tcPr>
          <w:p w:rsidR="007E44D3" w:rsidRDefault="007E44D3" w:rsidP="002C0DE5">
            <w:pPr>
              <w:ind w:firstLineChars="0" w:firstLine="0"/>
              <w:jc w:val="center"/>
              <w:rPr>
                <w:b/>
              </w:rPr>
            </w:pPr>
            <w:r>
              <w:rPr>
                <w:rFonts w:hint="eastAsia"/>
                <w:b/>
              </w:rPr>
              <w:t>性别</w:t>
            </w:r>
          </w:p>
        </w:tc>
        <w:tc>
          <w:tcPr>
            <w:tcW w:w="1135" w:type="dxa"/>
            <w:shd w:val="clear" w:color="auto" w:fill="8DB3E2"/>
          </w:tcPr>
          <w:p w:rsidR="007E44D3" w:rsidRDefault="007E44D3" w:rsidP="002C0DE5">
            <w:pPr>
              <w:ind w:firstLineChars="0" w:firstLine="0"/>
              <w:jc w:val="center"/>
              <w:rPr>
                <w:b/>
              </w:rPr>
            </w:pPr>
            <w:r>
              <w:rPr>
                <w:rFonts w:hint="eastAsia"/>
                <w:b/>
              </w:rPr>
              <w:t>职位</w:t>
            </w:r>
          </w:p>
        </w:tc>
        <w:tc>
          <w:tcPr>
            <w:tcW w:w="1700" w:type="dxa"/>
            <w:shd w:val="clear" w:color="auto" w:fill="8DB3E2"/>
          </w:tcPr>
          <w:p w:rsidR="007E44D3" w:rsidRDefault="007E44D3" w:rsidP="002C0DE5">
            <w:pPr>
              <w:ind w:firstLineChars="0" w:firstLine="0"/>
              <w:jc w:val="center"/>
              <w:rPr>
                <w:b/>
              </w:rPr>
            </w:pPr>
            <w:r>
              <w:rPr>
                <w:rFonts w:hint="eastAsia"/>
                <w:b/>
              </w:rPr>
              <w:t>职称</w:t>
            </w:r>
          </w:p>
        </w:tc>
        <w:tc>
          <w:tcPr>
            <w:tcW w:w="1135" w:type="dxa"/>
            <w:shd w:val="clear" w:color="auto" w:fill="8DB3E2"/>
          </w:tcPr>
          <w:p w:rsidR="007E44D3" w:rsidRDefault="007E44D3" w:rsidP="002C0DE5">
            <w:pPr>
              <w:ind w:firstLineChars="0" w:firstLine="0"/>
              <w:jc w:val="center"/>
              <w:rPr>
                <w:b/>
              </w:rPr>
            </w:pPr>
            <w:r>
              <w:rPr>
                <w:rFonts w:hint="eastAsia"/>
                <w:b/>
              </w:rPr>
              <w:t>电话</w:t>
            </w:r>
          </w:p>
        </w:tc>
        <w:tc>
          <w:tcPr>
            <w:tcW w:w="1133" w:type="dxa"/>
            <w:shd w:val="clear" w:color="auto" w:fill="8DB3E2"/>
          </w:tcPr>
          <w:p w:rsidR="007E44D3" w:rsidRDefault="007E44D3" w:rsidP="002C0DE5">
            <w:pPr>
              <w:ind w:firstLineChars="0" w:firstLine="0"/>
              <w:jc w:val="center"/>
              <w:rPr>
                <w:b/>
              </w:rPr>
            </w:pPr>
            <w:r>
              <w:rPr>
                <w:rFonts w:hint="eastAsia"/>
                <w:b/>
              </w:rPr>
              <w:t>档案状态</w:t>
            </w:r>
          </w:p>
        </w:tc>
        <w:tc>
          <w:tcPr>
            <w:tcW w:w="1133" w:type="dxa"/>
            <w:shd w:val="clear" w:color="auto" w:fill="8DB3E2"/>
          </w:tcPr>
          <w:p w:rsidR="007E44D3" w:rsidRDefault="007E44D3" w:rsidP="002C0DE5">
            <w:pPr>
              <w:ind w:firstLineChars="0" w:firstLine="0"/>
              <w:jc w:val="center"/>
              <w:rPr>
                <w:b/>
              </w:rPr>
            </w:pPr>
            <w:r>
              <w:rPr>
                <w:rFonts w:hint="eastAsia"/>
                <w:b/>
              </w:rPr>
              <w:t>建档日期</w:t>
            </w:r>
          </w:p>
        </w:tc>
      </w:tr>
      <w:tr w:rsidR="007E44D3" w:rsidTr="002C0DE5">
        <w:tc>
          <w:tcPr>
            <w:tcW w:w="1136" w:type="dxa"/>
            <w:vMerge w:val="restart"/>
          </w:tcPr>
          <w:p w:rsidR="007E44D3" w:rsidRDefault="007E44D3" w:rsidP="002C0DE5">
            <w:pPr>
              <w:ind w:firstLineChars="0" w:firstLine="0"/>
              <w:jc w:val="center"/>
              <w:rPr>
                <w:sz w:val="15"/>
                <w:szCs w:val="15"/>
              </w:rPr>
            </w:pPr>
            <w:r>
              <w:rPr>
                <w:rFonts w:hint="eastAsia"/>
                <w:sz w:val="15"/>
                <w:szCs w:val="15"/>
              </w:rPr>
              <w:t>产品设计中心</w:t>
            </w:r>
          </w:p>
        </w:tc>
        <w:tc>
          <w:tcPr>
            <w:tcW w:w="1279" w:type="dxa"/>
          </w:tcPr>
          <w:p w:rsidR="007E44D3" w:rsidRDefault="007E44D3" w:rsidP="002C0DE5">
            <w:pPr>
              <w:ind w:firstLineChars="0" w:firstLine="0"/>
              <w:jc w:val="center"/>
              <w:rPr>
                <w:sz w:val="15"/>
                <w:szCs w:val="15"/>
              </w:rPr>
            </w:pPr>
            <w:r>
              <w:rPr>
                <w:sz w:val="15"/>
                <w:szCs w:val="15"/>
              </w:rPr>
              <w:t>BDQN0000</w:t>
            </w:r>
            <w:r>
              <w:rPr>
                <w:rFonts w:hint="eastAsia"/>
                <w:sz w:val="15"/>
                <w:szCs w:val="15"/>
              </w:rPr>
              <w:t>1</w:t>
            </w:r>
            <w:r>
              <w:rPr>
                <w:sz w:val="15"/>
                <w:szCs w:val="15"/>
              </w:rPr>
              <w:t>1</w:t>
            </w:r>
          </w:p>
        </w:tc>
        <w:tc>
          <w:tcPr>
            <w:tcW w:w="1133" w:type="dxa"/>
          </w:tcPr>
          <w:p w:rsidR="007E44D3" w:rsidRDefault="007E44D3" w:rsidP="002C0DE5">
            <w:pPr>
              <w:ind w:firstLineChars="0" w:firstLine="0"/>
              <w:jc w:val="center"/>
              <w:rPr>
                <w:sz w:val="15"/>
                <w:szCs w:val="15"/>
              </w:rPr>
            </w:pPr>
            <w:r>
              <w:rPr>
                <w:rFonts w:hint="eastAsia"/>
                <w:sz w:val="15"/>
                <w:szCs w:val="15"/>
              </w:rPr>
              <w:t>张华</w:t>
            </w:r>
          </w:p>
        </w:tc>
        <w:tc>
          <w:tcPr>
            <w:tcW w:w="707" w:type="dxa"/>
          </w:tcPr>
          <w:p w:rsidR="007E44D3" w:rsidRDefault="007E44D3" w:rsidP="002C0DE5">
            <w:pPr>
              <w:ind w:firstLineChars="0" w:firstLine="0"/>
              <w:jc w:val="center"/>
              <w:rPr>
                <w:sz w:val="15"/>
                <w:szCs w:val="15"/>
              </w:rPr>
            </w:pPr>
            <w:r>
              <w:rPr>
                <w:rFonts w:hint="eastAsia"/>
                <w:sz w:val="15"/>
                <w:szCs w:val="15"/>
              </w:rPr>
              <w:t>男</w:t>
            </w:r>
          </w:p>
        </w:tc>
        <w:tc>
          <w:tcPr>
            <w:tcW w:w="1135" w:type="dxa"/>
          </w:tcPr>
          <w:p w:rsidR="007E44D3" w:rsidRDefault="007E44D3" w:rsidP="002C0DE5">
            <w:pPr>
              <w:ind w:firstLineChars="0" w:firstLine="0"/>
              <w:jc w:val="center"/>
              <w:rPr>
                <w:sz w:val="15"/>
                <w:szCs w:val="15"/>
              </w:rPr>
            </w:pPr>
            <w:r>
              <w:rPr>
                <w:rFonts w:hint="eastAsia"/>
                <w:sz w:val="15"/>
                <w:szCs w:val="15"/>
              </w:rPr>
              <w:t>技术培训师</w:t>
            </w:r>
          </w:p>
        </w:tc>
        <w:tc>
          <w:tcPr>
            <w:tcW w:w="1700" w:type="dxa"/>
          </w:tcPr>
          <w:p w:rsidR="007E44D3" w:rsidRDefault="007E44D3" w:rsidP="002C0DE5">
            <w:pPr>
              <w:ind w:firstLineChars="0" w:firstLine="0"/>
              <w:jc w:val="center"/>
              <w:rPr>
                <w:sz w:val="15"/>
                <w:szCs w:val="15"/>
              </w:rPr>
            </w:pPr>
            <w:r>
              <w:rPr>
                <w:rFonts w:hint="eastAsia"/>
                <w:sz w:val="15"/>
                <w:szCs w:val="15"/>
              </w:rPr>
              <w:t>高级软件开发工程师</w:t>
            </w:r>
          </w:p>
        </w:tc>
        <w:tc>
          <w:tcPr>
            <w:tcW w:w="1135" w:type="dxa"/>
          </w:tcPr>
          <w:p w:rsidR="007E44D3" w:rsidRDefault="007E44D3" w:rsidP="002C0DE5">
            <w:pPr>
              <w:ind w:firstLineChars="0" w:firstLine="0"/>
              <w:jc w:val="center"/>
              <w:rPr>
                <w:sz w:val="15"/>
                <w:szCs w:val="15"/>
              </w:rPr>
            </w:pPr>
            <w:r>
              <w:rPr>
                <w:rFonts w:hint="eastAsia"/>
                <w:sz w:val="15"/>
                <w:szCs w:val="15"/>
              </w:rPr>
              <w:t>13356464444</w:t>
            </w:r>
          </w:p>
        </w:tc>
        <w:tc>
          <w:tcPr>
            <w:tcW w:w="1133" w:type="dxa"/>
          </w:tcPr>
          <w:p w:rsidR="007E44D3" w:rsidRDefault="007E44D3" w:rsidP="002C0DE5">
            <w:pPr>
              <w:ind w:firstLineChars="0" w:firstLine="0"/>
              <w:jc w:val="center"/>
              <w:rPr>
                <w:sz w:val="15"/>
                <w:szCs w:val="15"/>
              </w:rPr>
            </w:pPr>
            <w:r>
              <w:rPr>
                <w:rFonts w:hint="eastAsia"/>
                <w:sz w:val="15"/>
                <w:szCs w:val="15"/>
              </w:rPr>
              <w:t>试用期</w:t>
            </w:r>
          </w:p>
        </w:tc>
        <w:tc>
          <w:tcPr>
            <w:tcW w:w="1133" w:type="dxa"/>
          </w:tcPr>
          <w:p w:rsidR="007E44D3" w:rsidRDefault="007E44D3" w:rsidP="002C0DE5">
            <w:pPr>
              <w:ind w:firstLineChars="0" w:firstLine="0"/>
              <w:jc w:val="center"/>
              <w:rPr>
                <w:sz w:val="15"/>
                <w:szCs w:val="15"/>
              </w:rPr>
            </w:pPr>
            <w:r>
              <w:rPr>
                <w:rFonts w:hint="eastAsia"/>
                <w:sz w:val="15"/>
                <w:szCs w:val="15"/>
              </w:rPr>
              <w:t>2013-12-01</w:t>
            </w:r>
          </w:p>
        </w:tc>
      </w:tr>
      <w:tr w:rsidR="007E44D3" w:rsidTr="002C0DE5">
        <w:tc>
          <w:tcPr>
            <w:tcW w:w="1136" w:type="dxa"/>
            <w:vMerge/>
          </w:tcPr>
          <w:p w:rsidR="007E44D3" w:rsidRDefault="007E44D3" w:rsidP="002C0DE5">
            <w:pPr>
              <w:ind w:firstLineChars="0" w:firstLine="0"/>
              <w:jc w:val="center"/>
              <w:rPr>
                <w:sz w:val="15"/>
                <w:szCs w:val="15"/>
              </w:rPr>
            </w:pPr>
          </w:p>
        </w:tc>
        <w:tc>
          <w:tcPr>
            <w:tcW w:w="1279" w:type="dxa"/>
          </w:tcPr>
          <w:p w:rsidR="007E44D3" w:rsidRDefault="007E44D3" w:rsidP="002C0DE5">
            <w:pPr>
              <w:ind w:firstLineChars="0" w:firstLine="0"/>
              <w:jc w:val="center"/>
              <w:rPr>
                <w:sz w:val="15"/>
                <w:szCs w:val="15"/>
              </w:rPr>
            </w:pPr>
            <w:r>
              <w:rPr>
                <w:sz w:val="15"/>
                <w:szCs w:val="15"/>
              </w:rPr>
              <w:t>BDN00001</w:t>
            </w:r>
            <w:r>
              <w:rPr>
                <w:rFonts w:hint="eastAsia"/>
                <w:sz w:val="15"/>
                <w:szCs w:val="15"/>
              </w:rPr>
              <w:t>2</w:t>
            </w:r>
          </w:p>
        </w:tc>
        <w:tc>
          <w:tcPr>
            <w:tcW w:w="1133" w:type="dxa"/>
          </w:tcPr>
          <w:p w:rsidR="007E44D3" w:rsidRDefault="007E44D3" w:rsidP="002C0DE5">
            <w:pPr>
              <w:ind w:firstLineChars="0" w:firstLine="0"/>
              <w:jc w:val="center"/>
              <w:rPr>
                <w:sz w:val="15"/>
                <w:szCs w:val="15"/>
              </w:rPr>
            </w:pPr>
            <w:r>
              <w:rPr>
                <w:rFonts w:hint="eastAsia"/>
                <w:sz w:val="15"/>
                <w:szCs w:val="15"/>
              </w:rPr>
              <w:t>李华</w:t>
            </w:r>
          </w:p>
        </w:tc>
        <w:tc>
          <w:tcPr>
            <w:tcW w:w="707" w:type="dxa"/>
          </w:tcPr>
          <w:p w:rsidR="007E44D3" w:rsidRDefault="007E44D3" w:rsidP="002C0DE5">
            <w:pPr>
              <w:ind w:firstLineChars="0" w:firstLine="0"/>
              <w:jc w:val="center"/>
              <w:rPr>
                <w:sz w:val="15"/>
                <w:szCs w:val="15"/>
              </w:rPr>
            </w:pPr>
            <w:r>
              <w:rPr>
                <w:rFonts w:hint="eastAsia"/>
                <w:sz w:val="15"/>
                <w:szCs w:val="15"/>
              </w:rPr>
              <w:t>女</w:t>
            </w:r>
          </w:p>
        </w:tc>
        <w:tc>
          <w:tcPr>
            <w:tcW w:w="1135" w:type="dxa"/>
          </w:tcPr>
          <w:p w:rsidR="007E44D3" w:rsidRDefault="007E44D3" w:rsidP="002C0DE5">
            <w:pPr>
              <w:ind w:firstLineChars="0" w:firstLine="0"/>
              <w:jc w:val="center"/>
              <w:rPr>
                <w:sz w:val="15"/>
                <w:szCs w:val="15"/>
              </w:rPr>
            </w:pPr>
            <w:r>
              <w:rPr>
                <w:rFonts w:hint="eastAsia"/>
                <w:sz w:val="15"/>
                <w:szCs w:val="15"/>
              </w:rPr>
              <w:t>技术培训师</w:t>
            </w:r>
          </w:p>
        </w:tc>
        <w:tc>
          <w:tcPr>
            <w:tcW w:w="1700" w:type="dxa"/>
          </w:tcPr>
          <w:p w:rsidR="007E44D3" w:rsidRDefault="007E44D3" w:rsidP="002C0DE5">
            <w:pPr>
              <w:ind w:firstLineChars="0" w:firstLine="0"/>
              <w:jc w:val="center"/>
              <w:rPr>
                <w:sz w:val="15"/>
                <w:szCs w:val="15"/>
              </w:rPr>
            </w:pPr>
            <w:r>
              <w:rPr>
                <w:rFonts w:hint="eastAsia"/>
                <w:sz w:val="15"/>
                <w:szCs w:val="15"/>
              </w:rPr>
              <w:t>初级软件开发工程师</w:t>
            </w:r>
          </w:p>
        </w:tc>
        <w:tc>
          <w:tcPr>
            <w:tcW w:w="1135" w:type="dxa"/>
          </w:tcPr>
          <w:p w:rsidR="007E44D3" w:rsidRDefault="007E44D3" w:rsidP="002C0DE5">
            <w:pPr>
              <w:ind w:firstLineChars="0" w:firstLine="0"/>
              <w:jc w:val="center"/>
              <w:rPr>
                <w:sz w:val="15"/>
                <w:szCs w:val="15"/>
              </w:rPr>
            </w:pPr>
            <w:r>
              <w:rPr>
                <w:rFonts w:hint="eastAsia"/>
                <w:sz w:val="15"/>
                <w:szCs w:val="15"/>
              </w:rPr>
              <w:t>13943435677</w:t>
            </w:r>
          </w:p>
        </w:tc>
        <w:tc>
          <w:tcPr>
            <w:tcW w:w="1133" w:type="dxa"/>
          </w:tcPr>
          <w:p w:rsidR="007E44D3" w:rsidRDefault="007E44D3" w:rsidP="002C0DE5">
            <w:pPr>
              <w:ind w:firstLineChars="0" w:firstLine="0"/>
              <w:jc w:val="center"/>
              <w:rPr>
                <w:sz w:val="15"/>
                <w:szCs w:val="15"/>
              </w:rPr>
            </w:pPr>
            <w:r>
              <w:rPr>
                <w:rFonts w:hint="eastAsia"/>
                <w:sz w:val="15"/>
                <w:szCs w:val="15"/>
              </w:rPr>
              <w:t>正式员工</w:t>
            </w:r>
          </w:p>
        </w:tc>
        <w:tc>
          <w:tcPr>
            <w:tcW w:w="1133" w:type="dxa"/>
          </w:tcPr>
          <w:p w:rsidR="007E44D3" w:rsidRDefault="007E44D3" w:rsidP="002C0DE5">
            <w:pPr>
              <w:ind w:firstLineChars="0" w:firstLine="0"/>
              <w:jc w:val="center"/>
              <w:rPr>
                <w:sz w:val="15"/>
                <w:szCs w:val="15"/>
              </w:rPr>
            </w:pPr>
            <w:r>
              <w:rPr>
                <w:rFonts w:hint="eastAsia"/>
                <w:sz w:val="15"/>
                <w:szCs w:val="15"/>
              </w:rPr>
              <w:t>2012-12-01</w:t>
            </w:r>
          </w:p>
        </w:tc>
      </w:tr>
      <w:tr w:rsidR="007E44D3" w:rsidTr="002C0DE5">
        <w:tc>
          <w:tcPr>
            <w:tcW w:w="1136" w:type="dxa"/>
            <w:vMerge/>
          </w:tcPr>
          <w:p w:rsidR="007E44D3" w:rsidRDefault="007E44D3" w:rsidP="002C0DE5">
            <w:pPr>
              <w:ind w:firstLineChars="0" w:firstLine="0"/>
              <w:jc w:val="center"/>
              <w:rPr>
                <w:sz w:val="15"/>
                <w:szCs w:val="15"/>
              </w:rPr>
            </w:pPr>
          </w:p>
        </w:tc>
        <w:tc>
          <w:tcPr>
            <w:tcW w:w="1279" w:type="dxa"/>
          </w:tcPr>
          <w:p w:rsidR="007E44D3" w:rsidRDefault="007E44D3" w:rsidP="002C0DE5">
            <w:pPr>
              <w:ind w:firstLineChars="0" w:firstLine="0"/>
              <w:jc w:val="center"/>
              <w:rPr>
                <w:sz w:val="15"/>
                <w:szCs w:val="15"/>
              </w:rPr>
            </w:pPr>
            <w:r>
              <w:rPr>
                <w:sz w:val="15"/>
                <w:szCs w:val="15"/>
              </w:rPr>
              <w:t>BDQN0000</w:t>
            </w:r>
            <w:r>
              <w:rPr>
                <w:rFonts w:hint="eastAsia"/>
                <w:sz w:val="15"/>
                <w:szCs w:val="15"/>
              </w:rPr>
              <w:t>13</w:t>
            </w:r>
          </w:p>
        </w:tc>
        <w:tc>
          <w:tcPr>
            <w:tcW w:w="1133" w:type="dxa"/>
          </w:tcPr>
          <w:p w:rsidR="007E44D3" w:rsidRDefault="007E44D3" w:rsidP="002C0DE5">
            <w:pPr>
              <w:ind w:firstLineChars="0" w:firstLine="0"/>
              <w:jc w:val="center"/>
              <w:rPr>
                <w:sz w:val="15"/>
                <w:szCs w:val="15"/>
              </w:rPr>
            </w:pPr>
            <w:r>
              <w:rPr>
                <w:rFonts w:hint="eastAsia"/>
                <w:sz w:val="15"/>
                <w:szCs w:val="15"/>
              </w:rPr>
              <w:t>赵燕</w:t>
            </w:r>
          </w:p>
        </w:tc>
        <w:tc>
          <w:tcPr>
            <w:tcW w:w="707" w:type="dxa"/>
          </w:tcPr>
          <w:p w:rsidR="007E44D3" w:rsidRDefault="007E44D3" w:rsidP="002C0DE5">
            <w:pPr>
              <w:ind w:firstLineChars="0" w:firstLine="0"/>
              <w:jc w:val="center"/>
              <w:rPr>
                <w:sz w:val="15"/>
                <w:szCs w:val="15"/>
              </w:rPr>
            </w:pPr>
            <w:r>
              <w:rPr>
                <w:rFonts w:hint="eastAsia"/>
                <w:sz w:val="15"/>
                <w:szCs w:val="15"/>
              </w:rPr>
              <w:t>女</w:t>
            </w:r>
          </w:p>
        </w:tc>
        <w:tc>
          <w:tcPr>
            <w:tcW w:w="1135" w:type="dxa"/>
          </w:tcPr>
          <w:p w:rsidR="007E44D3" w:rsidRDefault="007E44D3" w:rsidP="002C0DE5">
            <w:pPr>
              <w:ind w:firstLineChars="0" w:firstLine="0"/>
              <w:jc w:val="center"/>
              <w:rPr>
                <w:sz w:val="15"/>
                <w:szCs w:val="15"/>
              </w:rPr>
            </w:pPr>
            <w:r>
              <w:rPr>
                <w:rFonts w:hint="eastAsia"/>
                <w:sz w:val="15"/>
                <w:szCs w:val="15"/>
              </w:rPr>
              <w:t>产品培训师</w:t>
            </w:r>
          </w:p>
        </w:tc>
        <w:tc>
          <w:tcPr>
            <w:tcW w:w="1700" w:type="dxa"/>
          </w:tcPr>
          <w:p w:rsidR="007E44D3" w:rsidRDefault="007E44D3" w:rsidP="002C0DE5">
            <w:pPr>
              <w:ind w:firstLineChars="0" w:firstLine="0"/>
              <w:jc w:val="center"/>
              <w:rPr>
                <w:sz w:val="15"/>
                <w:szCs w:val="15"/>
              </w:rPr>
            </w:pPr>
            <w:r>
              <w:rPr>
                <w:rFonts w:hint="eastAsia"/>
                <w:sz w:val="15"/>
                <w:szCs w:val="15"/>
              </w:rPr>
              <w:t>中级软件开发工程师</w:t>
            </w:r>
          </w:p>
        </w:tc>
        <w:tc>
          <w:tcPr>
            <w:tcW w:w="1135" w:type="dxa"/>
          </w:tcPr>
          <w:p w:rsidR="007E44D3" w:rsidRDefault="007E44D3" w:rsidP="002C0DE5">
            <w:pPr>
              <w:ind w:firstLineChars="0" w:firstLine="0"/>
              <w:jc w:val="center"/>
              <w:rPr>
                <w:sz w:val="15"/>
                <w:szCs w:val="15"/>
              </w:rPr>
            </w:pPr>
            <w:r>
              <w:rPr>
                <w:rFonts w:hint="eastAsia"/>
                <w:sz w:val="15"/>
                <w:szCs w:val="15"/>
              </w:rPr>
              <w:t>1354343434</w:t>
            </w:r>
          </w:p>
        </w:tc>
        <w:tc>
          <w:tcPr>
            <w:tcW w:w="1133" w:type="dxa"/>
          </w:tcPr>
          <w:p w:rsidR="007E44D3" w:rsidRDefault="007E44D3" w:rsidP="002C0DE5">
            <w:pPr>
              <w:ind w:firstLineChars="0" w:firstLine="0"/>
              <w:jc w:val="center"/>
              <w:rPr>
                <w:sz w:val="15"/>
                <w:szCs w:val="15"/>
              </w:rPr>
            </w:pPr>
            <w:r>
              <w:rPr>
                <w:rFonts w:hint="eastAsia"/>
                <w:sz w:val="15"/>
                <w:szCs w:val="15"/>
              </w:rPr>
              <w:t>正式员工</w:t>
            </w:r>
          </w:p>
        </w:tc>
        <w:tc>
          <w:tcPr>
            <w:tcW w:w="1133" w:type="dxa"/>
          </w:tcPr>
          <w:p w:rsidR="007E44D3" w:rsidRDefault="007E44D3" w:rsidP="002C0DE5">
            <w:pPr>
              <w:ind w:firstLineChars="0" w:firstLine="0"/>
              <w:jc w:val="center"/>
              <w:rPr>
                <w:sz w:val="15"/>
                <w:szCs w:val="15"/>
              </w:rPr>
            </w:pPr>
            <w:r>
              <w:rPr>
                <w:rFonts w:hint="eastAsia"/>
                <w:sz w:val="15"/>
                <w:szCs w:val="15"/>
              </w:rPr>
              <w:t>2013-11-01</w:t>
            </w:r>
          </w:p>
        </w:tc>
      </w:tr>
      <w:tr w:rsidR="007E44D3" w:rsidTr="002C0DE5">
        <w:tc>
          <w:tcPr>
            <w:tcW w:w="1136" w:type="dxa"/>
          </w:tcPr>
          <w:p w:rsidR="007E44D3" w:rsidRDefault="007E44D3" w:rsidP="002C0DE5">
            <w:pPr>
              <w:ind w:firstLineChars="0" w:firstLine="0"/>
              <w:jc w:val="center"/>
              <w:rPr>
                <w:sz w:val="15"/>
                <w:szCs w:val="15"/>
              </w:rPr>
            </w:pPr>
            <w:r>
              <w:rPr>
                <w:rFonts w:hint="eastAsia"/>
                <w:sz w:val="15"/>
                <w:szCs w:val="15"/>
              </w:rPr>
              <w:lastRenderedPageBreak/>
              <w:t>平台研发中心</w:t>
            </w:r>
          </w:p>
        </w:tc>
        <w:tc>
          <w:tcPr>
            <w:tcW w:w="1279" w:type="dxa"/>
          </w:tcPr>
          <w:p w:rsidR="007E44D3" w:rsidRDefault="007E44D3" w:rsidP="002C0DE5">
            <w:pPr>
              <w:ind w:firstLineChars="0" w:firstLine="0"/>
              <w:jc w:val="center"/>
              <w:rPr>
                <w:sz w:val="15"/>
                <w:szCs w:val="15"/>
              </w:rPr>
            </w:pPr>
            <w:r>
              <w:rPr>
                <w:sz w:val="15"/>
                <w:szCs w:val="15"/>
              </w:rPr>
              <w:t>BDQN0000</w:t>
            </w:r>
            <w:r>
              <w:rPr>
                <w:rFonts w:hint="eastAsia"/>
                <w:sz w:val="15"/>
                <w:szCs w:val="15"/>
              </w:rPr>
              <w:t>21</w:t>
            </w:r>
          </w:p>
        </w:tc>
        <w:tc>
          <w:tcPr>
            <w:tcW w:w="1133" w:type="dxa"/>
          </w:tcPr>
          <w:p w:rsidR="007E44D3" w:rsidRDefault="007E44D3" w:rsidP="002C0DE5">
            <w:pPr>
              <w:ind w:firstLineChars="0" w:firstLine="0"/>
              <w:jc w:val="center"/>
              <w:rPr>
                <w:sz w:val="15"/>
                <w:szCs w:val="15"/>
              </w:rPr>
            </w:pPr>
            <w:r>
              <w:rPr>
                <w:rFonts w:hint="eastAsia"/>
                <w:sz w:val="15"/>
                <w:szCs w:val="15"/>
              </w:rPr>
              <w:t>赵静</w:t>
            </w:r>
          </w:p>
        </w:tc>
        <w:tc>
          <w:tcPr>
            <w:tcW w:w="707" w:type="dxa"/>
          </w:tcPr>
          <w:p w:rsidR="007E44D3" w:rsidRDefault="007E44D3" w:rsidP="002C0DE5">
            <w:pPr>
              <w:ind w:firstLineChars="0" w:firstLine="0"/>
              <w:jc w:val="center"/>
              <w:rPr>
                <w:sz w:val="15"/>
                <w:szCs w:val="15"/>
              </w:rPr>
            </w:pPr>
            <w:r>
              <w:rPr>
                <w:rFonts w:hint="eastAsia"/>
                <w:sz w:val="15"/>
                <w:szCs w:val="15"/>
              </w:rPr>
              <w:t>女</w:t>
            </w:r>
          </w:p>
        </w:tc>
        <w:tc>
          <w:tcPr>
            <w:tcW w:w="1135" w:type="dxa"/>
          </w:tcPr>
          <w:p w:rsidR="007E44D3" w:rsidRDefault="007E44D3" w:rsidP="002C0DE5">
            <w:pPr>
              <w:ind w:firstLineChars="0" w:firstLine="0"/>
              <w:jc w:val="center"/>
              <w:rPr>
                <w:sz w:val="15"/>
                <w:szCs w:val="15"/>
              </w:rPr>
            </w:pPr>
            <w:r>
              <w:rPr>
                <w:rFonts w:hint="eastAsia"/>
                <w:sz w:val="15"/>
                <w:szCs w:val="15"/>
              </w:rPr>
              <w:t>UI</w:t>
            </w:r>
            <w:r>
              <w:rPr>
                <w:rFonts w:hint="eastAsia"/>
                <w:sz w:val="15"/>
                <w:szCs w:val="15"/>
              </w:rPr>
              <w:t>工程师</w:t>
            </w:r>
          </w:p>
        </w:tc>
        <w:tc>
          <w:tcPr>
            <w:tcW w:w="1700" w:type="dxa"/>
          </w:tcPr>
          <w:p w:rsidR="007E44D3" w:rsidRDefault="007E44D3" w:rsidP="002C0DE5">
            <w:pPr>
              <w:ind w:firstLineChars="0" w:firstLine="0"/>
              <w:jc w:val="center"/>
              <w:rPr>
                <w:sz w:val="15"/>
                <w:szCs w:val="15"/>
              </w:rPr>
            </w:pPr>
            <w:r>
              <w:rPr>
                <w:rFonts w:hint="eastAsia"/>
                <w:sz w:val="15"/>
                <w:szCs w:val="15"/>
              </w:rPr>
              <w:t>中级软件开发工程师</w:t>
            </w:r>
          </w:p>
        </w:tc>
        <w:tc>
          <w:tcPr>
            <w:tcW w:w="1135" w:type="dxa"/>
          </w:tcPr>
          <w:p w:rsidR="007E44D3" w:rsidRDefault="007E44D3" w:rsidP="002C0DE5">
            <w:pPr>
              <w:ind w:firstLineChars="0" w:firstLine="0"/>
              <w:jc w:val="center"/>
              <w:rPr>
                <w:sz w:val="15"/>
                <w:szCs w:val="15"/>
              </w:rPr>
            </w:pPr>
            <w:r>
              <w:rPr>
                <w:rFonts w:hint="eastAsia"/>
                <w:sz w:val="15"/>
                <w:szCs w:val="15"/>
              </w:rPr>
              <w:t>13654545454</w:t>
            </w:r>
          </w:p>
        </w:tc>
        <w:tc>
          <w:tcPr>
            <w:tcW w:w="1133" w:type="dxa"/>
          </w:tcPr>
          <w:p w:rsidR="007E44D3" w:rsidRDefault="007E44D3" w:rsidP="002C0DE5">
            <w:pPr>
              <w:ind w:firstLineChars="0" w:firstLine="0"/>
              <w:jc w:val="center"/>
              <w:rPr>
                <w:sz w:val="15"/>
                <w:szCs w:val="15"/>
              </w:rPr>
            </w:pPr>
            <w:r>
              <w:rPr>
                <w:rFonts w:hint="eastAsia"/>
                <w:sz w:val="15"/>
                <w:szCs w:val="15"/>
              </w:rPr>
              <w:t>正式员工</w:t>
            </w:r>
          </w:p>
        </w:tc>
        <w:tc>
          <w:tcPr>
            <w:tcW w:w="1133" w:type="dxa"/>
          </w:tcPr>
          <w:p w:rsidR="007E44D3" w:rsidRDefault="007E44D3" w:rsidP="002C0DE5">
            <w:pPr>
              <w:ind w:firstLineChars="0" w:firstLine="0"/>
              <w:jc w:val="center"/>
              <w:rPr>
                <w:sz w:val="15"/>
                <w:szCs w:val="15"/>
              </w:rPr>
            </w:pPr>
            <w:r>
              <w:rPr>
                <w:rFonts w:hint="eastAsia"/>
                <w:sz w:val="15"/>
                <w:szCs w:val="15"/>
              </w:rPr>
              <w:t>2013-10-01</w:t>
            </w:r>
          </w:p>
        </w:tc>
      </w:tr>
    </w:tbl>
    <w:p w:rsidR="0068469E" w:rsidRPr="00DA1F90" w:rsidRDefault="0068469E" w:rsidP="008D00A7">
      <w:pPr>
        <w:pStyle w:val="3"/>
        <w:numPr>
          <w:ilvl w:val="0"/>
          <w:numId w:val="0"/>
        </w:numPr>
        <w:ind w:left="720"/>
        <w:rPr>
          <w:rFonts w:cs="Arial"/>
          <w:color w:val="141414"/>
          <w:szCs w:val="21"/>
        </w:rPr>
      </w:pPr>
      <w:bookmarkStart w:id="105" w:name="_Toc461570729"/>
      <w:r>
        <w:rPr>
          <w:rFonts w:hint="eastAsia"/>
        </w:rPr>
        <w:t>4.2.2</w:t>
      </w:r>
      <w:r>
        <w:rPr>
          <w:rFonts w:hint="eastAsia"/>
        </w:rPr>
        <w:t>、职员数据综合报表</w:t>
      </w:r>
      <w:r w:rsidR="00315881">
        <w:rPr>
          <w:rFonts w:hint="eastAsia"/>
        </w:rPr>
        <w:t>（部门分布情况，学历等）</w:t>
      </w:r>
      <w:bookmarkEnd w:id="105"/>
    </w:p>
    <w:p w:rsidR="007E44D3" w:rsidRDefault="007E44D3" w:rsidP="007E44D3">
      <w:pPr>
        <w:ind w:firstLine="420"/>
      </w:pPr>
      <w:r>
        <w:rPr>
          <w:rFonts w:hint="eastAsia"/>
        </w:rPr>
        <w:t>表</w:t>
      </w:r>
      <w:proofErr w:type="gramStart"/>
      <w:r>
        <w:rPr>
          <w:rFonts w:hint="eastAsia"/>
        </w:rPr>
        <w:t>一</w:t>
      </w:r>
      <w:proofErr w:type="gramEnd"/>
      <w:r>
        <w:rPr>
          <w:rFonts w:hint="eastAsia"/>
        </w:rPr>
        <w:t>：以时间维度，展现出不同学历阶段总人数</w:t>
      </w:r>
    </w:p>
    <w:tbl>
      <w:tblPr>
        <w:tblStyle w:val="af0"/>
        <w:tblW w:w="9243" w:type="dxa"/>
        <w:jc w:val="center"/>
        <w:tblLayout w:type="fixed"/>
        <w:tblLook w:val="04A0" w:firstRow="1" w:lastRow="0" w:firstColumn="1" w:lastColumn="0" w:noHBand="0" w:noVBand="1"/>
      </w:tblPr>
      <w:tblGrid>
        <w:gridCol w:w="1540"/>
        <w:gridCol w:w="1540"/>
        <w:gridCol w:w="1540"/>
        <w:gridCol w:w="1541"/>
        <w:gridCol w:w="1541"/>
        <w:gridCol w:w="1541"/>
      </w:tblGrid>
      <w:tr w:rsidR="007E44D3" w:rsidTr="002C0DE5">
        <w:trPr>
          <w:trHeight w:val="300"/>
          <w:jc w:val="center"/>
        </w:trPr>
        <w:tc>
          <w:tcPr>
            <w:tcW w:w="1540" w:type="dxa"/>
            <w:shd w:val="clear" w:color="auto" w:fill="8DB3E2"/>
          </w:tcPr>
          <w:p w:rsidR="007E44D3" w:rsidRDefault="007E44D3" w:rsidP="002C0DE5">
            <w:pPr>
              <w:widowControl/>
              <w:spacing w:line="240" w:lineRule="auto"/>
              <w:ind w:firstLineChars="0" w:firstLine="420"/>
              <w:rPr>
                <w:rFonts w:cs="Arial"/>
                <w:szCs w:val="21"/>
              </w:rPr>
            </w:pPr>
            <w:r>
              <w:rPr>
                <w:rFonts w:cs="Arial"/>
                <w:szCs w:val="21"/>
              </w:rPr>
              <w:t xml:space="preserve">　</w:t>
            </w:r>
            <w:r>
              <w:rPr>
                <w:rFonts w:cs="Arial" w:hint="eastAsia"/>
                <w:szCs w:val="21"/>
              </w:rPr>
              <w:t>学历</w:t>
            </w:r>
          </w:p>
          <w:p w:rsidR="007E44D3" w:rsidRDefault="007E44D3" w:rsidP="002C0DE5">
            <w:pPr>
              <w:widowControl/>
              <w:spacing w:line="240" w:lineRule="auto"/>
              <w:ind w:firstLineChars="0" w:firstLine="0"/>
              <w:jc w:val="left"/>
              <w:rPr>
                <w:rFonts w:cs="Arial"/>
                <w:szCs w:val="21"/>
              </w:rPr>
            </w:pPr>
            <w:r>
              <w:rPr>
                <w:rFonts w:cs="Arial" w:hint="eastAsia"/>
                <w:szCs w:val="21"/>
              </w:rPr>
              <w:t>时间</w:t>
            </w:r>
          </w:p>
        </w:tc>
        <w:tc>
          <w:tcPr>
            <w:tcW w:w="1540" w:type="dxa"/>
            <w:shd w:val="clear" w:color="auto" w:fill="8DB3E2"/>
          </w:tcPr>
          <w:p w:rsidR="007E44D3" w:rsidRDefault="007E44D3" w:rsidP="002C0DE5">
            <w:pPr>
              <w:widowControl/>
              <w:spacing w:line="240" w:lineRule="auto"/>
              <w:ind w:firstLineChars="0" w:firstLine="0"/>
              <w:rPr>
                <w:rFonts w:ascii="宋体" w:hAnsi="宋体" w:cs="宋体"/>
                <w:szCs w:val="21"/>
              </w:rPr>
            </w:pPr>
            <w:r>
              <w:rPr>
                <w:rFonts w:ascii="宋体" w:hAnsi="宋体" w:cs="宋体" w:hint="eastAsia"/>
                <w:szCs w:val="21"/>
              </w:rPr>
              <w:t>全部</w:t>
            </w:r>
          </w:p>
        </w:tc>
        <w:tc>
          <w:tcPr>
            <w:tcW w:w="1540" w:type="dxa"/>
            <w:shd w:val="clear" w:color="auto" w:fill="8DB3E2"/>
          </w:tcPr>
          <w:p w:rsidR="007E44D3" w:rsidRDefault="007E44D3" w:rsidP="002C0DE5">
            <w:pPr>
              <w:widowControl/>
              <w:spacing w:line="240" w:lineRule="auto"/>
              <w:ind w:firstLineChars="0" w:firstLine="0"/>
              <w:rPr>
                <w:rFonts w:ascii="宋体" w:hAnsi="宋体" w:cs="宋体"/>
                <w:szCs w:val="21"/>
              </w:rPr>
            </w:pPr>
            <w:r>
              <w:rPr>
                <w:rFonts w:ascii="宋体" w:hAnsi="宋体" w:cs="宋体" w:hint="eastAsia"/>
                <w:szCs w:val="21"/>
              </w:rPr>
              <w:t>博士</w:t>
            </w:r>
          </w:p>
        </w:tc>
        <w:tc>
          <w:tcPr>
            <w:tcW w:w="1541" w:type="dxa"/>
            <w:shd w:val="clear" w:color="auto" w:fill="8DB3E2"/>
          </w:tcPr>
          <w:p w:rsidR="007E44D3" w:rsidRDefault="007E44D3" w:rsidP="002C0DE5">
            <w:pPr>
              <w:widowControl/>
              <w:spacing w:line="240" w:lineRule="auto"/>
              <w:ind w:firstLineChars="0" w:firstLine="0"/>
              <w:rPr>
                <w:rFonts w:ascii="宋体" w:hAnsi="宋体" w:cs="宋体"/>
                <w:szCs w:val="21"/>
              </w:rPr>
            </w:pPr>
            <w:r>
              <w:rPr>
                <w:rFonts w:ascii="宋体" w:hAnsi="宋体" w:cs="宋体" w:hint="eastAsia"/>
                <w:szCs w:val="21"/>
              </w:rPr>
              <w:t>硕士</w:t>
            </w:r>
          </w:p>
        </w:tc>
        <w:tc>
          <w:tcPr>
            <w:tcW w:w="1541" w:type="dxa"/>
            <w:shd w:val="clear" w:color="auto" w:fill="8DB3E2"/>
          </w:tcPr>
          <w:p w:rsidR="007E44D3" w:rsidRDefault="007E44D3" w:rsidP="002C0DE5">
            <w:pPr>
              <w:widowControl/>
              <w:spacing w:line="240" w:lineRule="auto"/>
              <w:ind w:firstLineChars="0" w:firstLine="0"/>
              <w:rPr>
                <w:rFonts w:ascii="宋体" w:hAnsi="宋体" w:cs="宋体"/>
                <w:szCs w:val="21"/>
              </w:rPr>
            </w:pPr>
            <w:r>
              <w:rPr>
                <w:rFonts w:ascii="宋体" w:hAnsi="宋体" w:cs="宋体" w:hint="eastAsia"/>
                <w:szCs w:val="21"/>
              </w:rPr>
              <w:t>本科</w:t>
            </w:r>
          </w:p>
        </w:tc>
        <w:tc>
          <w:tcPr>
            <w:tcW w:w="1541" w:type="dxa"/>
            <w:shd w:val="clear" w:color="auto" w:fill="8DB3E2"/>
          </w:tcPr>
          <w:p w:rsidR="007E44D3" w:rsidRDefault="007E44D3" w:rsidP="002C0DE5">
            <w:pPr>
              <w:widowControl/>
              <w:spacing w:line="240" w:lineRule="auto"/>
              <w:ind w:firstLineChars="0" w:firstLine="0"/>
              <w:rPr>
                <w:rFonts w:ascii="宋体" w:hAnsi="宋体" w:cs="宋体"/>
                <w:szCs w:val="21"/>
              </w:rPr>
            </w:pPr>
            <w:r>
              <w:rPr>
                <w:rFonts w:ascii="宋体" w:hAnsi="宋体" w:cs="宋体" w:hint="eastAsia"/>
                <w:szCs w:val="21"/>
              </w:rPr>
              <w:t>专科</w:t>
            </w:r>
          </w:p>
        </w:tc>
      </w:tr>
      <w:tr w:rsidR="007E44D3" w:rsidTr="002C0DE5">
        <w:trPr>
          <w:trHeight w:val="285"/>
          <w:jc w:val="center"/>
        </w:trPr>
        <w:tc>
          <w:tcPr>
            <w:tcW w:w="1540"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2007年</w:t>
            </w:r>
          </w:p>
        </w:tc>
        <w:tc>
          <w:tcPr>
            <w:tcW w:w="1540" w:type="dxa"/>
          </w:tcPr>
          <w:p w:rsidR="007E44D3" w:rsidRDefault="007E44D3" w:rsidP="002C0DE5">
            <w:pPr>
              <w:widowControl/>
              <w:spacing w:line="240" w:lineRule="auto"/>
              <w:ind w:firstLineChars="0" w:firstLine="0"/>
              <w:jc w:val="center"/>
              <w:rPr>
                <w:rFonts w:ascii="宋体" w:hAnsi="宋体" w:cs="宋体"/>
                <w:sz w:val="24"/>
              </w:rPr>
            </w:pPr>
            <w:r>
              <w:rPr>
                <w:rFonts w:ascii="宋体" w:hAnsi="宋体" w:cs="宋体" w:hint="eastAsia"/>
                <w:sz w:val="24"/>
              </w:rPr>
              <w:t xml:space="preserve">　500</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center"/>
              <w:rPr>
                <w:rFonts w:ascii="宋体" w:hAnsi="宋体" w:cs="宋体"/>
                <w:sz w:val="18"/>
                <w:szCs w:val="18"/>
              </w:rPr>
            </w:pPr>
            <w:r>
              <w:rPr>
                <w:rFonts w:ascii="宋体" w:hAnsi="宋体" w:cs="宋体" w:hint="eastAsia"/>
                <w:sz w:val="18"/>
                <w:szCs w:val="18"/>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r>
      <w:tr w:rsidR="007E44D3" w:rsidTr="002C0DE5">
        <w:trPr>
          <w:trHeight w:val="285"/>
          <w:jc w:val="center"/>
        </w:trPr>
        <w:tc>
          <w:tcPr>
            <w:tcW w:w="1540"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2008年</w:t>
            </w:r>
          </w:p>
        </w:tc>
        <w:tc>
          <w:tcPr>
            <w:tcW w:w="1540" w:type="dxa"/>
          </w:tcPr>
          <w:p w:rsidR="007E44D3" w:rsidRDefault="007E44D3" w:rsidP="006875BE">
            <w:pPr>
              <w:widowControl/>
              <w:tabs>
                <w:tab w:val="left" w:pos="540"/>
              </w:tabs>
              <w:spacing w:line="240" w:lineRule="auto"/>
              <w:ind w:firstLineChars="0" w:firstLine="0"/>
              <w:jc w:val="left"/>
              <w:rPr>
                <w:rFonts w:ascii="宋体" w:hAnsi="宋体" w:cs="宋体"/>
                <w:sz w:val="24"/>
              </w:rPr>
            </w:pPr>
            <w:r>
              <w:rPr>
                <w:rFonts w:ascii="宋体" w:hAnsi="宋体" w:cs="宋体" w:hint="eastAsia"/>
                <w:sz w:val="24"/>
              </w:rPr>
              <w:t xml:space="preserve">　</w:t>
            </w:r>
            <w:r w:rsidR="001663EB">
              <w:rPr>
                <w:rFonts w:ascii="宋体" w:hAnsi="宋体" w:cs="宋体"/>
                <w:sz w:val="24"/>
              </w:rPr>
              <w:tab/>
            </w:r>
            <w:r w:rsidR="001663EB">
              <w:rPr>
                <w:rFonts w:ascii="宋体" w:hAnsi="宋体" w:cs="宋体" w:hint="eastAsia"/>
                <w:sz w:val="24"/>
              </w:rPr>
              <w:t>500</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r>
      <w:tr w:rsidR="007E44D3" w:rsidTr="002C0DE5">
        <w:trPr>
          <w:trHeight w:val="285"/>
          <w:jc w:val="center"/>
        </w:trPr>
        <w:tc>
          <w:tcPr>
            <w:tcW w:w="1540"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2009年</w:t>
            </w:r>
          </w:p>
        </w:tc>
        <w:tc>
          <w:tcPr>
            <w:tcW w:w="1540" w:type="dxa"/>
          </w:tcPr>
          <w:p w:rsidR="007E44D3" w:rsidRDefault="007E44D3" w:rsidP="007A049C">
            <w:pPr>
              <w:widowControl/>
              <w:tabs>
                <w:tab w:val="left" w:pos="555"/>
              </w:tabs>
              <w:spacing w:line="240" w:lineRule="auto"/>
              <w:ind w:firstLineChars="0" w:firstLine="0"/>
              <w:jc w:val="left"/>
              <w:rPr>
                <w:rFonts w:ascii="宋体" w:hAnsi="宋体" w:cs="宋体"/>
                <w:sz w:val="24"/>
              </w:rPr>
            </w:pPr>
            <w:r>
              <w:rPr>
                <w:rFonts w:ascii="宋体" w:hAnsi="宋体" w:cs="宋体" w:hint="eastAsia"/>
                <w:sz w:val="24"/>
              </w:rPr>
              <w:t xml:space="preserve">　</w:t>
            </w:r>
            <w:r w:rsidR="007A049C">
              <w:rPr>
                <w:rFonts w:ascii="宋体" w:hAnsi="宋体" w:cs="宋体"/>
                <w:sz w:val="24"/>
              </w:rPr>
              <w:tab/>
            </w:r>
            <w:r w:rsidR="007A049C">
              <w:rPr>
                <w:rFonts w:ascii="宋体" w:hAnsi="宋体" w:cs="宋体" w:hint="eastAsia"/>
                <w:sz w:val="24"/>
              </w:rPr>
              <w:t>500</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r>
      <w:tr w:rsidR="007E44D3" w:rsidTr="002C0DE5">
        <w:trPr>
          <w:trHeight w:val="285"/>
          <w:jc w:val="center"/>
        </w:trPr>
        <w:tc>
          <w:tcPr>
            <w:tcW w:w="1540"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2010年</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r w:rsidR="007A049C">
              <w:rPr>
                <w:rFonts w:ascii="宋体" w:hAnsi="宋体" w:cs="宋体" w:hint="eastAsia"/>
                <w:sz w:val="24"/>
              </w:rPr>
              <w:t xml:space="preserve">   500</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r>
      <w:tr w:rsidR="007E44D3" w:rsidTr="002C0DE5">
        <w:trPr>
          <w:trHeight w:val="285"/>
          <w:jc w:val="center"/>
        </w:trPr>
        <w:tc>
          <w:tcPr>
            <w:tcW w:w="1540"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2011年</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r w:rsidR="007A049C">
              <w:rPr>
                <w:rFonts w:ascii="宋体" w:hAnsi="宋体" w:cs="宋体" w:hint="eastAsia"/>
                <w:sz w:val="24"/>
              </w:rPr>
              <w:t xml:space="preserve">   500</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r>
      <w:tr w:rsidR="007E44D3" w:rsidTr="002C0DE5">
        <w:trPr>
          <w:trHeight w:val="285"/>
          <w:jc w:val="center"/>
        </w:trPr>
        <w:tc>
          <w:tcPr>
            <w:tcW w:w="1540"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2012年</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r w:rsidR="007A049C">
              <w:rPr>
                <w:rFonts w:ascii="宋体" w:hAnsi="宋体" w:cs="宋体" w:hint="eastAsia"/>
                <w:sz w:val="24"/>
              </w:rPr>
              <w:t xml:space="preserve">   500</w:t>
            </w:r>
          </w:p>
        </w:tc>
        <w:tc>
          <w:tcPr>
            <w:tcW w:w="1540"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center"/>
              <w:rPr>
                <w:rFonts w:ascii="宋体" w:hAnsi="宋体" w:cs="宋体"/>
                <w:szCs w:val="20"/>
              </w:rPr>
            </w:pPr>
            <w:r>
              <w:rPr>
                <w:rFonts w:ascii="宋体" w:hAnsi="宋体" w:cs="宋体" w:hint="eastAsia"/>
                <w:szCs w:val="20"/>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c>
          <w:tcPr>
            <w:tcW w:w="1541" w:type="dxa"/>
          </w:tcPr>
          <w:p w:rsidR="007E44D3" w:rsidRDefault="007E44D3" w:rsidP="002C0DE5">
            <w:pPr>
              <w:widowControl/>
              <w:spacing w:line="240" w:lineRule="auto"/>
              <w:ind w:firstLineChars="0" w:firstLine="0"/>
              <w:jc w:val="left"/>
              <w:rPr>
                <w:rFonts w:ascii="宋体" w:hAnsi="宋体" w:cs="宋体"/>
                <w:sz w:val="24"/>
              </w:rPr>
            </w:pPr>
            <w:r>
              <w:rPr>
                <w:rFonts w:ascii="宋体" w:hAnsi="宋体" w:cs="宋体" w:hint="eastAsia"/>
                <w:sz w:val="24"/>
              </w:rPr>
              <w:t xml:space="preserve">　</w:t>
            </w:r>
          </w:p>
        </w:tc>
      </w:tr>
    </w:tbl>
    <w:p w:rsidR="007E44D3" w:rsidRDefault="007E44D3" w:rsidP="007E44D3">
      <w:pPr>
        <w:ind w:firstLineChars="0" w:firstLine="0"/>
        <w:jc w:val="center"/>
      </w:pPr>
    </w:p>
    <w:p w:rsidR="007E44D3" w:rsidRDefault="007E44D3" w:rsidP="007E44D3">
      <w:pPr>
        <w:ind w:firstLineChars="0" w:firstLine="0"/>
      </w:pPr>
      <w:r w:rsidRPr="00C86345">
        <w:rPr>
          <w:rFonts w:hint="eastAsia"/>
          <w:color w:val="FF0000"/>
        </w:rPr>
        <w:t>点击</w:t>
      </w:r>
      <w:r>
        <w:rPr>
          <w:rFonts w:hint="eastAsia"/>
        </w:rPr>
        <w:t>500</w:t>
      </w:r>
      <w:r>
        <w:rPr>
          <w:rFonts w:hint="eastAsia"/>
        </w:rPr>
        <w:t>（人数）进入明细界面，展现</w:t>
      </w:r>
      <w:r>
        <w:rPr>
          <w:rFonts w:hint="eastAsia"/>
        </w:rPr>
        <w:t>2007</w:t>
      </w:r>
      <w:r>
        <w:rPr>
          <w:rFonts w:hint="eastAsia"/>
        </w:rPr>
        <w:t>年各部门不同学历人员分布情况：</w:t>
      </w:r>
      <w:r w:rsidR="00DA1F90">
        <w:rPr>
          <w:rFonts w:hint="eastAsia"/>
        </w:rPr>
        <w:t>如</w:t>
      </w:r>
      <w:r>
        <w:rPr>
          <w:rFonts w:hint="eastAsia"/>
        </w:rPr>
        <w:t>表二</w:t>
      </w:r>
    </w:p>
    <w:tbl>
      <w:tblPr>
        <w:tblW w:w="6480" w:type="dxa"/>
        <w:jc w:val="center"/>
        <w:tblInd w:w="98" w:type="dxa"/>
        <w:tblLayout w:type="fixed"/>
        <w:tblLook w:val="04A0" w:firstRow="1" w:lastRow="0" w:firstColumn="1" w:lastColumn="0" w:noHBand="0" w:noVBand="1"/>
      </w:tblPr>
      <w:tblGrid>
        <w:gridCol w:w="1080"/>
        <w:gridCol w:w="1080"/>
        <w:gridCol w:w="1080"/>
        <w:gridCol w:w="1080"/>
        <w:gridCol w:w="1080"/>
        <w:gridCol w:w="1080"/>
      </w:tblGrid>
      <w:tr w:rsidR="007E44D3" w:rsidTr="002C0DE5">
        <w:trPr>
          <w:trHeight w:val="300"/>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420"/>
              <w:rPr>
                <w:rFonts w:cs="Arial"/>
                <w:kern w:val="0"/>
                <w:szCs w:val="21"/>
              </w:rPr>
            </w:pPr>
            <w:r>
              <w:rPr>
                <w:rFonts w:cs="Arial"/>
                <w:kern w:val="0"/>
                <w:szCs w:val="21"/>
              </w:rPr>
              <w:t xml:space="preserve">　</w:t>
            </w:r>
          </w:p>
        </w:tc>
        <w:tc>
          <w:tcPr>
            <w:tcW w:w="1080" w:type="dxa"/>
            <w:tcBorders>
              <w:top w:val="single" w:sz="8" w:space="0" w:color="000000"/>
              <w:left w:val="nil"/>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全部</w:t>
            </w:r>
          </w:p>
        </w:tc>
        <w:tc>
          <w:tcPr>
            <w:tcW w:w="1080" w:type="dxa"/>
            <w:tcBorders>
              <w:top w:val="single" w:sz="8" w:space="0" w:color="000000"/>
              <w:left w:val="nil"/>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博士</w:t>
            </w:r>
          </w:p>
        </w:tc>
        <w:tc>
          <w:tcPr>
            <w:tcW w:w="1080" w:type="dxa"/>
            <w:tcBorders>
              <w:top w:val="single" w:sz="8" w:space="0" w:color="000000"/>
              <w:left w:val="nil"/>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硕士</w:t>
            </w:r>
          </w:p>
        </w:tc>
        <w:tc>
          <w:tcPr>
            <w:tcW w:w="1080" w:type="dxa"/>
            <w:tcBorders>
              <w:top w:val="single" w:sz="8" w:space="0" w:color="000000"/>
              <w:left w:val="nil"/>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本科</w:t>
            </w:r>
          </w:p>
        </w:tc>
        <w:tc>
          <w:tcPr>
            <w:tcW w:w="1080" w:type="dxa"/>
            <w:tcBorders>
              <w:top w:val="single" w:sz="8" w:space="0" w:color="000000"/>
              <w:left w:val="nil"/>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专科</w:t>
            </w:r>
          </w:p>
        </w:tc>
      </w:tr>
      <w:tr w:rsidR="007E44D3" w:rsidTr="002C0DE5">
        <w:trPr>
          <w:trHeight w:val="540"/>
          <w:jc w:val="center"/>
        </w:trPr>
        <w:tc>
          <w:tcPr>
            <w:tcW w:w="1080" w:type="dxa"/>
            <w:tcBorders>
              <w:top w:val="nil"/>
              <w:left w:val="single" w:sz="8" w:space="0" w:color="000000"/>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北大青鸟</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1000</w:t>
            </w:r>
            <w:r>
              <w:rPr>
                <w:rFonts w:ascii="宋体" w:hAnsi="宋体" w:cs="Arial" w:hint="eastAsia"/>
                <w:kern w:val="0"/>
                <w:szCs w:val="21"/>
              </w:rPr>
              <w:t>（人数）</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40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100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200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10</w:t>
            </w:r>
          </w:p>
        </w:tc>
      </w:tr>
      <w:tr w:rsidR="007E44D3" w:rsidTr="002C0DE5">
        <w:trPr>
          <w:trHeight w:val="525"/>
          <w:jc w:val="center"/>
        </w:trPr>
        <w:tc>
          <w:tcPr>
            <w:tcW w:w="1080" w:type="dxa"/>
            <w:tcBorders>
              <w:top w:val="nil"/>
              <w:left w:val="single" w:sz="8" w:space="0" w:color="000000"/>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产品设计部</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100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30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20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40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10</w:t>
            </w:r>
          </w:p>
        </w:tc>
      </w:tr>
      <w:tr w:rsidR="007E44D3" w:rsidTr="002C0DE5">
        <w:trPr>
          <w:trHeight w:val="525"/>
          <w:jc w:val="center"/>
        </w:trPr>
        <w:tc>
          <w:tcPr>
            <w:tcW w:w="1080" w:type="dxa"/>
            <w:tcBorders>
              <w:top w:val="nil"/>
              <w:left w:val="single" w:sz="8" w:space="0" w:color="000000"/>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产品研发部</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50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r>
      <w:tr w:rsidR="007E44D3" w:rsidTr="002C0DE5">
        <w:trPr>
          <w:trHeight w:val="300"/>
          <w:jc w:val="center"/>
        </w:trPr>
        <w:tc>
          <w:tcPr>
            <w:tcW w:w="1080" w:type="dxa"/>
            <w:tcBorders>
              <w:top w:val="nil"/>
              <w:left w:val="single" w:sz="8" w:space="0" w:color="000000"/>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销售部</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60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r>
      <w:tr w:rsidR="007E44D3" w:rsidTr="002C0DE5">
        <w:trPr>
          <w:trHeight w:val="300"/>
          <w:jc w:val="center"/>
        </w:trPr>
        <w:tc>
          <w:tcPr>
            <w:tcW w:w="1080" w:type="dxa"/>
            <w:tcBorders>
              <w:top w:val="nil"/>
              <w:left w:val="single" w:sz="8" w:space="0" w:color="000000"/>
              <w:bottom w:val="single" w:sz="8" w:space="0" w:color="000000"/>
              <w:right w:val="single" w:sz="8" w:space="0" w:color="000000"/>
            </w:tcBorders>
            <w:shd w:val="clear" w:color="000000" w:fill="8DB3E2"/>
          </w:tcPr>
          <w:p w:rsidR="007E44D3" w:rsidRDefault="007E44D3" w:rsidP="002C0DE5">
            <w:pPr>
              <w:widowControl/>
              <w:spacing w:line="240" w:lineRule="auto"/>
              <w:ind w:firstLineChars="0" w:firstLine="0"/>
              <w:rPr>
                <w:rFonts w:ascii="宋体" w:hAnsi="宋体" w:cs="宋体"/>
                <w:kern w:val="0"/>
                <w:szCs w:val="21"/>
              </w:rPr>
            </w:pPr>
            <w:r>
              <w:rPr>
                <w:rFonts w:ascii="宋体" w:hAnsi="宋体" w:cs="宋体" w:hint="eastAsia"/>
                <w:kern w:val="0"/>
                <w:szCs w:val="21"/>
              </w:rPr>
              <w:t>教务部</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200</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c>
          <w:tcPr>
            <w:tcW w:w="1080" w:type="dxa"/>
            <w:tcBorders>
              <w:top w:val="nil"/>
              <w:left w:val="nil"/>
              <w:bottom w:val="single" w:sz="8" w:space="0" w:color="000000"/>
              <w:right w:val="single" w:sz="8" w:space="0" w:color="000000"/>
            </w:tcBorders>
          </w:tcPr>
          <w:p w:rsidR="007E44D3" w:rsidRDefault="007E44D3" w:rsidP="002C0DE5">
            <w:pPr>
              <w:widowControl/>
              <w:spacing w:line="240" w:lineRule="auto"/>
              <w:ind w:firstLineChars="0" w:firstLine="0"/>
              <w:rPr>
                <w:rFonts w:cs="Arial"/>
                <w:kern w:val="0"/>
                <w:szCs w:val="21"/>
              </w:rPr>
            </w:pPr>
            <w:r>
              <w:rPr>
                <w:rFonts w:cs="Arial"/>
                <w:kern w:val="0"/>
                <w:szCs w:val="21"/>
              </w:rPr>
              <w:t xml:space="preserve">　</w:t>
            </w:r>
          </w:p>
        </w:tc>
      </w:tr>
    </w:tbl>
    <w:p w:rsidR="007E44D3" w:rsidRDefault="007E44D3" w:rsidP="007E44D3">
      <w:pPr>
        <w:ind w:firstLineChars="0" w:firstLine="0"/>
        <w:jc w:val="center"/>
      </w:pPr>
    </w:p>
    <w:p w:rsidR="007E44D3" w:rsidRDefault="007E44D3" w:rsidP="007E44D3">
      <w:pPr>
        <w:ind w:firstLine="420"/>
      </w:pPr>
      <w:r w:rsidRPr="00207DBA">
        <w:rPr>
          <w:rFonts w:hint="eastAsia"/>
          <w:color w:val="FF0000"/>
        </w:rPr>
        <w:t>点击</w:t>
      </w:r>
      <w:r w:rsidR="00F875F8">
        <w:rPr>
          <w:rFonts w:hint="eastAsia"/>
          <w:color w:val="FF0000"/>
        </w:rPr>
        <w:t>100</w:t>
      </w:r>
      <w:r>
        <w:rPr>
          <w:rFonts w:hint="eastAsia"/>
        </w:rPr>
        <w:t>人数，穿透进入下一个报表明细</w:t>
      </w:r>
    </w:p>
    <w:p w:rsidR="007E44D3" w:rsidRDefault="007E44D3" w:rsidP="007E44D3">
      <w:pPr>
        <w:ind w:firstLine="420"/>
      </w:pPr>
    </w:p>
    <w:tbl>
      <w:tblPr>
        <w:tblStyle w:val="af0"/>
        <w:tblW w:w="10872" w:type="dxa"/>
        <w:tblInd w:w="-318" w:type="dxa"/>
        <w:tblLayout w:type="fixed"/>
        <w:tblLook w:val="04A0" w:firstRow="1" w:lastRow="0" w:firstColumn="1" w:lastColumn="0" w:noHBand="0" w:noVBand="1"/>
      </w:tblPr>
      <w:tblGrid>
        <w:gridCol w:w="1123"/>
        <w:gridCol w:w="699"/>
        <w:gridCol w:w="1257"/>
        <w:gridCol w:w="1111"/>
        <w:gridCol w:w="696"/>
        <w:gridCol w:w="978"/>
        <w:gridCol w:w="1672"/>
        <w:gridCol w:w="1255"/>
        <w:gridCol w:w="992"/>
        <w:gridCol w:w="1089"/>
      </w:tblGrid>
      <w:tr w:rsidR="007E44D3" w:rsidTr="002C0DE5">
        <w:trPr>
          <w:trHeight w:val="391"/>
        </w:trPr>
        <w:tc>
          <w:tcPr>
            <w:tcW w:w="1123" w:type="dxa"/>
            <w:shd w:val="clear" w:color="auto" w:fill="8DB3E2"/>
          </w:tcPr>
          <w:p w:rsidR="007E44D3" w:rsidRDefault="007E44D3" w:rsidP="002C0DE5">
            <w:pPr>
              <w:ind w:firstLineChars="0" w:firstLine="0"/>
              <w:jc w:val="center"/>
              <w:rPr>
                <w:b/>
                <w:sz w:val="18"/>
                <w:szCs w:val="18"/>
              </w:rPr>
            </w:pPr>
            <w:r>
              <w:rPr>
                <w:rFonts w:hint="eastAsia"/>
                <w:b/>
                <w:sz w:val="18"/>
                <w:szCs w:val="18"/>
              </w:rPr>
              <w:t>部门</w:t>
            </w:r>
          </w:p>
        </w:tc>
        <w:tc>
          <w:tcPr>
            <w:tcW w:w="699" w:type="dxa"/>
            <w:shd w:val="clear" w:color="auto" w:fill="8DB3E2"/>
          </w:tcPr>
          <w:p w:rsidR="007E44D3" w:rsidRDefault="007E44D3" w:rsidP="002C0DE5">
            <w:pPr>
              <w:ind w:firstLineChars="0" w:firstLine="0"/>
              <w:jc w:val="center"/>
              <w:rPr>
                <w:b/>
                <w:sz w:val="18"/>
                <w:szCs w:val="18"/>
              </w:rPr>
            </w:pPr>
            <w:r>
              <w:rPr>
                <w:rFonts w:hint="eastAsia"/>
                <w:b/>
                <w:sz w:val="18"/>
                <w:szCs w:val="18"/>
              </w:rPr>
              <w:t>学历</w:t>
            </w:r>
          </w:p>
        </w:tc>
        <w:tc>
          <w:tcPr>
            <w:tcW w:w="1257" w:type="dxa"/>
            <w:shd w:val="clear" w:color="auto" w:fill="8DB3E2"/>
          </w:tcPr>
          <w:p w:rsidR="007E44D3" w:rsidRDefault="007E44D3" w:rsidP="002C0DE5">
            <w:pPr>
              <w:ind w:firstLineChars="0" w:firstLine="0"/>
              <w:jc w:val="center"/>
              <w:rPr>
                <w:b/>
                <w:sz w:val="18"/>
                <w:szCs w:val="18"/>
              </w:rPr>
            </w:pPr>
            <w:r>
              <w:rPr>
                <w:rFonts w:hint="eastAsia"/>
                <w:b/>
                <w:sz w:val="18"/>
                <w:szCs w:val="18"/>
              </w:rPr>
              <w:t>档案编码</w:t>
            </w:r>
          </w:p>
        </w:tc>
        <w:tc>
          <w:tcPr>
            <w:tcW w:w="1111" w:type="dxa"/>
            <w:shd w:val="clear" w:color="auto" w:fill="8DB3E2"/>
          </w:tcPr>
          <w:p w:rsidR="007E44D3" w:rsidRDefault="007E44D3" w:rsidP="002C0DE5">
            <w:pPr>
              <w:ind w:firstLineChars="0" w:firstLine="0"/>
              <w:jc w:val="center"/>
              <w:rPr>
                <w:b/>
                <w:sz w:val="18"/>
                <w:szCs w:val="18"/>
              </w:rPr>
            </w:pPr>
            <w:r>
              <w:rPr>
                <w:rFonts w:hint="eastAsia"/>
                <w:b/>
                <w:sz w:val="18"/>
                <w:szCs w:val="18"/>
              </w:rPr>
              <w:t>员工姓名</w:t>
            </w:r>
          </w:p>
        </w:tc>
        <w:tc>
          <w:tcPr>
            <w:tcW w:w="696" w:type="dxa"/>
            <w:shd w:val="clear" w:color="auto" w:fill="8DB3E2"/>
          </w:tcPr>
          <w:p w:rsidR="007E44D3" w:rsidRDefault="007E44D3" w:rsidP="002C0DE5">
            <w:pPr>
              <w:ind w:firstLineChars="0" w:firstLine="0"/>
              <w:jc w:val="center"/>
              <w:rPr>
                <w:b/>
                <w:sz w:val="18"/>
                <w:szCs w:val="18"/>
              </w:rPr>
            </w:pPr>
            <w:r>
              <w:rPr>
                <w:rFonts w:hint="eastAsia"/>
                <w:b/>
                <w:sz w:val="18"/>
                <w:szCs w:val="18"/>
              </w:rPr>
              <w:t>性别</w:t>
            </w:r>
          </w:p>
        </w:tc>
        <w:tc>
          <w:tcPr>
            <w:tcW w:w="978" w:type="dxa"/>
            <w:shd w:val="clear" w:color="auto" w:fill="8DB3E2"/>
          </w:tcPr>
          <w:p w:rsidR="007E44D3" w:rsidRDefault="007E44D3" w:rsidP="002C0DE5">
            <w:pPr>
              <w:ind w:firstLineChars="0" w:firstLine="0"/>
              <w:jc w:val="center"/>
              <w:rPr>
                <w:b/>
                <w:sz w:val="18"/>
                <w:szCs w:val="18"/>
              </w:rPr>
            </w:pPr>
            <w:r>
              <w:rPr>
                <w:rFonts w:hint="eastAsia"/>
                <w:b/>
                <w:sz w:val="18"/>
                <w:szCs w:val="18"/>
              </w:rPr>
              <w:t>职位</w:t>
            </w:r>
          </w:p>
        </w:tc>
        <w:tc>
          <w:tcPr>
            <w:tcW w:w="1672" w:type="dxa"/>
            <w:shd w:val="clear" w:color="auto" w:fill="8DB3E2"/>
          </w:tcPr>
          <w:p w:rsidR="007E44D3" w:rsidRDefault="007E44D3" w:rsidP="002C0DE5">
            <w:pPr>
              <w:ind w:firstLineChars="0" w:firstLine="0"/>
              <w:jc w:val="center"/>
              <w:rPr>
                <w:b/>
                <w:sz w:val="18"/>
                <w:szCs w:val="18"/>
              </w:rPr>
            </w:pPr>
            <w:r>
              <w:rPr>
                <w:rFonts w:hint="eastAsia"/>
                <w:b/>
                <w:sz w:val="18"/>
                <w:szCs w:val="18"/>
              </w:rPr>
              <w:t>职称</w:t>
            </w:r>
          </w:p>
        </w:tc>
        <w:tc>
          <w:tcPr>
            <w:tcW w:w="1255" w:type="dxa"/>
            <w:shd w:val="clear" w:color="auto" w:fill="8DB3E2"/>
          </w:tcPr>
          <w:p w:rsidR="007E44D3" w:rsidRDefault="007E44D3" w:rsidP="002C0DE5">
            <w:pPr>
              <w:ind w:firstLineChars="0" w:firstLine="0"/>
              <w:jc w:val="center"/>
              <w:rPr>
                <w:b/>
                <w:sz w:val="18"/>
                <w:szCs w:val="18"/>
              </w:rPr>
            </w:pPr>
            <w:r>
              <w:rPr>
                <w:rFonts w:hint="eastAsia"/>
                <w:b/>
                <w:sz w:val="18"/>
                <w:szCs w:val="18"/>
              </w:rPr>
              <w:t>电话</w:t>
            </w:r>
          </w:p>
        </w:tc>
        <w:tc>
          <w:tcPr>
            <w:tcW w:w="992" w:type="dxa"/>
            <w:shd w:val="clear" w:color="auto" w:fill="8DB3E2"/>
          </w:tcPr>
          <w:p w:rsidR="007E44D3" w:rsidRDefault="007E44D3" w:rsidP="002C0DE5">
            <w:pPr>
              <w:ind w:firstLineChars="0" w:firstLine="0"/>
              <w:jc w:val="center"/>
              <w:rPr>
                <w:b/>
                <w:sz w:val="18"/>
                <w:szCs w:val="18"/>
              </w:rPr>
            </w:pPr>
            <w:r>
              <w:rPr>
                <w:rFonts w:hint="eastAsia"/>
                <w:b/>
                <w:sz w:val="18"/>
                <w:szCs w:val="18"/>
              </w:rPr>
              <w:t>档案状态</w:t>
            </w:r>
          </w:p>
        </w:tc>
        <w:tc>
          <w:tcPr>
            <w:tcW w:w="1089" w:type="dxa"/>
            <w:shd w:val="clear" w:color="auto" w:fill="8DB3E2"/>
          </w:tcPr>
          <w:p w:rsidR="007E44D3" w:rsidRDefault="007E44D3" w:rsidP="002C0DE5">
            <w:pPr>
              <w:ind w:firstLineChars="0" w:firstLine="0"/>
              <w:jc w:val="center"/>
              <w:rPr>
                <w:b/>
                <w:sz w:val="18"/>
                <w:szCs w:val="18"/>
              </w:rPr>
            </w:pPr>
            <w:r>
              <w:rPr>
                <w:rFonts w:hint="eastAsia"/>
                <w:b/>
                <w:sz w:val="18"/>
                <w:szCs w:val="18"/>
              </w:rPr>
              <w:t>建档日期</w:t>
            </w:r>
          </w:p>
        </w:tc>
      </w:tr>
      <w:tr w:rsidR="007E44D3" w:rsidTr="002C0DE5">
        <w:trPr>
          <w:trHeight w:val="281"/>
        </w:trPr>
        <w:tc>
          <w:tcPr>
            <w:tcW w:w="1123" w:type="dxa"/>
            <w:vMerge w:val="restart"/>
          </w:tcPr>
          <w:p w:rsidR="007E44D3" w:rsidRDefault="007E44D3" w:rsidP="002C0DE5">
            <w:pPr>
              <w:ind w:firstLineChars="0" w:firstLine="0"/>
              <w:jc w:val="center"/>
              <w:rPr>
                <w:sz w:val="15"/>
                <w:szCs w:val="15"/>
              </w:rPr>
            </w:pPr>
            <w:r>
              <w:rPr>
                <w:rFonts w:hint="eastAsia"/>
                <w:sz w:val="15"/>
                <w:szCs w:val="15"/>
              </w:rPr>
              <w:t>产品设计中心</w:t>
            </w:r>
          </w:p>
        </w:tc>
        <w:tc>
          <w:tcPr>
            <w:tcW w:w="699" w:type="dxa"/>
            <w:vMerge w:val="restart"/>
          </w:tcPr>
          <w:p w:rsidR="007E44D3" w:rsidRDefault="007E44D3" w:rsidP="002C0DE5">
            <w:pPr>
              <w:ind w:firstLineChars="0" w:firstLine="0"/>
              <w:jc w:val="center"/>
              <w:rPr>
                <w:sz w:val="15"/>
                <w:szCs w:val="15"/>
              </w:rPr>
            </w:pPr>
            <w:r>
              <w:rPr>
                <w:rFonts w:hint="eastAsia"/>
                <w:sz w:val="15"/>
                <w:szCs w:val="15"/>
              </w:rPr>
              <w:t>硕士</w:t>
            </w:r>
          </w:p>
        </w:tc>
        <w:tc>
          <w:tcPr>
            <w:tcW w:w="1257" w:type="dxa"/>
          </w:tcPr>
          <w:p w:rsidR="007E44D3" w:rsidRDefault="007E44D3" w:rsidP="002C0DE5">
            <w:pPr>
              <w:ind w:firstLineChars="0" w:firstLine="0"/>
              <w:jc w:val="center"/>
              <w:rPr>
                <w:sz w:val="15"/>
                <w:szCs w:val="15"/>
              </w:rPr>
            </w:pPr>
            <w:r>
              <w:rPr>
                <w:sz w:val="15"/>
                <w:szCs w:val="15"/>
              </w:rPr>
              <w:t>BDQN0000</w:t>
            </w:r>
            <w:r>
              <w:rPr>
                <w:rFonts w:hint="eastAsia"/>
                <w:sz w:val="15"/>
                <w:szCs w:val="15"/>
              </w:rPr>
              <w:t>1</w:t>
            </w:r>
            <w:r>
              <w:rPr>
                <w:sz w:val="15"/>
                <w:szCs w:val="15"/>
              </w:rPr>
              <w:t>1</w:t>
            </w:r>
          </w:p>
        </w:tc>
        <w:tc>
          <w:tcPr>
            <w:tcW w:w="1111" w:type="dxa"/>
          </w:tcPr>
          <w:p w:rsidR="007E44D3" w:rsidRDefault="007E44D3" w:rsidP="002C0DE5">
            <w:pPr>
              <w:ind w:firstLineChars="0" w:firstLine="0"/>
              <w:jc w:val="center"/>
              <w:rPr>
                <w:sz w:val="15"/>
                <w:szCs w:val="15"/>
              </w:rPr>
            </w:pPr>
            <w:r>
              <w:rPr>
                <w:rFonts w:hint="eastAsia"/>
                <w:sz w:val="15"/>
                <w:szCs w:val="15"/>
              </w:rPr>
              <w:t>张华</w:t>
            </w:r>
          </w:p>
        </w:tc>
        <w:tc>
          <w:tcPr>
            <w:tcW w:w="696" w:type="dxa"/>
          </w:tcPr>
          <w:p w:rsidR="007E44D3" w:rsidRDefault="007E44D3" w:rsidP="002C0DE5">
            <w:pPr>
              <w:ind w:firstLineChars="0" w:firstLine="0"/>
              <w:jc w:val="center"/>
              <w:rPr>
                <w:sz w:val="15"/>
                <w:szCs w:val="15"/>
              </w:rPr>
            </w:pPr>
            <w:r>
              <w:rPr>
                <w:rFonts w:hint="eastAsia"/>
                <w:sz w:val="15"/>
                <w:szCs w:val="15"/>
              </w:rPr>
              <w:t>男</w:t>
            </w:r>
          </w:p>
        </w:tc>
        <w:tc>
          <w:tcPr>
            <w:tcW w:w="978" w:type="dxa"/>
          </w:tcPr>
          <w:p w:rsidR="007E44D3" w:rsidRDefault="007E44D3" w:rsidP="002C0DE5">
            <w:pPr>
              <w:ind w:firstLineChars="0" w:firstLine="0"/>
              <w:jc w:val="center"/>
              <w:rPr>
                <w:sz w:val="15"/>
                <w:szCs w:val="15"/>
              </w:rPr>
            </w:pPr>
            <w:r>
              <w:rPr>
                <w:rFonts w:hint="eastAsia"/>
                <w:sz w:val="15"/>
                <w:szCs w:val="15"/>
              </w:rPr>
              <w:t>技术培训师</w:t>
            </w:r>
          </w:p>
        </w:tc>
        <w:tc>
          <w:tcPr>
            <w:tcW w:w="1672" w:type="dxa"/>
          </w:tcPr>
          <w:p w:rsidR="007E44D3" w:rsidRDefault="007E44D3" w:rsidP="002C0DE5">
            <w:pPr>
              <w:ind w:firstLineChars="0" w:firstLine="0"/>
              <w:jc w:val="center"/>
              <w:rPr>
                <w:sz w:val="15"/>
                <w:szCs w:val="15"/>
              </w:rPr>
            </w:pPr>
            <w:r>
              <w:rPr>
                <w:rFonts w:hint="eastAsia"/>
                <w:sz w:val="15"/>
                <w:szCs w:val="15"/>
              </w:rPr>
              <w:t>高级软件开发工程师</w:t>
            </w:r>
          </w:p>
        </w:tc>
        <w:tc>
          <w:tcPr>
            <w:tcW w:w="1255" w:type="dxa"/>
          </w:tcPr>
          <w:p w:rsidR="007E44D3" w:rsidRDefault="007E44D3" w:rsidP="002C0DE5">
            <w:pPr>
              <w:ind w:firstLineChars="0" w:firstLine="0"/>
              <w:jc w:val="center"/>
              <w:rPr>
                <w:sz w:val="15"/>
                <w:szCs w:val="15"/>
              </w:rPr>
            </w:pPr>
            <w:r>
              <w:rPr>
                <w:rFonts w:hint="eastAsia"/>
                <w:sz w:val="15"/>
                <w:szCs w:val="15"/>
              </w:rPr>
              <w:t>13356464444</w:t>
            </w:r>
          </w:p>
        </w:tc>
        <w:tc>
          <w:tcPr>
            <w:tcW w:w="992" w:type="dxa"/>
          </w:tcPr>
          <w:p w:rsidR="007E44D3" w:rsidRDefault="007E44D3" w:rsidP="002C0DE5">
            <w:pPr>
              <w:ind w:firstLineChars="0" w:firstLine="0"/>
              <w:jc w:val="center"/>
              <w:rPr>
                <w:sz w:val="15"/>
                <w:szCs w:val="15"/>
              </w:rPr>
            </w:pPr>
            <w:r>
              <w:rPr>
                <w:rFonts w:hint="eastAsia"/>
                <w:sz w:val="15"/>
                <w:szCs w:val="15"/>
              </w:rPr>
              <w:t>试用期</w:t>
            </w:r>
          </w:p>
        </w:tc>
        <w:tc>
          <w:tcPr>
            <w:tcW w:w="1089" w:type="dxa"/>
          </w:tcPr>
          <w:p w:rsidR="007E44D3" w:rsidRDefault="007E44D3" w:rsidP="002C0DE5">
            <w:pPr>
              <w:ind w:firstLineChars="0" w:firstLine="0"/>
              <w:jc w:val="center"/>
              <w:rPr>
                <w:sz w:val="15"/>
                <w:szCs w:val="15"/>
              </w:rPr>
            </w:pPr>
            <w:r>
              <w:rPr>
                <w:rFonts w:hint="eastAsia"/>
                <w:sz w:val="15"/>
                <w:szCs w:val="15"/>
              </w:rPr>
              <w:t>2013-12-1</w:t>
            </w:r>
          </w:p>
        </w:tc>
      </w:tr>
      <w:tr w:rsidR="007E44D3" w:rsidTr="002C0DE5">
        <w:trPr>
          <w:trHeight w:val="164"/>
        </w:trPr>
        <w:tc>
          <w:tcPr>
            <w:tcW w:w="1123" w:type="dxa"/>
            <w:vMerge/>
          </w:tcPr>
          <w:p w:rsidR="007E44D3" w:rsidRDefault="007E44D3" w:rsidP="002C0DE5">
            <w:pPr>
              <w:ind w:firstLineChars="0" w:firstLine="0"/>
              <w:jc w:val="center"/>
              <w:rPr>
                <w:sz w:val="15"/>
                <w:szCs w:val="15"/>
              </w:rPr>
            </w:pPr>
          </w:p>
        </w:tc>
        <w:tc>
          <w:tcPr>
            <w:tcW w:w="699" w:type="dxa"/>
            <w:vMerge/>
          </w:tcPr>
          <w:p w:rsidR="007E44D3" w:rsidRDefault="007E44D3" w:rsidP="002C0DE5">
            <w:pPr>
              <w:ind w:firstLineChars="0" w:firstLine="0"/>
              <w:jc w:val="center"/>
              <w:rPr>
                <w:sz w:val="15"/>
                <w:szCs w:val="15"/>
              </w:rPr>
            </w:pPr>
          </w:p>
        </w:tc>
        <w:tc>
          <w:tcPr>
            <w:tcW w:w="1257" w:type="dxa"/>
          </w:tcPr>
          <w:p w:rsidR="007E44D3" w:rsidRDefault="007E44D3" w:rsidP="002C0DE5">
            <w:pPr>
              <w:ind w:firstLineChars="0" w:firstLine="0"/>
              <w:jc w:val="center"/>
              <w:rPr>
                <w:sz w:val="15"/>
                <w:szCs w:val="15"/>
              </w:rPr>
            </w:pPr>
            <w:r>
              <w:rPr>
                <w:sz w:val="15"/>
                <w:szCs w:val="15"/>
              </w:rPr>
              <w:t>BDQN00001</w:t>
            </w:r>
            <w:r>
              <w:rPr>
                <w:rFonts w:hint="eastAsia"/>
                <w:sz w:val="15"/>
                <w:szCs w:val="15"/>
              </w:rPr>
              <w:t>2</w:t>
            </w:r>
          </w:p>
        </w:tc>
        <w:tc>
          <w:tcPr>
            <w:tcW w:w="1111" w:type="dxa"/>
          </w:tcPr>
          <w:p w:rsidR="007E44D3" w:rsidRDefault="007E44D3" w:rsidP="002C0DE5">
            <w:pPr>
              <w:ind w:firstLineChars="0" w:firstLine="0"/>
              <w:jc w:val="center"/>
              <w:rPr>
                <w:sz w:val="15"/>
                <w:szCs w:val="15"/>
              </w:rPr>
            </w:pPr>
            <w:r>
              <w:rPr>
                <w:rFonts w:hint="eastAsia"/>
                <w:sz w:val="15"/>
                <w:szCs w:val="15"/>
              </w:rPr>
              <w:t>李华</w:t>
            </w:r>
          </w:p>
        </w:tc>
        <w:tc>
          <w:tcPr>
            <w:tcW w:w="696" w:type="dxa"/>
          </w:tcPr>
          <w:p w:rsidR="007E44D3" w:rsidRDefault="007E44D3" w:rsidP="002C0DE5">
            <w:pPr>
              <w:ind w:firstLineChars="0" w:firstLine="0"/>
              <w:jc w:val="center"/>
              <w:rPr>
                <w:sz w:val="15"/>
                <w:szCs w:val="15"/>
              </w:rPr>
            </w:pPr>
            <w:r>
              <w:rPr>
                <w:rFonts w:hint="eastAsia"/>
                <w:sz w:val="15"/>
                <w:szCs w:val="15"/>
              </w:rPr>
              <w:t>女</w:t>
            </w:r>
          </w:p>
        </w:tc>
        <w:tc>
          <w:tcPr>
            <w:tcW w:w="978" w:type="dxa"/>
          </w:tcPr>
          <w:p w:rsidR="007E44D3" w:rsidRDefault="007E44D3" w:rsidP="002C0DE5">
            <w:pPr>
              <w:ind w:firstLineChars="0" w:firstLine="0"/>
              <w:jc w:val="center"/>
              <w:rPr>
                <w:sz w:val="15"/>
                <w:szCs w:val="15"/>
              </w:rPr>
            </w:pPr>
            <w:r>
              <w:rPr>
                <w:rFonts w:hint="eastAsia"/>
                <w:sz w:val="15"/>
                <w:szCs w:val="15"/>
              </w:rPr>
              <w:t>技术培训师</w:t>
            </w:r>
          </w:p>
        </w:tc>
        <w:tc>
          <w:tcPr>
            <w:tcW w:w="1672" w:type="dxa"/>
          </w:tcPr>
          <w:p w:rsidR="007E44D3" w:rsidRDefault="007E44D3" w:rsidP="002C0DE5">
            <w:pPr>
              <w:ind w:firstLineChars="0" w:firstLine="0"/>
              <w:jc w:val="center"/>
              <w:rPr>
                <w:sz w:val="15"/>
                <w:szCs w:val="15"/>
              </w:rPr>
            </w:pPr>
            <w:r>
              <w:rPr>
                <w:rFonts w:hint="eastAsia"/>
                <w:sz w:val="15"/>
                <w:szCs w:val="15"/>
              </w:rPr>
              <w:t>初级软件开发工程师</w:t>
            </w:r>
          </w:p>
        </w:tc>
        <w:tc>
          <w:tcPr>
            <w:tcW w:w="1255" w:type="dxa"/>
          </w:tcPr>
          <w:p w:rsidR="007E44D3" w:rsidRDefault="007E44D3" w:rsidP="002C0DE5">
            <w:pPr>
              <w:ind w:firstLineChars="0" w:firstLine="0"/>
              <w:jc w:val="center"/>
              <w:rPr>
                <w:sz w:val="15"/>
                <w:szCs w:val="15"/>
              </w:rPr>
            </w:pPr>
            <w:r>
              <w:rPr>
                <w:rFonts w:hint="eastAsia"/>
                <w:sz w:val="15"/>
                <w:szCs w:val="15"/>
              </w:rPr>
              <w:t>13943435677</w:t>
            </w:r>
          </w:p>
        </w:tc>
        <w:tc>
          <w:tcPr>
            <w:tcW w:w="992" w:type="dxa"/>
          </w:tcPr>
          <w:p w:rsidR="007E44D3" w:rsidRDefault="007E44D3" w:rsidP="002C0DE5">
            <w:pPr>
              <w:ind w:firstLineChars="0" w:firstLine="0"/>
              <w:jc w:val="center"/>
              <w:rPr>
                <w:sz w:val="15"/>
                <w:szCs w:val="15"/>
              </w:rPr>
            </w:pPr>
            <w:r>
              <w:rPr>
                <w:rFonts w:hint="eastAsia"/>
                <w:sz w:val="15"/>
                <w:szCs w:val="15"/>
              </w:rPr>
              <w:t>正式员工</w:t>
            </w:r>
          </w:p>
        </w:tc>
        <w:tc>
          <w:tcPr>
            <w:tcW w:w="1089" w:type="dxa"/>
          </w:tcPr>
          <w:p w:rsidR="007E44D3" w:rsidRDefault="007E44D3" w:rsidP="002C0DE5">
            <w:pPr>
              <w:ind w:firstLineChars="0" w:firstLine="0"/>
              <w:jc w:val="center"/>
              <w:rPr>
                <w:sz w:val="15"/>
                <w:szCs w:val="15"/>
              </w:rPr>
            </w:pPr>
            <w:r>
              <w:rPr>
                <w:rFonts w:hint="eastAsia"/>
                <w:sz w:val="15"/>
                <w:szCs w:val="15"/>
              </w:rPr>
              <w:t>2012-10-12</w:t>
            </w:r>
          </w:p>
        </w:tc>
      </w:tr>
      <w:tr w:rsidR="007E44D3" w:rsidTr="002C0DE5">
        <w:trPr>
          <w:trHeight w:val="164"/>
        </w:trPr>
        <w:tc>
          <w:tcPr>
            <w:tcW w:w="1123" w:type="dxa"/>
            <w:vMerge/>
          </w:tcPr>
          <w:p w:rsidR="007E44D3" w:rsidRDefault="007E44D3" w:rsidP="002C0DE5">
            <w:pPr>
              <w:ind w:firstLineChars="0" w:firstLine="0"/>
              <w:jc w:val="center"/>
              <w:rPr>
                <w:sz w:val="15"/>
                <w:szCs w:val="15"/>
              </w:rPr>
            </w:pPr>
          </w:p>
        </w:tc>
        <w:tc>
          <w:tcPr>
            <w:tcW w:w="699" w:type="dxa"/>
          </w:tcPr>
          <w:p w:rsidR="007E44D3" w:rsidRDefault="007E44D3" w:rsidP="002C0DE5">
            <w:pPr>
              <w:ind w:firstLineChars="0" w:firstLine="0"/>
              <w:jc w:val="center"/>
              <w:rPr>
                <w:sz w:val="15"/>
                <w:szCs w:val="15"/>
              </w:rPr>
            </w:pPr>
            <w:r>
              <w:rPr>
                <w:rFonts w:hint="eastAsia"/>
                <w:sz w:val="15"/>
                <w:szCs w:val="15"/>
              </w:rPr>
              <w:t>博士</w:t>
            </w:r>
          </w:p>
        </w:tc>
        <w:tc>
          <w:tcPr>
            <w:tcW w:w="1257" w:type="dxa"/>
          </w:tcPr>
          <w:p w:rsidR="007E44D3" w:rsidRDefault="007E44D3" w:rsidP="002C0DE5">
            <w:pPr>
              <w:ind w:firstLineChars="0" w:firstLine="0"/>
              <w:jc w:val="center"/>
              <w:rPr>
                <w:sz w:val="15"/>
                <w:szCs w:val="15"/>
              </w:rPr>
            </w:pPr>
            <w:r>
              <w:rPr>
                <w:sz w:val="15"/>
                <w:szCs w:val="15"/>
              </w:rPr>
              <w:t>BDQN0000</w:t>
            </w:r>
            <w:r>
              <w:rPr>
                <w:rFonts w:hint="eastAsia"/>
                <w:sz w:val="15"/>
                <w:szCs w:val="15"/>
              </w:rPr>
              <w:t>13</w:t>
            </w:r>
          </w:p>
        </w:tc>
        <w:tc>
          <w:tcPr>
            <w:tcW w:w="1111" w:type="dxa"/>
          </w:tcPr>
          <w:p w:rsidR="007E44D3" w:rsidRDefault="007E44D3" w:rsidP="002C0DE5">
            <w:pPr>
              <w:ind w:firstLineChars="0" w:firstLine="0"/>
              <w:jc w:val="center"/>
              <w:rPr>
                <w:sz w:val="15"/>
                <w:szCs w:val="15"/>
              </w:rPr>
            </w:pPr>
            <w:r>
              <w:rPr>
                <w:rFonts w:hint="eastAsia"/>
                <w:sz w:val="15"/>
                <w:szCs w:val="15"/>
              </w:rPr>
              <w:t>赵燕</w:t>
            </w:r>
          </w:p>
        </w:tc>
        <w:tc>
          <w:tcPr>
            <w:tcW w:w="696" w:type="dxa"/>
          </w:tcPr>
          <w:p w:rsidR="007E44D3" w:rsidRDefault="007E44D3" w:rsidP="002C0DE5">
            <w:pPr>
              <w:ind w:firstLineChars="0" w:firstLine="0"/>
              <w:jc w:val="center"/>
              <w:rPr>
                <w:sz w:val="15"/>
                <w:szCs w:val="15"/>
              </w:rPr>
            </w:pPr>
            <w:r>
              <w:rPr>
                <w:rFonts w:hint="eastAsia"/>
                <w:sz w:val="15"/>
                <w:szCs w:val="15"/>
              </w:rPr>
              <w:t>女</w:t>
            </w:r>
          </w:p>
        </w:tc>
        <w:tc>
          <w:tcPr>
            <w:tcW w:w="978" w:type="dxa"/>
          </w:tcPr>
          <w:p w:rsidR="007E44D3" w:rsidRDefault="007E44D3" w:rsidP="002C0DE5">
            <w:pPr>
              <w:ind w:firstLineChars="0" w:firstLine="0"/>
              <w:jc w:val="center"/>
              <w:rPr>
                <w:sz w:val="15"/>
                <w:szCs w:val="15"/>
              </w:rPr>
            </w:pPr>
            <w:r>
              <w:rPr>
                <w:rFonts w:hint="eastAsia"/>
                <w:sz w:val="15"/>
                <w:szCs w:val="15"/>
              </w:rPr>
              <w:t>产品培训师</w:t>
            </w:r>
          </w:p>
        </w:tc>
        <w:tc>
          <w:tcPr>
            <w:tcW w:w="1672" w:type="dxa"/>
          </w:tcPr>
          <w:p w:rsidR="007E44D3" w:rsidRDefault="007E44D3" w:rsidP="002C0DE5">
            <w:pPr>
              <w:ind w:firstLineChars="0" w:firstLine="0"/>
              <w:jc w:val="center"/>
              <w:rPr>
                <w:sz w:val="15"/>
                <w:szCs w:val="15"/>
              </w:rPr>
            </w:pPr>
            <w:r>
              <w:rPr>
                <w:rFonts w:hint="eastAsia"/>
                <w:sz w:val="15"/>
                <w:szCs w:val="15"/>
              </w:rPr>
              <w:t>中级软件开发工程师</w:t>
            </w:r>
          </w:p>
        </w:tc>
        <w:tc>
          <w:tcPr>
            <w:tcW w:w="1255" w:type="dxa"/>
          </w:tcPr>
          <w:p w:rsidR="007E44D3" w:rsidRDefault="007E44D3" w:rsidP="002C0DE5">
            <w:pPr>
              <w:ind w:firstLineChars="0" w:firstLine="0"/>
              <w:jc w:val="center"/>
              <w:rPr>
                <w:sz w:val="15"/>
                <w:szCs w:val="15"/>
              </w:rPr>
            </w:pPr>
            <w:r>
              <w:rPr>
                <w:rFonts w:hint="eastAsia"/>
                <w:sz w:val="15"/>
                <w:szCs w:val="15"/>
              </w:rPr>
              <w:t>1354343434</w:t>
            </w:r>
          </w:p>
        </w:tc>
        <w:tc>
          <w:tcPr>
            <w:tcW w:w="992" w:type="dxa"/>
          </w:tcPr>
          <w:p w:rsidR="007E44D3" w:rsidRDefault="007E44D3" w:rsidP="002C0DE5">
            <w:pPr>
              <w:ind w:firstLineChars="0" w:firstLine="0"/>
              <w:jc w:val="center"/>
              <w:rPr>
                <w:sz w:val="15"/>
                <w:szCs w:val="15"/>
              </w:rPr>
            </w:pPr>
            <w:r>
              <w:rPr>
                <w:rFonts w:hint="eastAsia"/>
                <w:sz w:val="15"/>
                <w:szCs w:val="15"/>
              </w:rPr>
              <w:t>正式员工</w:t>
            </w:r>
          </w:p>
        </w:tc>
        <w:tc>
          <w:tcPr>
            <w:tcW w:w="1089" w:type="dxa"/>
          </w:tcPr>
          <w:p w:rsidR="007E44D3" w:rsidRDefault="007E44D3" w:rsidP="002C0DE5">
            <w:pPr>
              <w:ind w:firstLineChars="0" w:firstLine="0"/>
              <w:jc w:val="center"/>
              <w:rPr>
                <w:sz w:val="15"/>
                <w:szCs w:val="15"/>
              </w:rPr>
            </w:pPr>
          </w:p>
        </w:tc>
      </w:tr>
    </w:tbl>
    <w:p w:rsidR="007E44D3" w:rsidRDefault="007E44D3" w:rsidP="007E44D3">
      <w:pPr>
        <w:ind w:firstLineChars="95" w:firstLine="199"/>
      </w:pPr>
    </w:p>
    <w:p w:rsidR="007E44D3" w:rsidRDefault="007E44D3" w:rsidP="007E44D3">
      <w:pPr>
        <w:ind w:firstLineChars="95" w:firstLine="199"/>
      </w:pPr>
      <w:r>
        <w:rPr>
          <w:rFonts w:hint="eastAsia"/>
        </w:rPr>
        <w:t>饼状图更直观说明员工学历分布：</w:t>
      </w:r>
    </w:p>
    <w:p w:rsidR="007E44D3" w:rsidRDefault="007E44D3" w:rsidP="007E44D3">
      <w:pPr>
        <w:ind w:firstLineChars="95" w:firstLine="199"/>
      </w:pPr>
      <w:r>
        <w:rPr>
          <w:noProof/>
        </w:rPr>
        <w:lastRenderedPageBreak/>
        <w:drawing>
          <wp:inline distT="0" distB="0" distL="0" distR="0" wp14:anchorId="494A96AA" wp14:editId="4D82DCE9">
            <wp:extent cx="4191000" cy="2495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2495550"/>
                    </a:xfrm>
                    <a:prstGeom prst="rect">
                      <a:avLst/>
                    </a:prstGeom>
                    <a:noFill/>
                    <a:ln>
                      <a:noFill/>
                    </a:ln>
                  </pic:spPr>
                </pic:pic>
              </a:graphicData>
            </a:graphic>
          </wp:inline>
        </w:drawing>
      </w:r>
    </w:p>
    <w:p w:rsidR="00A16874" w:rsidRPr="00AF0405" w:rsidRDefault="00A16874" w:rsidP="008D00A7">
      <w:pPr>
        <w:pStyle w:val="3"/>
        <w:numPr>
          <w:ilvl w:val="0"/>
          <w:numId w:val="0"/>
        </w:numPr>
        <w:ind w:left="720"/>
        <w:rPr>
          <w:rFonts w:cs="Arial"/>
          <w:color w:val="141414"/>
          <w:szCs w:val="21"/>
        </w:rPr>
      </w:pPr>
      <w:bookmarkStart w:id="106" w:name="_Toc461570730"/>
      <w:r>
        <w:rPr>
          <w:rFonts w:hint="eastAsia"/>
        </w:rPr>
        <w:t>4.2.</w:t>
      </w:r>
      <w:r w:rsidR="006436E3">
        <w:rPr>
          <w:rFonts w:hint="eastAsia"/>
        </w:rPr>
        <w:t>3</w:t>
      </w:r>
      <w:r>
        <w:rPr>
          <w:rFonts w:hint="eastAsia"/>
        </w:rPr>
        <w:t>、职员</w:t>
      </w:r>
      <w:r w:rsidR="006436E3">
        <w:rPr>
          <w:rFonts w:hint="eastAsia"/>
        </w:rPr>
        <w:t>异动情况统计分析</w:t>
      </w:r>
      <w:bookmarkEnd w:id="106"/>
    </w:p>
    <w:p w:rsidR="007E44D3" w:rsidRDefault="00E81F62" w:rsidP="007E44D3">
      <w:pPr>
        <w:ind w:firstLine="420"/>
      </w:pPr>
      <w:r>
        <w:rPr>
          <w:rFonts w:hint="eastAsia"/>
        </w:rPr>
        <w:t>1</w:t>
      </w:r>
      <w:r>
        <w:rPr>
          <w:rFonts w:hint="eastAsia"/>
        </w:rPr>
        <w:t>）、</w:t>
      </w:r>
      <w:r w:rsidR="007E44D3">
        <w:rPr>
          <w:rFonts w:hint="eastAsia"/>
        </w:rPr>
        <w:t>以时间和组织部门为维度，进行数据穿透分析。</w:t>
      </w:r>
    </w:p>
    <w:p w:rsidR="007E44D3" w:rsidRDefault="007E44D3" w:rsidP="007E44D3">
      <w:pPr>
        <w:ind w:firstLine="420"/>
      </w:pPr>
      <w:r>
        <w:rPr>
          <w:rFonts w:hint="eastAsia"/>
        </w:rPr>
        <w:t>表</w:t>
      </w:r>
      <w:proofErr w:type="gramStart"/>
      <w:r>
        <w:rPr>
          <w:rFonts w:hint="eastAsia"/>
        </w:rPr>
        <w:t>一</w:t>
      </w:r>
      <w:proofErr w:type="gramEnd"/>
      <w:r>
        <w:rPr>
          <w:rFonts w:hint="eastAsia"/>
        </w:rPr>
        <w:t>：职员异动情况总表</w:t>
      </w:r>
    </w:p>
    <w:tbl>
      <w:tblPr>
        <w:tblW w:w="9844" w:type="dxa"/>
        <w:tblInd w:w="-761" w:type="dxa"/>
        <w:tblLayout w:type="fixed"/>
        <w:tblLook w:val="04A0" w:firstRow="1" w:lastRow="0" w:firstColumn="1" w:lastColumn="0" w:noHBand="0" w:noVBand="1"/>
      </w:tblPr>
      <w:tblGrid>
        <w:gridCol w:w="1342"/>
        <w:gridCol w:w="374"/>
        <w:gridCol w:w="374"/>
        <w:gridCol w:w="400"/>
        <w:gridCol w:w="374"/>
        <w:gridCol w:w="374"/>
        <w:gridCol w:w="376"/>
        <w:gridCol w:w="374"/>
        <w:gridCol w:w="374"/>
        <w:gridCol w:w="378"/>
        <w:gridCol w:w="376"/>
        <w:gridCol w:w="376"/>
        <w:gridCol w:w="378"/>
        <w:gridCol w:w="376"/>
        <w:gridCol w:w="376"/>
        <w:gridCol w:w="378"/>
        <w:gridCol w:w="382"/>
        <w:gridCol w:w="417"/>
        <w:gridCol w:w="421"/>
        <w:gridCol w:w="8"/>
        <w:gridCol w:w="410"/>
        <w:gridCol w:w="8"/>
        <w:gridCol w:w="6"/>
        <w:gridCol w:w="400"/>
        <w:gridCol w:w="8"/>
        <w:gridCol w:w="6"/>
        <w:gridCol w:w="8"/>
        <w:gridCol w:w="390"/>
        <w:gridCol w:w="12"/>
        <w:gridCol w:w="8"/>
        <w:gridCol w:w="12"/>
        <w:gridCol w:w="348"/>
      </w:tblGrid>
      <w:tr w:rsidR="007E44D3" w:rsidTr="00D37C2D">
        <w:trPr>
          <w:trHeight w:val="435"/>
        </w:trPr>
        <w:tc>
          <w:tcPr>
            <w:tcW w:w="1342" w:type="dxa"/>
            <w:vMerge w:val="restart"/>
            <w:tcBorders>
              <w:top w:val="single" w:sz="4" w:space="0" w:color="auto"/>
              <w:left w:val="single" w:sz="4" w:space="0" w:color="auto"/>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434" w:firstLine="566"/>
              <w:rPr>
                <w:rFonts w:cs="Arial"/>
                <w:b/>
                <w:kern w:val="0"/>
                <w:sz w:val="13"/>
                <w:szCs w:val="13"/>
              </w:rPr>
            </w:pPr>
            <w:r>
              <w:rPr>
                <w:rFonts w:cs="Arial" w:hint="eastAsia"/>
                <w:b/>
                <w:kern w:val="0"/>
                <w:sz w:val="13"/>
                <w:szCs w:val="13"/>
              </w:rPr>
              <w:t>异动类型</w:t>
            </w: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ascii="宋体" w:hAnsi="宋体" w:cs="宋体"/>
                <w:b/>
                <w:bCs/>
                <w:kern w:val="0"/>
                <w:sz w:val="13"/>
                <w:szCs w:val="13"/>
              </w:rPr>
            </w:pPr>
            <w:r>
              <w:rPr>
                <w:rFonts w:cs="Arial" w:hint="eastAsia"/>
                <w:b/>
                <w:kern w:val="0"/>
                <w:sz w:val="13"/>
                <w:szCs w:val="13"/>
              </w:rPr>
              <w:t>时间</w:t>
            </w:r>
            <w:r>
              <w:rPr>
                <w:rFonts w:ascii="宋体" w:hAnsi="宋体" w:cs="宋体" w:hint="eastAsia"/>
                <w:b/>
                <w:bCs/>
                <w:kern w:val="0"/>
                <w:sz w:val="13"/>
                <w:szCs w:val="13"/>
              </w:rPr>
              <w:t xml:space="preserve">　</w:t>
            </w:r>
          </w:p>
        </w:tc>
        <w:tc>
          <w:tcPr>
            <w:tcW w:w="1148" w:type="dxa"/>
            <w:gridSpan w:val="3"/>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入职（人数）</w:t>
            </w:r>
          </w:p>
        </w:tc>
        <w:tc>
          <w:tcPr>
            <w:tcW w:w="1124" w:type="dxa"/>
            <w:gridSpan w:val="3"/>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转正（人数）</w:t>
            </w:r>
          </w:p>
        </w:tc>
        <w:tc>
          <w:tcPr>
            <w:tcW w:w="1126" w:type="dxa"/>
            <w:gridSpan w:val="3"/>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调薪（人数）</w:t>
            </w:r>
          </w:p>
        </w:tc>
        <w:tc>
          <w:tcPr>
            <w:tcW w:w="1130" w:type="dxa"/>
            <w:gridSpan w:val="3"/>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续签（人数）</w:t>
            </w:r>
          </w:p>
        </w:tc>
        <w:tc>
          <w:tcPr>
            <w:tcW w:w="1130" w:type="dxa"/>
            <w:gridSpan w:val="3"/>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调岗（人数）</w:t>
            </w:r>
          </w:p>
        </w:tc>
        <w:tc>
          <w:tcPr>
            <w:tcW w:w="1220" w:type="dxa"/>
            <w:gridSpan w:val="3"/>
            <w:tcBorders>
              <w:top w:val="single" w:sz="4" w:space="0" w:color="auto"/>
              <w:left w:val="single" w:sz="4" w:space="0" w:color="auto"/>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离职（人数）</w:t>
            </w:r>
          </w:p>
        </w:tc>
        <w:tc>
          <w:tcPr>
            <w:tcW w:w="1276" w:type="dxa"/>
            <w:gridSpan w:val="12"/>
            <w:tcBorders>
              <w:top w:val="single" w:sz="4" w:space="0" w:color="auto"/>
              <w:left w:val="single" w:sz="4" w:space="0" w:color="auto"/>
              <w:bottom w:val="single" w:sz="4" w:space="0" w:color="auto"/>
              <w:right w:val="single" w:sz="4" w:space="0" w:color="auto"/>
            </w:tcBorders>
            <w:shd w:val="clear" w:color="auto" w:fill="8DB3E2"/>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其他变更</w:t>
            </w:r>
          </w:p>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（人数）</w:t>
            </w:r>
          </w:p>
        </w:tc>
        <w:tc>
          <w:tcPr>
            <w:tcW w:w="348" w:type="dxa"/>
            <w:vMerge w:val="restart"/>
            <w:tcBorders>
              <w:top w:val="single" w:sz="4" w:space="0" w:color="auto"/>
              <w:left w:val="single" w:sz="4" w:space="0" w:color="auto"/>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5"/>
                <w:szCs w:val="15"/>
              </w:rPr>
            </w:pPr>
            <w:r>
              <w:rPr>
                <w:rFonts w:ascii="宋体" w:hAnsi="宋体" w:cs="宋体" w:hint="eastAsia"/>
                <w:b/>
                <w:bCs/>
                <w:kern w:val="0"/>
                <w:sz w:val="15"/>
                <w:szCs w:val="15"/>
              </w:rPr>
              <w:t>总计</w:t>
            </w:r>
          </w:p>
        </w:tc>
      </w:tr>
      <w:tr w:rsidR="007E44D3" w:rsidTr="00D37C2D">
        <w:trPr>
          <w:trHeight w:val="765"/>
        </w:trPr>
        <w:tc>
          <w:tcPr>
            <w:tcW w:w="1342" w:type="dxa"/>
            <w:vMerge/>
            <w:tcBorders>
              <w:top w:val="single" w:sz="4" w:space="0" w:color="auto"/>
              <w:left w:val="single" w:sz="4" w:space="0" w:color="auto"/>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left"/>
              <w:rPr>
                <w:rFonts w:ascii="宋体" w:hAnsi="宋体" w:cs="宋体"/>
                <w:b/>
                <w:bCs/>
                <w:kern w:val="0"/>
                <w:sz w:val="13"/>
                <w:szCs w:val="13"/>
              </w:rPr>
            </w:pPr>
          </w:p>
        </w:tc>
        <w:tc>
          <w:tcPr>
            <w:tcW w:w="374"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教育产品发展本部</w:t>
            </w:r>
          </w:p>
        </w:tc>
        <w:tc>
          <w:tcPr>
            <w:tcW w:w="374"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职业教育研究院</w:t>
            </w:r>
          </w:p>
        </w:tc>
        <w:tc>
          <w:tcPr>
            <w:tcW w:w="400"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总计</w:t>
            </w:r>
          </w:p>
        </w:tc>
        <w:tc>
          <w:tcPr>
            <w:tcW w:w="374"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教育产品发展本部</w:t>
            </w:r>
          </w:p>
        </w:tc>
        <w:tc>
          <w:tcPr>
            <w:tcW w:w="374"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职业教育研究院</w:t>
            </w:r>
          </w:p>
        </w:tc>
        <w:tc>
          <w:tcPr>
            <w:tcW w:w="376"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总计</w:t>
            </w:r>
          </w:p>
        </w:tc>
        <w:tc>
          <w:tcPr>
            <w:tcW w:w="374"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教育产品发展本部</w:t>
            </w:r>
          </w:p>
        </w:tc>
        <w:tc>
          <w:tcPr>
            <w:tcW w:w="374"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职业教育研究院</w:t>
            </w:r>
          </w:p>
        </w:tc>
        <w:tc>
          <w:tcPr>
            <w:tcW w:w="378"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总计</w:t>
            </w:r>
          </w:p>
        </w:tc>
        <w:tc>
          <w:tcPr>
            <w:tcW w:w="376"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教育产品发展本部</w:t>
            </w:r>
          </w:p>
        </w:tc>
        <w:tc>
          <w:tcPr>
            <w:tcW w:w="376"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职业教育研究院</w:t>
            </w:r>
          </w:p>
        </w:tc>
        <w:tc>
          <w:tcPr>
            <w:tcW w:w="378"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总计</w:t>
            </w:r>
          </w:p>
        </w:tc>
        <w:tc>
          <w:tcPr>
            <w:tcW w:w="376"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教育产品发展本部</w:t>
            </w:r>
          </w:p>
        </w:tc>
        <w:tc>
          <w:tcPr>
            <w:tcW w:w="376"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职业教育研究院</w:t>
            </w:r>
          </w:p>
        </w:tc>
        <w:tc>
          <w:tcPr>
            <w:tcW w:w="378"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总计</w:t>
            </w:r>
          </w:p>
        </w:tc>
        <w:tc>
          <w:tcPr>
            <w:tcW w:w="382" w:type="dxa"/>
            <w:tcBorders>
              <w:top w:val="single" w:sz="4" w:space="0" w:color="auto"/>
              <w:left w:val="single" w:sz="4" w:space="0" w:color="auto"/>
              <w:bottom w:val="single" w:sz="4" w:space="0" w:color="auto"/>
              <w:right w:val="single" w:sz="4" w:space="0" w:color="auto"/>
            </w:tcBorders>
            <w:shd w:val="clear" w:color="auto" w:fill="8DB3E2"/>
          </w:tcPr>
          <w:p w:rsidR="007E44D3" w:rsidRDefault="007E44D3" w:rsidP="002C0DE5">
            <w:pPr>
              <w:widowControl/>
              <w:spacing w:line="240" w:lineRule="auto"/>
              <w:ind w:firstLineChars="0" w:firstLine="0"/>
              <w:jc w:val="left"/>
              <w:rPr>
                <w:rFonts w:ascii="宋体" w:hAnsi="宋体" w:cs="宋体"/>
                <w:b/>
                <w:bCs/>
                <w:kern w:val="0"/>
                <w:sz w:val="13"/>
                <w:szCs w:val="13"/>
              </w:rPr>
            </w:pPr>
            <w:r>
              <w:rPr>
                <w:rFonts w:ascii="宋体" w:hAnsi="宋体" w:cs="宋体" w:hint="eastAsia"/>
                <w:b/>
                <w:bCs/>
                <w:kern w:val="0"/>
                <w:sz w:val="13"/>
                <w:szCs w:val="13"/>
              </w:rPr>
              <w:t>教育产品发展本部</w:t>
            </w:r>
          </w:p>
        </w:tc>
        <w:tc>
          <w:tcPr>
            <w:tcW w:w="417" w:type="dxa"/>
            <w:tcBorders>
              <w:top w:val="single" w:sz="4" w:space="0" w:color="auto"/>
              <w:left w:val="single" w:sz="4" w:space="0" w:color="auto"/>
              <w:bottom w:val="single" w:sz="4" w:space="0" w:color="auto"/>
              <w:right w:val="single" w:sz="4" w:space="0" w:color="auto"/>
            </w:tcBorders>
            <w:shd w:val="clear" w:color="auto" w:fill="8DB3E2"/>
          </w:tcPr>
          <w:p w:rsidR="007E44D3" w:rsidRDefault="007E44D3" w:rsidP="002C0DE5">
            <w:pPr>
              <w:widowControl/>
              <w:spacing w:line="240" w:lineRule="auto"/>
              <w:ind w:firstLineChars="0" w:firstLine="0"/>
              <w:jc w:val="left"/>
              <w:rPr>
                <w:rFonts w:ascii="宋体" w:hAnsi="宋体" w:cs="宋体"/>
                <w:b/>
                <w:bCs/>
                <w:kern w:val="0"/>
                <w:sz w:val="13"/>
                <w:szCs w:val="13"/>
              </w:rPr>
            </w:pPr>
            <w:r>
              <w:rPr>
                <w:rFonts w:ascii="宋体" w:hAnsi="宋体" w:cs="宋体" w:hint="eastAsia"/>
                <w:b/>
                <w:bCs/>
                <w:kern w:val="0"/>
                <w:sz w:val="13"/>
                <w:szCs w:val="13"/>
              </w:rPr>
              <w:t>职业教育研究院</w:t>
            </w:r>
          </w:p>
        </w:tc>
        <w:tc>
          <w:tcPr>
            <w:tcW w:w="421" w:type="dxa"/>
            <w:tcBorders>
              <w:top w:val="single" w:sz="4" w:space="0" w:color="auto"/>
              <w:left w:val="single" w:sz="4" w:space="0" w:color="auto"/>
              <w:bottom w:val="single" w:sz="4" w:space="0" w:color="auto"/>
              <w:right w:val="single" w:sz="4" w:space="0" w:color="auto"/>
            </w:tcBorders>
            <w:shd w:val="clear" w:color="auto" w:fill="8DB3E2"/>
          </w:tcPr>
          <w:p w:rsidR="007E44D3" w:rsidRDefault="007E44D3" w:rsidP="002C0DE5">
            <w:pPr>
              <w:widowControl/>
              <w:spacing w:line="240" w:lineRule="auto"/>
              <w:ind w:firstLineChars="0" w:firstLine="0"/>
              <w:jc w:val="center"/>
              <w:rPr>
                <w:rFonts w:ascii="宋体" w:hAnsi="宋体" w:cs="宋体"/>
                <w:b/>
                <w:bCs/>
                <w:kern w:val="0"/>
                <w:sz w:val="13"/>
                <w:szCs w:val="13"/>
              </w:rPr>
            </w:pPr>
          </w:p>
          <w:p w:rsidR="007E44D3" w:rsidRDefault="007E44D3" w:rsidP="002C0DE5">
            <w:pPr>
              <w:widowControl/>
              <w:spacing w:line="240" w:lineRule="auto"/>
              <w:ind w:firstLineChars="0" w:firstLine="0"/>
              <w:jc w:val="center"/>
              <w:rPr>
                <w:rFonts w:ascii="宋体" w:hAnsi="宋体" w:cs="宋体"/>
                <w:b/>
                <w:bCs/>
                <w:kern w:val="0"/>
                <w:sz w:val="13"/>
                <w:szCs w:val="13"/>
              </w:rPr>
            </w:pPr>
          </w:p>
          <w:p w:rsidR="007E44D3" w:rsidRDefault="007E44D3" w:rsidP="002C0DE5">
            <w:pPr>
              <w:widowControl/>
              <w:spacing w:line="240" w:lineRule="auto"/>
              <w:ind w:firstLineChars="0" w:firstLine="0"/>
              <w:jc w:val="center"/>
              <w:rPr>
                <w:rFonts w:ascii="宋体" w:hAnsi="宋体" w:cs="宋体"/>
                <w:b/>
                <w:bCs/>
                <w:kern w:val="0"/>
                <w:sz w:val="13"/>
                <w:szCs w:val="13"/>
              </w:rPr>
            </w:pPr>
          </w:p>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总计</w:t>
            </w:r>
          </w:p>
        </w:tc>
        <w:tc>
          <w:tcPr>
            <w:tcW w:w="426" w:type="dxa"/>
            <w:gridSpan w:val="3"/>
            <w:tcBorders>
              <w:top w:val="single" w:sz="4" w:space="0" w:color="auto"/>
              <w:left w:val="single" w:sz="4" w:space="0" w:color="auto"/>
              <w:bottom w:val="single" w:sz="4" w:space="0" w:color="auto"/>
              <w:right w:val="single" w:sz="4" w:space="0" w:color="auto"/>
            </w:tcBorders>
            <w:shd w:val="clear" w:color="auto" w:fill="8DB3E2"/>
          </w:tcPr>
          <w:p w:rsidR="007E44D3" w:rsidRDefault="007E44D3" w:rsidP="002C0DE5">
            <w:pPr>
              <w:widowControl/>
              <w:spacing w:line="240" w:lineRule="auto"/>
              <w:ind w:firstLineChars="0" w:firstLine="0"/>
              <w:jc w:val="left"/>
              <w:rPr>
                <w:rFonts w:ascii="宋体" w:hAnsi="宋体" w:cs="宋体"/>
                <w:b/>
                <w:bCs/>
                <w:kern w:val="0"/>
                <w:sz w:val="13"/>
                <w:szCs w:val="13"/>
              </w:rPr>
            </w:pPr>
            <w:r>
              <w:rPr>
                <w:rFonts w:ascii="宋体" w:hAnsi="宋体" w:cs="宋体" w:hint="eastAsia"/>
                <w:b/>
                <w:bCs/>
                <w:kern w:val="0"/>
                <w:sz w:val="13"/>
                <w:szCs w:val="13"/>
              </w:rPr>
              <w:t>教育产品发展本部</w:t>
            </w:r>
          </w:p>
        </w:tc>
        <w:tc>
          <w:tcPr>
            <w:tcW w:w="428" w:type="dxa"/>
            <w:gridSpan w:val="5"/>
            <w:tcBorders>
              <w:top w:val="single" w:sz="4" w:space="0" w:color="auto"/>
              <w:left w:val="single" w:sz="4" w:space="0" w:color="auto"/>
              <w:bottom w:val="single" w:sz="4" w:space="0" w:color="auto"/>
              <w:right w:val="single" w:sz="4" w:space="0" w:color="auto"/>
            </w:tcBorders>
            <w:shd w:val="clear" w:color="auto" w:fill="8DB3E2"/>
          </w:tcPr>
          <w:p w:rsidR="007E44D3" w:rsidRDefault="007E44D3" w:rsidP="002C0DE5">
            <w:pPr>
              <w:widowControl/>
              <w:spacing w:line="240" w:lineRule="auto"/>
              <w:ind w:firstLineChars="0" w:firstLine="0"/>
              <w:jc w:val="left"/>
              <w:rPr>
                <w:rFonts w:ascii="宋体" w:hAnsi="宋体" w:cs="宋体"/>
                <w:b/>
                <w:bCs/>
                <w:kern w:val="0"/>
                <w:sz w:val="13"/>
                <w:szCs w:val="13"/>
              </w:rPr>
            </w:pPr>
            <w:r>
              <w:rPr>
                <w:rFonts w:ascii="宋体" w:hAnsi="宋体" w:cs="宋体" w:hint="eastAsia"/>
                <w:b/>
                <w:bCs/>
                <w:kern w:val="0"/>
                <w:sz w:val="13"/>
                <w:szCs w:val="13"/>
              </w:rPr>
              <w:t>职业教育研究院</w:t>
            </w:r>
          </w:p>
        </w:tc>
        <w:tc>
          <w:tcPr>
            <w:tcW w:w="422" w:type="dxa"/>
            <w:gridSpan w:val="4"/>
            <w:tcBorders>
              <w:top w:val="single" w:sz="4" w:space="0" w:color="auto"/>
              <w:left w:val="single" w:sz="4" w:space="0" w:color="auto"/>
              <w:bottom w:val="single" w:sz="4" w:space="0" w:color="auto"/>
              <w:right w:val="single" w:sz="4" w:space="0" w:color="auto"/>
            </w:tcBorders>
            <w:shd w:val="clear" w:color="auto" w:fill="8DB3E2"/>
          </w:tcPr>
          <w:p w:rsidR="007E44D3" w:rsidRDefault="007E44D3" w:rsidP="002C0DE5">
            <w:pPr>
              <w:widowControl/>
              <w:spacing w:line="240" w:lineRule="auto"/>
              <w:ind w:firstLineChars="0" w:firstLine="0"/>
              <w:jc w:val="left"/>
              <w:rPr>
                <w:rFonts w:ascii="宋体" w:hAnsi="宋体" w:cs="宋体"/>
                <w:b/>
                <w:bCs/>
                <w:kern w:val="0"/>
                <w:sz w:val="13"/>
                <w:szCs w:val="13"/>
              </w:rPr>
            </w:pPr>
          </w:p>
          <w:p w:rsidR="007E44D3" w:rsidRDefault="007E44D3" w:rsidP="002C0DE5">
            <w:pPr>
              <w:widowControl/>
              <w:spacing w:line="240" w:lineRule="auto"/>
              <w:ind w:firstLineChars="0" w:firstLine="0"/>
              <w:jc w:val="left"/>
              <w:rPr>
                <w:rFonts w:ascii="宋体" w:hAnsi="宋体" w:cs="宋体"/>
                <w:b/>
                <w:bCs/>
                <w:kern w:val="0"/>
                <w:sz w:val="13"/>
                <w:szCs w:val="13"/>
              </w:rPr>
            </w:pPr>
          </w:p>
          <w:p w:rsidR="007E44D3" w:rsidRDefault="007E44D3" w:rsidP="002C0DE5">
            <w:pPr>
              <w:widowControl/>
              <w:spacing w:line="240" w:lineRule="auto"/>
              <w:ind w:firstLineChars="0" w:firstLine="0"/>
              <w:jc w:val="left"/>
              <w:rPr>
                <w:rFonts w:ascii="宋体" w:hAnsi="宋体" w:cs="宋体"/>
                <w:b/>
                <w:bCs/>
                <w:kern w:val="0"/>
                <w:sz w:val="13"/>
                <w:szCs w:val="13"/>
              </w:rPr>
            </w:pPr>
          </w:p>
          <w:p w:rsidR="007E44D3" w:rsidRDefault="007E44D3" w:rsidP="002C0DE5">
            <w:pPr>
              <w:widowControl/>
              <w:spacing w:line="240" w:lineRule="auto"/>
              <w:ind w:firstLineChars="0" w:firstLine="0"/>
              <w:jc w:val="left"/>
              <w:rPr>
                <w:rFonts w:ascii="宋体" w:hAnsi="宋体" w:cs="宋体"/>
                <w:b/>
                <w:bCs/>
                <w:kern w:val="0"/>
                <w:sz w:val="13"/>
                <w:szCs w:val="13"/>
              </w:rPr>
            </w:pPr>
            <w:r>
              <w:rPr>
                <w:rFonts w:ascii="宋体" w:hAnsi="宋体" w:cs="宋体" w:hint="eastAsia"/>
                <w:b/>
                <w:bCs/>
                <w:kern w:val="0"/>
                <w:sz w:val="13"/>
                <w:szCs w:val="13"/>
              </w:rPr>
              <w:t>总计</w:t>
            </w:r>
          </w:p>
        </w:tc>
        <w:tc>
          <w:tcPr>
            <w:tcW w:w="348" w:type="dxa"/>
            <w:vMerge/>
            <w:tcBorders>
              <w:top w:val="single" w:sz="4" w:space="0" w:color="auto"/>
              <w:left w:val="single" w:sz="4" w:space="0" w:color="auto"/>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left"/>
              <w:rPr>
                <w:rFonts w:ascii="宋体" w:hAnsi="宋体" w:cs="宋体"/>
                <w:b/>
                <w:bCs/>
                <w:kern w:val="0"/>
                <w:sz w:val="24"/>
              </w:rPr>
            </w:pPr>
          </w:p>
        </w:tc>
      </w:tr>
      <w:tr w:rsidR="007E44D3" w:rsidTr="00D37C2D">
        <w:trPr>
          <w:trHeight w:val="402"/>
        </w:trPr>
        <w:tc>
          <w:tcPr>
            <w:tcW w:w="1342"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2007年</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center"/>
              <w:rPr>
                <w:rFonts w:ascii="宋体" w:hAnsi="宋体" w:cs="宋体"/>
                <w:kern w:val="0"/>
                <w:sz w:val="24"/>
              </w:rPr>
            </w:pPr>
          </w:p>
        </w:tc>
        <w:tc>
          <w:tcPr>
            <w:tcW w:w="374" w:type="dxa"/>
            <w:tcBorders>
              <w:top w:val="nil"/>
              <w:left w:val="nil"/>
              <w:bottom w:val="nil"/>
              <w:right w:val="nil"/>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40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nil"/>
              <w:right w:val="nil"/>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nil"/>
              <w:right w:val="nil"/>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nil"/>
              <w:right w:val="nil"/>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nil"/>
              <w:right w:val="nil"/>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c>
          <w:tcPr>
            <w:tcW w:w="382"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c>
          <w:tcPr>
            <w:tcW w:w="417"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rPr>
                <w:rFonts w:ascii="宋体" w:hAnsi="宋体" w:cs="宋体"/>
                <w:kern w:val="0"/>
                <w:sz w:val="18"/>
                <w:szCs w:val="18"/>
              </w:rPr>
            </w:pPr>
          </w:p>
        </w:tc>
        <w:tc>
          <w:tcPr>
            <w:tcW w:w="429"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18"/>
                <w:szCs w:val="18"/>
              </w:rPr>
            </w:pPr>
          </w:p>
        </w:tc>
        <w:tc>
          <w:tcPr>
            <w:tcW w:w="424"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18"/>
                <w:szCs w:val="18"/>
              </w:rPr>
            </w:pPr>
          </w:p>
        </w:tc>
        <w:tc>
          <w:tcPr>
            <w:tcW w:w="422" w:type="dxa"/>
            <w:gridSpan w:val="4"/>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18"/>
                <w:szCs w:val="18"/>
              </w:rPr>
            </w:pPr>
          </w:p>
        </w:tc>
        <w:tc>
          <w:tcPr>
            <w:tcW w:w="410"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18"/>
                <w:szCs w:val="18"/>
              </w:rPr>
            </w:pPr>
          </w:p>
        </w:tc>
        <w:tc>
          <w:tcPr>
            <w:tcW w:w="360"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18"/>
                <w:szCs w:val="18"/>
              </w:rPr>
            </w:pPr>
          </w:p>
        </w:tc>
      </w:tr>
      <w:tr w:rsidR="007E44D3" w:rsidTr="00D37C2D">
        <w:trPr>
          <w:trHeight w:val="402"/>
        </w:trPr>
        <w:tc>
          <w:tcPr>
            <w:tcW w:w="1342"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2008年</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40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82"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17"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9"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4"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2" w:type="dxa"/>
            <w:gridSpan w:val="4"/>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0"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360"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r>
      <w:tr w:rsidR="007E44D3" w:rsidTr="00D37C2D">
        <w:trPr>
          <w:trHeight w:val="402"/>
        </w:trPr>
        <w:tc>
          <w:tcPr>
            <w:tcW w:w="1342"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2009年</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40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82"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17"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9"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8"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0" w:type="dxa"/>
            <w:gridSpan w:val="4"/>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0"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368"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r>
      <w:tr w:rsidR="007E44D3" w:rsidTr="00D37C2D">
        <w:trPr>
          <w:trHeight w:val="402"/>
        </w:trPr>
        <w:tc>
          <w:tcPr>
            <w:tcW w:w="1342"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2010年</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40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82"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17"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9"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8"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0" w:type="dxa"/>
            <w:gridSpan w:val="4"/>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0"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368"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r>
      <w:tr w:rsidR="007E44D3" w:rsidTr="00D37C2D">
        <w:trPr>
          <w:trHeight w:val="402"/>
        </w:trPr>
        <w:tc>
          <w:tcPr>
            <w:tcW w:w="1342"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2011年</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40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82"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17"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9"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8"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4"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6" w:type="dxa"/>
            <w:gridSpan w:val="4"/>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368"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r>
      <w:tr w:rsidR="007E44D3" w:rsidTr="00D37C2D">
        <w:trPr>
          <w:trHeight w:val="402"/>
        </w:trPr>
        <w:tc>
          <w:tcPr>
            <w:tcW w:w="1342"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2012年</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40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4"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6"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378"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82"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17"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29" w:type="dxa"/>
            <w:gridSpan w:val="2"/>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0" w:type="dxa"/>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4" w:type="dxa"/>
            <w:gridSpan w:val="3"/>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412" w:type="dxa"/>
            <w:gridSpan w:val="4"/>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380" w:type="dxa"/>
            <w:gridSpan w:val="4"/>
            <w:tcBorders>
              <w:top w:val="nil"/>
              <w:left w:val="nil"/>
              <w:bottom w:val="single" w:sz="4" w:space="0" w:color="auto"/>
              <w:right w:val="single" w:sz="4" w:space="0" w:color="auto"/>
            </w:tcBorders>
            <w:shd w:val="clear" w:color="000000" w:fill="FFFFFF"/>
          </w:tcPr>
          <w:p w:rsidR="007E44D3" w:rsidRDefault="007E44D3" w:rsidP="002C0DE5">
            <w:pPr>
              <w:widowControl/>
              <w:spacing w:line="240" w:lineRule="auto"/>
              <w:ind w:firstLineChars="0" w:firstLine="0"/>
              <w:jc w:val="center"/>
              <w:rPr>
                <w:rFonts w:ascii="宋体" w:hAnsi="宋体" w:cs="宋体"/>
                <w:kern w:val="0"/>
                <w:sz w:val="20"/>
                <w:szCs w:val="20"/>
              </w:rPr>
            </w:pPr>
          </w:p>
        </w:tc>
      </w:tr>
    </w:tbl>
    <w:p w:rsidR="007E44D3" w:rsidRDefault="007E44D3" w:rsidP="007E44D3">
      <w:pPr>
        <w:ind w:firstLine="420"/>
      </w:pPr>
    </w:p>
    <w:p w:rsidR="007E44D3" w:rsidRDefault="007E44D3" w:rsidP="007E44D3">
      <w:pPr>
        <w:ind w:firstLine="420"/>
      </w:pPr>
      <w:r w:rsidRPr="002859F2">
        <w:rPr>
          <w:rFonts w:hint="eastAsia"/>
          <w:color w:val="FF0000"/>
        </w:rPr>
        <w:t>点击</w:t>
      </w:r>
      <w:r>
        <w:rPr>
          <w:rFonts w:hint="eastAsia"/>
        </w:rPr>
        <w:t>时间维度（</w:t>
      </w:r>
      <w:r>
        <w:rPr>
          <w:rFonts w:hint="eastAsia"/>
        </w:rPr>
        <w:t>2007</w:t>
      </w:r>
      <w:r>
        <w:rPr>
          <w:rFonts w:hint="eastAsia"/>
        </w:rPr>
        <w:t>年）进入表二：职员异动情况月度总表</w:t>
      </w:r>
    </w:p>
    <w:p w:rsidR="007E44D3" w:rsidRDefault="007E44D3" w:rsidP="00E27B1D">
      <w:pPr>
        <w:ind w:firstLine="420"/>
        <w:jc w:val="center"/>
      </w:pPr>
      <w:r>
        <w:rPr>
          <w:noProof/>
        </w:rPr>
        <w:lastRenderedPageBreak/>
        <w:drawing>
          <wp:inline distT="0" distB="0" distL="0" distR="0">
            <wp:extent cx="5474275" cy="3291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138" cy="3298974"/>
                    </a:xfrm>
                    <a:prstGeom prst="rect">
                      <a:avLst/>
                    </a:prstGeom>
                    <a:noFill/>
                    <a:ln>
                      <a:noFill/>
                    </a:ln>
                  </pic:spPr>
                </pic:pic>
              </a:graphicData>
            </a:graphic>
          </wp:inline>
        </w:drawing>
      </w:r>
    </w:p>
    <w:p w:rsidR="007E44D3" w:rsidRDefault="007E44D3" w:rsidP="007E44D3">
      <w:pPr>
        <w:ind w:firstLine="420"/>
      </w:pPr>
    </w:p>
    <w:p w:rsidR="007E44D3" w:rsidRDefault="007E44D3" w:rsidP="007E44D3">
      <w:pPr>
        <w:ind w:firstLine="420"/>
      </w:pPr>
      <w:r w:rsidRPr="00E27B1D">
        <w:rPr>
          <w:rFonts w:hint="eastAsia"/>
          <w:color w:val="FF0000"/>
        </w:rPr>
        <w:t>点击</w:t>
      </w:r>
      <w:r>
        <w:rPr>
          <w:rFonts w:hint="eastAsia"/>
        </w:rPr>
        <w:t>2007</w:t>
      </w:r>
      <w:r>
        <w:rPr>
          <w:rFonts w:hint="eastAsia"/>
        </w:rPr>
        <w:t>年</w:t>
      </w:r>
      <w:r>
        <w:rPr>
          <w:rFonts w:hint="eastAsia"/>
        </w:rPr>
        <w:t>1</w:t>
      </w:r>
      <w:r>
        <w:rPr>
          <w:rFonts w:hint="eastAsia"/>
        </w:rPr>
        <w:t>月份职业教育研究院数据</w:t>
      </w:r>
      <w:r w:rsidR="00795EE7">
        <w:rPr>
          <w:rFonts w:hint="eastAsia"/>
        </w:rPr>
        <w:t>（人数</w:t>
      </w:r>
      <w:r w:rsidR="00795EE7">
        <w:rPr>
          <w:rFonts w:hint="eastAsia"/>
        </w:rPr>
        <w:t>500</w:t>
      </w:r>
      <w:r w:rsidR="00795EE7">
        <w:rPr>
          <w:rFonts w:hint="eastAsia"/>
        </w:rPr>
        <w:t>）</w:t>
      </w:r>
      <w:r>
        <w:rPr>
          <w:rFonts w:hint="eastAsia"/>
        </w:rPr>
        <w:t>，穿透进入表三：职员异动情况月度子表</w:t>
      </w:r>
    </w:p>
    <w:tbl>
      <w:tblPr>
        <w:tblW w:w="7560" w:type="dxa"/>
        <w:jc w:val="center"/>
        <w:tblInd w:w="103" w:type="dxa"/>
        <w:tblLayout w:type="fixed"/>
        <w:tblLook w:val="04A0" w:firstRow="1" w:lastRow="0" w:firstColumn="1" w:lastColumn="0" w:noHBand="0" w:noVBand="1"/>
      </w:tblPr>
      <w:tblGrid>
        <w:gridCol w:w="1080"/>
        <w:gridCol w:w="1080"/>
        <w:gridCol w:w="1080"/>
        <w:gridCol w:w="1080"/>
        <w:gridCol w:w="1080"/>
        <w:gridCol w:w="1080"/>
        <w:gridCol w:w="1080"/>
      </w:tblGrid>
      <w:tr w:rsidR="007E44D3" w:rsidTr="002C0DE5">
        <w:trPr>
          <w:trHeight w:val="435"/>
          <w:jc w:val="center"/>
        </w:trPr>
        <w:tc>
          <w:tcPr>
            <w:tcW w:w="2160" w:type="dxa"/>
            <w:gridSpan w:val="2"/>
            <w:vMerge w:val="restart"/>
            <w:tcBorders>
              <w:top w:val="single" w:sz="4" w:space="0" w:color="auto"/>
              <w:left w:val="single" w:sz="4" w:space="0" w:color="auto"/>
              <w:right w:val="single" w:sz="4" w:space="0" w:color="auto"/>
            </w:tcBorders>
            <w:shd w:val="clear" w:color="auto" w:fill="8DB3E2"/>
            <w:vAlign w:val="center"/>
          </w:tcPr>
          <w:p w:rsidR="007E44D3" w:rsidRDefault="007E44D3" w:rsidP="002C0DE5">
            <w:pPr>
              <w:widowControl/>
              <w:spacing w:line="240" w:lineRule="auto"/>
              <w:ind w:firstLineChars="1038" w:firstLine="1355"/>
              <w:rPr>
                <w:rFonts w:cs="Arial"/>
                <w:b/>
                <w:kern w:val="0"/>
                <w:sz w:val="13"/>
                <w:szCs w:val="13"/>
              </w:rPr>
            </w:pPr>
            <w:r>
              <w:rPr>
                <w:rFonts w:cs="Arial" w:hint="eastAsia"/>
                <w:b/>
                <w:kern w:val="0"/>
                <w:sz w:val="13"/>
                <w:szCs w:val="13"/>
              </w:rPr>
              <w:t>异动类型</w:t>
            </w: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ind w:firstLineChars="0" w:firstLine="0"/>
              <w:rPr>
                <w:rFonts w:ascii="宋体" w:hAnsi="宋体" w:cs="宋体"/>
                <w:b/>
                <w:bCs/>
                <w:kern w:val="0"/>
                <w:sz w:val="13"/>
                <w:szCs w:val="13"/>
              </w:rPr>
            </w:pPr>
            <w:r>
              <w:rPr>
                <w:rFonts w:cs="Arial" w:hint="eastAsia"/>
                <w:b/>
                <w:kern w:val="0"/>
                <w:sz w:val="13"/>
                <w:szCs w:val="13"/>
              </w:rPr>
              <w:t>时间</w:t>
            </w:r>
            <w:r>
              <w:rPr>
                <w:rFonts w:ascii="宋体" w:hAnsi="宋体" w:cs="宋体" w:hint="eastAsia"/>
                <w:b/>
                <w:bCs/>
                <w:kern w:val="0"/>
                <w:sz w:val="13"/>
                <w:szCs w:val="13"/>
              </w:rPr>
              <w:t xml:space="preserve">　</w:t>
            </w:r>
          </w:p>
        </w:tc>
        <w:tc>
          <w:tcPr>
            <w:tcW w:w="5400" w:type="dxa"/>
            <w:gridSpan w:val="5"/>
            <w:tcBorders>
              <w:top w:val="single" w:sz="4" w:space="0" w:color="auto"/>
              <w:left w:val="nil"/>
              <w:bottom w:val="single" w:sz="4" w:space="0" w:color="auto"/>
              <w:right w:val="single" w:sz="4" w:space="0" w:color="000000"/>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入职</w:t>
            </w:r>
          </w:p>
        </w:tc>
      </w:tr>
      <w:tr w:rsidR="007E44D3" w:rsidTr="002C0DE5">
        <w:trPr>
          <w:trHeight w:val="435"/>
          <w:jc w:val="center"/>
        </w:trPr>
        <w:tc>
          <w:tcPr>
            <w:tcW w:w="2160" w:type="dxa"/>
            <w:gridSpan w:val="2"/>
            <w:vMerge/>
            <w:tcBorders>
              <w:left w:val="single" w:sz="4" w:space="0" w:color="auto"/>
              <w:right w:val="single" w:sz="4" w:space="0" w:color="auto"/>
            </w:tcBorders>
            <w:shd w:val="clear" w:color="auto" w:fill="8DB3E2"/>
            <w:vAlign w:val="center"/>
          </w:tcPr>
          <w:p w:rsidR="007E44D3" w:rsidRDefault="007E44D3" w:rsidP="002C0DE5">
            <w:pPr>
              <w:ind w:firstLine="261"/>
              <w:jc w:val="center"/>
              <w:rPr>
                <w:rFonts w:ascii="宋体" w:hAnsi="宋体" w:cs="宋体"/>
                <w:b/>
                <w:bCs/>
                <w:kern w:val="0"/>
                <w:sz w:val="13"/>
                <w:szCs w:val="13"/>
              </w:rPr>
            </w:pPr>
          </w:p>
        </w:tc>
        <w:tc>
          <w:tcPr>
            <w:tcW w:w="5400" w:type="dxa"/>
            <w:gridSpan w:val="5"/>
            <w:tcBorders>
              <w:top w:val="single" w:sz="4" w:space="0" w:color="auto"/>
              <w:left w:val="nil"/>
              <w:bottom w:val="single" w:sz="4" w:space="0" w:color="auto"/>
              <w:right w:val="single" w:sz="4" w:space="0" w:color="000000"/>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职业教育研究院</w:t>
            </w:r>
          </w:p>
        </w:tc>
      </w:tr>
      <w:tr w:rsidR="007E44D3" w:rsidTr="002C0DE5">
        <w:trPr>
          <w:trHeight w:val="765"/>
          <w:jc w:val="center"/>
        </w:trPr>
        <w:tc>
          <w:tcPr>
            <w:tcW w:w="2160" w:type="dxa"/>
            <w:gridSpan w:val="2"/>
            <w:vMerge/>
            <w:tcBorders>
              <w:left w:val="single" w:sz="4" w:space="0" w:color="auto"/>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p>
        </w:tc>
        <w:tc>
          <w:tcPr>
            <w:tcW w:w="1080"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产品设计中心</w:t>
            </w:r>
          </w:p>
        </w:tc>
        <w:tc>
          <w:tcPr>
            <w:tcW w:w="1080"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产品研发中心</w:t>
            </w:r>
          </w:p>
        </w:tc>
        <w:tc>
          <w:tcPr>
            <w:tcW w:w="1080"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质量管理部</w:t>
            </w:r>
          </w:p>
        </w:tc>
        <w:tc>
          <w:tcPr>
            <w:tcW w:w="1080"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产品管理部</w:t>
            </w:r>
          </w:p>
        </w:tc>
        <w:tc>
          <w:tcPr>
            <w:tcW w:w="1080" w:type="dxa"/>
            <w:tcBorders>
              <w:top w:val="nil"/>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总计</w:t>
            </w:r>
          </w:p>
        </w:tc>
      </w:tr>
      <w:tr w:rsidR="007E44D3" w:rsidTr="002C0DE5">
        <w:trPr>
          <w:trHeight w:val="402"/>
          <w:jc w:val="center"/>
        </w:trPr>
        <w:tc>
          <w:tcPr>
            <w:tcW w:w="1080" w:type="dxa"/>
            <w:vMerge w:val="restart"/>
            <w:tcBorders>
              <w:top w:val="nil"/>
              <w:left w:val="single" w:sz="4" w:space="0" w:color="auto"/>
              <w:bottom w:val="single" w:sz="4" w:space="0" w:color="000000"/>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2007年</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1月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r w:rsidR="003B5C7A">
              <w:rPr>
                <w:rFonts w:ascii="宋体" w:hAnsi="宋体" w:cs="宋体" w:hint="eastAsia"/>
                <w:kern w:val="0"/>
                <w:sz w:val="24"/>
              </w:rPr>
              <w:t>10</w:t>
            </w:r>
          </w:p>
        </w:tc>
        <w:tc>
          <w:tcPr>
            <w:tcW w:w="1080" w:type="dxa"/>
            <w:tcBorders>
              <w:top w:val="nil"/>
              <w:left w:val="nil"/>
              <w:bottom w:val="nil"/>
              <w:right w:val="nil"/>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r w:rsidR="003B5C7A">
              <w:rPr>
                <w:rFonts w:ascii="宋体" w:hAnsi="宋体" w:cs="宋体" w:hint="eastAsia"/>
                <w:kern w:val="0"/>
                <w:sz w:val="24"/>
              </w:rPr>
              <w:t>6</w:t>
            </w:r>
          </w:p>
        </w:tc>
        <w:tc>
          <w:tcPr>
            <w:tcW w:w="108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r w:rsidR="003B5C7A">
              <w:rPr>
                <w:rFonts w:ascii="宋体" w:hAnsi="宋体" w:cs="宋体" w:hint="eastAsia"/>
                <w:kern w:val="0"/>
                <w:sz w:val="18"/>
                <w:szCs w:val="18"/>
              </w:rPr>
              <w:t>7</w:t>
            </w:r>
          </w:p>
        </w:tc>
        <w:tc>
          <w:tcPr>
            <w:tcW w:w="1080" w:type="dxa"/>
            <w:tcBorders>
              <w:top w:val="nil"/>
              <w:left w:val="nil"/>
              <w:bottom w:val="single" w:sz="4" w:space="0" w:color="auto"/>
              <w:right w:val="single" w:sz="4" w:space="0" w:color="auto"/>
            </w:tcBorders>
            <w:shd w:val="clear" w:color="000000" w:fill="FFFFFF"/>
            <w:vAlign w:val="center"/>
          </w:tcPr>
          <w:p w:rsidR="007E44D3" w:rsidRDefault="003B5C7A"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8</w:t>
            </w:r>
            <w:r w:rsidR="007E44D3">
              <w:rPr>
                <w:rFonts w:ascii="宋体" w:hAnsi="宋体" w:cs="宋体" w:hint="eastAsia"/>
                <w:kern w:val="0"/>
                <w:sz w:val="18"/>
                <w:szCs w:val="18"/>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2月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3月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4月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5月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6月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7月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8月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9月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10月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11月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jc w:val="center"/>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kern w:val="0"/>
                <w:sz w:val="13"/>
                <w:szCs w:val="13"/>
              </w:rPr>
            </w:pP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3"/>
                <w:szCs w:val="13"/>
              </w:rPr>
            </w:pPr>
            <w:r>
              <w:rPr>
                <w:rFonts w:ascii="宋体" w:hAnsi="宋体" w:cs="宋体" w:hint="eastAsia"/>
                <w:kern w:val="0"/>
                <w:sz w:val="13"/>
                <w:szCs w:val="13"/>
              </w:rPr>
              <w:t>12月</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bl>
    <w:p w:rsidR="007E44D3" w:rsidRDefault="007E44D3" w:rsidP="007E44D3">
      <w:pPr>
        <w:ind w:firstLineChars="0" w:firstLine="0"/>
      </w:pPr>
    </w:p>
    <w:p w:rsidR="007E44D3" w:rsidRDefault="007E44D3" w:rsidP="007E44D3">
      <w:pPr>
        <w:ind w:firstLineChars="0" w:firstLine="0"/>
      </w:pPr>
      <w:r>
        <w:rPr>
          <w:rFonts w:hint="eastAsia"/>
        </w:rPr>
        <w:t>选择数据</w:t>
      </w:r>
      <w:r w:rsidR="003B5C7A">
        <w:rPr>
          <w:rFonts w:hint="eastAsia"/>
        </w:rPr>
        <w:t>（</w:t>
      </w:r>
      <w:r w:rsidR="003B5C7A">
        <w:rPr>
          <w:rFonts w:hint="eastAsia"/>
        </w:rPr>
        <w:t>10</w:t>
      </w:r>
      <w:r w:rsidR="003B5C7A">
        <w:rPr>
          <w:rFonts w:hint="eastAsia"/>
        </w:rPr>
        <w:t>）</w:t>
      </w:r>
      <w:r>
        <w:rPr>
          <w:rFonts w:hint="eastAsia"/>
        </w:rPr>
        <w:t>点击，进入下列明细表：</w:t>
      </w:r>
    </w:p>
    <w:tbl>
      <w:tblPr>
        <w:tblW w:w="9243" w:type="dxa"/>
        <w:tblLayout w:type="fixed"/>
        <w:tblLook w:val="04A0" w:firstRow="1" w:lastRow="0" w:firstColumn="1" w:lastColumn="0" w:noHBand="0" w:noVBand="1"/>
      </w:tblPr>
      <w:tblGrid>
        <w:gridCol w:w="698"/>
        <w:gridCol w:w="698"/>
        <w:gridCol w:w="698"/>
        <w:gridCol w:w="698"/>
        <w:gridCol w:w="1234"/>
        <w:gridCol w:w="524"/>
        <w:gridCol w:w="524"/>
        <w:gridCol w:w="524"/>
        <w:gridCol w:w="524"/>
        <w:gridCol w:w="524"/>
        <w:gridCol w:w="524"/>
        <w:gridCol w:w="537"/>
        <w:gridCol w:w="1536"/>
      </w:tblGrid>
      <w:tr w:rsidR="007E44D3" w:rsidTr="002C0DE5">
        <w:trPr>
          <w:trHeight w:val="465"/>
        </w:trPr>
        <w:tc>
          <w:tcPr>
            <w:tcW w:w="9243" w:type="dxa"/>
            <w:gridSpan w:val="13"/>
            <w:tcBorders>
              <w:top w:val="nil"/>
              <w:left w:val="nil"/>
              <w:bottom w:val="single" w:sz="4" w:space="0" w:color="auto"/>
              <w:right w:val="nil"/>
            </w:tcBorders>
            <w:vAlign w:val="center"/>
          </w:tcPr>
          <w:p w:rsidR="007E44D3" w:rsidRDefault="007E44D3" w:rsidP="00292CCE">
            <w:pPr>
              <w:widowControl/>
              <w:spacing w:line="240" w:lineRule="auto"/>
              <w:ind w:firstLineChars="0" w:firstLine="0"/>
              <w:jc w:val="center"/>
              <w:rPr>
                <w:rFonts w:ascii="宋体" w:hAnsi="宋体" w:cs="宋体"/>
                <w:b/>
                <w:bCs/>
                <w:kern w:val="0"/>
                <w:sz w:val="22"/>
                <w:szCs w:val="22"/>
              </w:rPr>
            </w:pPr>
            <w:r>
              <w:rPr>
                <w:rFonts w:ascii="宋体" w:hAnsi="宋体" w:cs="宋体" w:hint="eastAsia"/>
                <w:b/>
                <w:bCs/>
                <w:kern w:val="0"/>
                <w:sz w:val="22"/>
                <w:szCs w:val="22"/>
              </w:rPr>
              <w:t>_2007_年_1_月__部门入职明细表</w:t>
            </w:r>
          </w:p>
        </w:tc>
      </w:tr>
      <w:tr w:rsidR="007E44D3" w:rsidTr="002C0DE5">
        <w:trPr>
          <w:trHeight w:val="435"/>
        </w:trPr>
        <w:tc>
          <w:tcPr>
            <w:tcW w:w="69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4"/>
              </w:rPr>
            </w:pPr>
            <w:r>
              <w:rPr>
                <w:rFonts w:ascii="宋体" w:hAnsi="宋体" w:cs="宋体" w:hint="eastAsia"/>
                <w:b/>
                <w:bCs/>
                <w:kern w:val="0"/>
                <w:sz w:val="24"/>
              </w:rPr>
              <w:t>编号</w:t>
            </w:r>
          </w:p>
        </w:tc>
        <w:tc>
          <w:tcPr>
            <w:tcW w:w="69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4"/>
              </w:rPr>
            </w:pPr>
            <w:r>
              <w:rPr>
                <w:rFonts w:ascii="宋体" w:hAnsi="宋体" w:cs="宋体" w:hint="eastAsia"/>
                <w:b/>
                <w:bCs/>
                <w:kern w:val="0"/>
                <w:sz w:val="24"/>
              </w:rPr>
              <w:t>部门</w:t>
            </w:r>
          </w:p>
        </w:tc>
        <w:tc>
          <w:tcPr>
            <w:tcW w:w="69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4"/>
              </w:rPr>
            </w:pPr>
            <w:r>
              <w:rPr>
                <w:rFonts w:ascii="宋体" w:hAnsi="宋体" w:cs="宋体" w:hint="eastAsia"/>
                <w:b/>
                <w:bCs/>
                <w:kern w:val="0"/>
                <w:sz w:val="24"/>
              </w:rPr>
              <w:t>岗位</w:t>
            </w:r>
          </w:p>
        </w:tc>
        <w:tc>
          <w:tcPr>
            <w:tcW w:w="69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4"/>
              </w:rPr>
            </w:pPr>
            <w:r>
              <w:rPr>
                <w:rFonts w:ascii="宋体" w:hAnsi="宋体" w:cs="宋体" w:hint="eastAsia"/>
                <w:b/>
                <w:bCs/>
                <w:kern w:val="0"/>
                <w:sz w:val="24"/>
              </w:rPr>
              <w:t>姓名</w:t>
            </w:r>
          </w:p>
        </w:tc>
        <w:tc>
          <w:tcPr>
            <w:tcW w:w="1234"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4"/>
              </w:rPr>
            </w:pPr>
            <w:r>
              <w:rPr>
                <w:rFonts w:ascii="宋体" w:hAnsi="宋体" w:cs="宋体" w:hint="eastAsia"/>
                <w:b/>
                <w:bCs/>
                <w:kern w:val="0"/>
                <w:sz w:val="24"/>
              </w:rPr>
              <w:t>入</w:t>
            </w:r>
            <w:proofErr w:type="gramStart"/>
            <w:r>
              <w:rPr>
                <w:rFonts w:ascii="宋体" w:hAnsi="宋体" w:cs="宋体" w:hint="eastAsia"/>
                <w:b/>
                <w:bCs/>
                <w:kern w:val="0"/>
                <w:sz w:val="24"/>
              </w:rPr>
              <w:t>职时间</w:t>
            </w:r>
            <w:proofErr w:type="gramEnd"/>
          </w:p>
        </w:tc>
        <w:tc>
          <w:tcPr>
            <w:tcW w:w="5217" w:type="dxa"/>
            <w:gridSpan w:val="8"/>
            <w:tcBorders>
              <w:top w:val="single" w:sz="4" w:space="0" w:color="auto"/>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2"/>
                <w:szCs w:val="22"/>
              </w:rPr>
            </w:pPr>
            <w:r>
              <w:rPr>
                <w:rFonts w:ascii="宋体" w:hAnsi="宋体" w:cs="宋体" w:hint="eastAsia"/>
                <w:b/>
                <w:bCs/>
                <w:kern w:val="0"/>
                <w:sz w:val="22"/>
                <w:szCs w:val="22"/>
              </w:rPr>
              <w:t>未提交资料</w:t>
            </w:r>
          </w:p>
        </w:tc>
      </w:tr>
      <w:tr w:rsidR="007E44D3" w:rsidTr="002C0DE5">
        <w:trPr>
          <w:trHeight w:val="765"/>
        </w:trPr>
        <w:tc>
          <w:tcPr>
            <w:tcW w:w="698"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4"/>
              </w:rPr>
            </w:pPr>
          </w:p>
        </w:tc>
        <w:tc>
          <w:tcPr>
            <w:tcW w:w="698"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4"/>
              </w:rPr>
            </w:pPr>
          </w:p>
        </w:tc>
        <w:tc>
          <w:tcPr>
            <w:tcW w:w="698"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4"/>
              </w:rPr>
            </w:pPr>
          </w:p>
        </w:tc>
        <w:tc>
          <w:tcPr>
            <w:tcW w:w="698"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4"/>
              </w:rPr>
            </w:pPr>
          </w:p>
        </w:tc>
        <w:tc>
          <w:tcPr>
            <w:tcW w:w="1234"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4"/>
              </w:rPr>
            </w:pP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离职证明</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体检报告</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彩色照片</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身份证复印件</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户口本复印件</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学历证复印件</w:t>
            </w:r>
          </w:p>
        </w:tc>
        <w:tc>
          <w:tcPr>
            <w:tcW w:w="5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录用确认函</w:t>
            </w:r>
          </w:p>
        </w:tc>
        <w:tc>
          <w:tcPr>
            <w:tcW w:w="15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其他</w:t>
            </w:r>
          </w:p>
        </w:tc>
      </w:tr>
      <w:tr w:rsidR="007E44D3" w:rsidTr="002C0DE5">
        <w:trPr>
          <w:trHeight w:val="402"/>
        </w:trPr>
        <w:tc>
          <w:tcPr>
            <w:tcW w:w="69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23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nil"/>
              <w:right w:val="nil"/>
            </w:tcBorders>
            <w:vAlign w:val="bottom"/>
          </w:tcPr>
          <w:p w:rsidR="007E44D3" w:rsidRDefault="007E44D3" w:rsidP="002C0DE5">
            <w:pPr>
              <w:widowControl/>
              <w:spacing w:line="240" w:lineRule="auto"/>
              <w:ind w:firstLineChars="0" w:firstLine="0"/>
              <w:jc w:val="left"/>
              <w:rPr>
                <w:rFonts w:ascii="宋体" w:hAnsi="宋体" w:cs="宋体"/>
                <w:kern w:val="0"/>
                <w:sz w:val="24"/>
              </w:rPr>
            </w:pPr>
          </w:p>
        </w:tc>
        <w:tc>
          <w:tcPr>
            <w:tcW w:w="524"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37"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5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r>
      <w:tr w:rsidR="007E44D3" w:rsidTr="002C0DE5">
        <w:trPr>
          <w:trHeight w:val="402"/>
        </w:trPr>
        <w:tc>
          <w:tcPr>
            <w:tcW w:w="69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23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single" w:sz="4" w:space="0" w:color="auto"/>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37" w:type="dxa"/>
            <w:tcBorders>
              <w:top w:val="nil"/>
              <w:left w:val="nil"/>
              <w:bottom w:val="nil"/>
              <w:right w:val="nil"/>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1536"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9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23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37" w:type="dxa"/>
            <w:tcBorders>
              <w:top w:val="single" w:sz="4" w:space="0" w:color="auto"/>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5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9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23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5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9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23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5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9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23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4"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5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bl>
    <w:p w:rsidR="007E44D3" w:rsidRDefault="007E44D3" w:rsidP="007E44D3">
      <w:pPr>
        <w:ind w:firstLineChars="0" w:firstLine="0"/>
      </w:pPr>
    </w:p>
    <w:tbl>
      <w:tblPr>
        <w:tblW w:w="9243" w:type="dxa"/>
        <w:tblLayout w:type="fixed"/>
        <w:tblLook w:val="04A0" w:firstRow="1" w:lastRow="0" w:firstColumn="1" w:lastColumn="0" w:noHBand="0" w:noVBand="1"/>
      </w:tblPr>
      <w:tblGrid>
        <w:gridCol w:w="424"/>
        <w:gridCol w:w="425"/>
        <w:gridCol w:w="425"/>
        <w:gridCol w:w="425"/>
        <w:gridCol w:w="633"/>
        <w:gridCol w:w="633"/>
        <w:gridCol w:w="633"/>
        <w:gridCol w:w="529"/>
        <w:gridCol w:w="737"/>
        <w:gridCol w:w="737"/>
        <w:gridCol w:w="633"/>
        <w:gridCol w:w="841"/>
        <w:gridCol w:w="633"/>
        <w:gridCol w:w="737"/>
        <w:gridCol w:w="373"/>
        <w:gridCol w:w="425"/>
      </w:tblGrid>
      <w:tr w:rsidR="007E44D3" w:rsidTr="002C0DE5">
        <w:trPr>
          <w:trHeight w:val="465"/>
        </w:trPr>
        <w:tc>
          <w:tcPr>
            <w:tcW w:w="9243" w:type="dxa"/>
            <w:gridSpan w:val="16"/>
            <w:tcBorders>
              <w:top w:val="nil"/>
              <w:left w:val="nil"/>
              <w:bottom w:val="single" w:sz="4" w:space="0" w:color="auto"/>
              <w:right w:val="nil"/>
            </w:tcBorders>
            <w:vAlign w:val="center"/>
          </w:tcPr>
          <w:p w:rsidR="007E44D3" w:rsidRDefault="007E44D3" w:rsidP="00DB1FA4">
            <w:pPr>
              <w:widowControl/>
              <w:spacing w:line="240" w:lineRule="auto"/>
              <w:ind w:firstLineChars="0" w:firstLine="0"/>
              <w:jc w:val="center"/>
              <w:rPr>
                <w:rFonts w:ascii="宋体" w:hAnsi="宋体" w:cs="宋体"/>
                <w:b/>
                <w:bCs/>
                <w:kern w:val="0"/>
                <w:sz w:val="22"/>
                <w:szCs w:val="22"/>
              </w:rPr>
            </w:pPr>
            <w:r>
              <w:rPr>
                <w:rFonts w:ascii="宋体" w:hAnsi="宋体" w:cs="宋体" w:hint="eastAsia"/>
                <w:b/>
                <w:bCs/>
                <w:kern w:val="0"/>
                <w:sz w:val="22"/>
                <w:szCs w:val="22"/>
              </w:rPr>
              <w:t>_2007_年_1_月__部门调薪明细表</w:t>
            </w:r>
          </w:p>
        </w:tc>
      </w:tr>
      <w:tr w:rsidR="007E44D3" w:rsidTr="002C0DE5">
        <w:trPr>
          <w:trHeight w:val="585"/>
        </w:trPr>
        <w:tc>
          <w:tcPr>
            <w:tcW w:w="424"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序号</w:t>
            </w:r>
          </w:p>
        </w:tc>
        <w:tc>
          <w:tcPr>
            <w:tcW w:w="42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w:t>
            </w:r>
          </w:p>
        </w:tc>
        <w:tc>
          <w:tcPr>
            <w:tcW w:w="42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岗位</w:t>
            </w:r>
          </w:p>
        </w:tc>
        <w:tc>
          <w:tcPr>
            <w:tcW w:w="42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姓名</w:t>
            </w:r>
          </w:p>
        </w:tc>
        <w:tc>
          <w:tcPr>
            <w:tcW w:w="633"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入</w:t>
            </w:r>
            <w:proofErr w:type="gramStart"/>
            <w:r>
              <w:rPr>
                <w:rFonts w:ascii="宋体" w:hAnsi="宋体" w:cs="宋体" w:hint="eastAsia"/>
                <w:b/>
                <w:bCs/>
                <w:kern w:val="0"/>
                <w:sz w:val="20"/>
                <w:szCs w:val="20"/>
              </w:rPr>
              <w:t>职时间</w:t>
            </w:r>
            <w:proofErr w:type="gramEnd"/>
          </w:p>
        </w:tc>
        <w:tc>
          <w:tcPr>
            <w:tcW w:w="1266" w:type="dxa"/>
            <w:gridSpan w:val="2"/>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调薪情况</w:t>
            </w:r>
          </w:p>
        </w:tc>
        <w:tc>
          <w:tcPr>
            <w:tcW w:w="1266" w:type="dxa"/>
            <w:gridSpan w:val="2"/>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薪资情况</w:t>
            </w:r>
          </w:p>
        </w:tc>
        <w:tc>
          <w:tcPr>
            <w:tcW w:w="3954" w:type="dxa"/>
            <w:gridSpan w:val="6"/>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办理情况</w:t>
            </w:r>
          </w:p>
        </w:tc>
        <w:tc>
          <w:tcPr>
            <w:tcW w:w="42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进度</w:t>
            </w:r>
          </w:p>
        </w:tc>
      </w:tr>
      <w:tr w:rsidR="007E44D3" w:rsidTr="002C0DE5">
        <w:trPr>
          <w:trHeight w:val="405"/>
        </w:trPr>
        <w:tc>
          <w:tcPr>
            <w:tcW w:w="424"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25"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25"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25"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33"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3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调薪时间</w:t>
            </w:r>
          </w:p>
        </w:tc>
        <w:tc>
          <w:tcPr>
            <w:tcW w:w="63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调薪类型</w:t>
            </w:r>
          </w:p>
        </w:tc>
        <w:tc>
          <w:tcPr>
            <w:tcW w:w="529"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原薪资</w:t>
            </w:r>
          </w:p>
        </w:tc>
        <w:tc>
          <w:tcPr>
            <w:tcW w:w="737"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调整后薪资</w:t>
            </w:r>
          </w:p>
        </w:tc>
        <w:tc>
          <w:tcPr>
            <w:tcW w:w="737"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发通知情况</w:t>
            </w:r>
          </w:p>
        </w:tc>
        <w:tc>
          <w:tcPr>
            <w:tcW w:w="63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部门经理</w:t>
            </w:r>
          </w:p>
        </w:tc>
        <w:tc>
          <w:tcPr>
            <w:tcW w:w="841"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人力资源中心</w:t>
            </w:r>
          </w:p>
        </w:tc>
        <w:tc>
          <w:tcPr>
            <w:tcW w:w="63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分管领导</w:t>
            </w:r>
          </w:p>
        </w:tc>
        <w:tc>
          <w:tcPr>
            <w:tcW w:w="737"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常务副总裁</w:t>
            </w:r>
          </w:p>
        </w:tc>
        <w:tc>
          <w:tcPr>
            <w:tcW w:w="37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CEO</w:t>
            </w:r>
          </w:p>
        </w:tc>
        <w:tc>
          <w:tcPr>
            <w:tcW w:w="425"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r>
      <w:tr w:rsidR="007E44D3" w:rsidTr="002C0DE5">
        <w:trPr>
          <w:trHeight w:val="402"/>
        </w:trPr>
        <w:tc>
          <w:tcPr>
            <w:tcW w:w="424" w:type="dxa"/>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9"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4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24"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9"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4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24"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9"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4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24"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9"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4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24"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9"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4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24"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529"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4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3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37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2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bl>
    <w:p w:rsidR="007E44D3" w:rsidRDefault="007E44D3" w:rsidP="007E44D3">
      <w:pPr>
        <w:ind w:firstLineChars="0" w:firstLine="0"/>
      </w:pPr>
    </w:p>
    <w:tbl>
      <w:tblPr>
        <w:tblW w:w="9243" w:type="dxa"/>
        <w:tblLayout w:type="fixed"/>
        <w:tblLook w:val="04A0" w:firstRow="1" w:lastRow="0" w:firstColumn="1" w:lastColumn="0" w:noHBand="0" w:noVBand="1"/>
      </w:tblPr>
      <w:tblGrid>
        <w:gridCol w:w="457"/>
        <w:gridCol w:w="457"/>
        <w:gridCol w:w="457"/>
        <w:gridCol w:w="456"/>
        <w:gridCol w:w="696"/>
        <w:gridCol w:w="696"/>
        <w:gridCol w:w="696"/>
        <w:gridCol w:w="456"/>
        <w:gridCol w:w="816"/>
        <w:gridCol w:w="696"/>
        <w:gridCol w:w="936"/>
        <w:gridCol w:w="696"/>
        <w:gridCol w:w="816"/>
        <w:gridCol w:w="456"/>
        <w:gridCol w:w="456"/>
      </w:tblGrid>
      <w:tr w:rsidR="007E44D3" w:rsidTr="002C0DE5">
        <w:trPr>
          <w:trHeight w:val="465"/>
        </w:trPr>
        <w:tc>
          <w:tcPr>
            <w:tcW w:w="9243" w:type="dxa"/>
            <w:gridSpan w:val="15"/>
            <w:tcBorders>
              <w:top w:val="nil"/>
              <w:left w:val="nil"/>
              <w:bottom w:val="single" w:sz="4" w:space="0" w:color="auto"/>
              <w:right w:val="nil"/>
            </w:tcBorders>
            <w:vAlign w:val="center"/>
          </w:tcPr>
          <w:p w:rsidR="007E44D3" w:rsidRDefault="007E44D3" w:rsidP="000A4FE3">
            <w:pPr>
              <w:widowControl/>
              <w:spacing w:line="240" w:lineRule="auto"/>
              <w:ind w:firstLineChars="0" w:firstLine="0"/>
              <w:jc w:val="center"/>
              <w:rPr>
                <w:rFonts w:ascii="宋体" w:hAnsi="宋体" w:cs="宋体"/>
                <w:b/>
                <w:bCs/>
                <w:kern w:val="0"/>
                <w:sz w:val="22"/>
                <w:szCs w:val="22"/>
              </w:rPr>
            </w:pPr>
            <w:r>
              <w:rPr>
                <w:rFonts w:ascii="宋体" w:hAnsi="宋体" w:cs="宋体" w:hint="eastAsia"/>
                <w:b/>
                <w:bCs/>
                <w:kern w:val="0"/>
                <w:sz w:val="22"/>
                <w:szCs w:val="22"/>
              </w:rPr>
              <w:t>_2007_年_1_月__部门转正明细表</w:t>
            </w:r>
          </w:p>
        </w:tc>
      </w:tr>
      <w:tr w:rsidR="007E44D3" w:rsidTr="002C0DE5">
        <w:trPr>
          <w:trHeight w:val="402"/>
        </w:trPr>
        <w:tc>
          <w:tcPr>
            <w:tcW w:w="457"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序号</w:t>
            </w:r>
          </w:p>
        </w:tc>
        <w:tc>
          <w:tcPr>
            <w:tcW w:w="457"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w:t>
            </w:r>
          </w:p>
        </w:tc>
        <w:tc>
          <w:tcPr>
            <w:tcW w:w="457"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岗位</w:t>
            </w:r>
          </w:p>
        </w:tc>
        <w:tc>
          <w:tcPr>
            <w:tcW w:w="45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姓名</w:t>
            </w:r>
          </w:p>
        </w:tc>
        <w:tc>
          <w:tcPr>
            <w:tcW w:w="69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入</w:t>
            </w:r>
            <w:proofErr w:type="gramStart"/>
            <w:r>
              <w:rPr>
                <w:rFonts w:ascii="宋体" w:hAnsi="宋体" w:cs="宋体" w:hint="eastAsia"/>
                <w:b/>
                <w:bCs/>
                <w:kern w:val="0"/>
                <w:sz w:val="20"/>
                <w:szCs w:val="20"/>
              </w:rPr>
              <w:t>职时间</w:t>
            </w:r>
            <w:proofErr w:type="gramEnd"/>
          </w:p>
        </w:tc>
        <w:tc>
          <w:tcPr>
            <w:tcW w:w="1392" w:type="dxa"/>
            <w:gridSpan w:val="2"/>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转正情况</w:t>
            </w:r>
          </w:p>
        </w:tc>
        <w:tc>
          <w:tcPr>
            <w:tcW w:w="45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薪资</w:t>
            </w:r>
          </w:p>
        </w:tc>
        <w:tc>
          <w:tcPr>
            <w:tcW w:w="4416" w:type="dxa"/>
            <w:gridSpan w:val="6"/>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办理进度</w:t>
            </w:r>
          </w:p>
        </w:tc>
        <w:tc>
          <w:tcPr>
            <w:tcW w:w="45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进度</w:t>
            </w:r>
          </w:p>
        </w:tc>
      </w:tr>
      <w:tr w:rsidR="007E44D3" w:rsidTr="002C0DE5">
        <w:trPr>
          <w:trHeight w:val="465"/>
        </w:trPr>
        <w:tc>
          <w:tcPr>
            <w:tcW w:w="457"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57"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57"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56"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96"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9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转正时间</w:t>
            </w:r>
          </w:p>
        </w:tc>
        <w:tc>
          <w:tcPr>
            <w:tcW w:w="69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转正类型</w:t>
            </w:r>
          </w:p>
        </w:tc>
        <w:tc>
          <w:tcPr>
            <w:tcW w:w="456"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81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发通知情况</w:t>
            </w:r>
          </w:p>
        </w:tc>
        <w:tc>
          <w:tcPr>
            <w:tcW w:w="69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部门经理</w:t>
            </w:r>
          </w:p>
        </w:tc>
        <w:tc>
          <w:tcPr>
            <w:tcW w:w="93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人力资源中心</w:t>
            </w:r>
          </w:p>
        </w:tc>
        <w:tc>
          <w:tcPr>
            <w:tcW w:w="69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分管领导</w:t>
            </w:r>
          </w:p>
        </w:tc>
        <w:tc>
          <w:tcPr>
            <w:tcW w:w="81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常务副总裁</w:t>
            </w:r>
          </w:p>
        </w:tc>
        <w:tc>
          <w:tcPr>
            <w:tcW w:w="45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总裁</w:t>
            </w:r>
          </w:p>
        </w:tc>
        <w:tc>
          <w:tcPr>
            <w:tcW w:w="456"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r>
      <w:tr w:rsidR="007E44D3" w:rsidTr="002C0DE5">
        <w:trPr>
          <w:trHeight w:val="402"/>
        </w:trPr>
        <w:tc>
          <w:tcPr>
            <w:tcW w:w="457"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lastRenderedPageBreak/>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9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57"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9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57"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9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57"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9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57"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9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57"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9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57"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93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9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1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5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bl>
    <w:p w:rsidR="007E44D3" w:rsidRDefault="007E44D3" w:rsidP="007E44D3">
      <w:pPr>
        <w:ind w:firstLineChars="0" w:firstLine="0"/>
      </w:pPr>
    </w:p>
    <w:tbl>
      <w:tblPr>
        <w:tblW w:w="9243" w:type="dxa"/>
        <w:tblLayout w:type="fixed"/>
        <w:tblLook w:val="04A0" w:firstRow="1" w:lastRow="0" w:firstColumn="1" w:lastColumn="0" w:noHBand="0" w:noVBand="1"/>
      </w:tblPr>
      <w:tblGrid>
        <w:gridCol w:w="495"/>
        <w:gridCol w:w="495"/>
        <w:gridCol w:w="495"/>
        <w:gridCol w:w="495"/>
        <w:gridCol w:w="776"/>
        <w:gridCol w:w="776"/>
        <w:gridCol w:w="776"/>
        <w:gridCol w:w="776"/>
        <w:gridCol w:w="776"/>
        <w:gridCol w:w="1055"/>
        <w:gridCol w:w="776"/>
        <w:gridCol w:w="776"/>
        <w:gridCol w:w="776"/>
      </w:tblGrid>
      <w:tr w:rsidR="007E44D3" w:rsidTr="002C0DE5">
        <w:trPr>
          <w:trHeight w:val="465"/>
        </w:trPr>
        <w:tc>
          <w:tcPr>
            <w:tcW w:w="9243" w:type="dxa"/>
            <w:gridSpan w:val="13"/>
            <w:tcBorders>
              <w:top w:val="nil"/>
              <w:left w:val="nil"/>
              <w:bottom w:val="single" w:sz="4" w:space="0" w:color="auto"/>
              <w:right w:val="nil"/>
            </w:tcBorders>
            <w:vAlign w:val="center"/>
          </w:tcPr>
          <w:p w:rsidR="007E44D3" w:rsidRDefault="007E44D3" w:rsidP="002A7121">
            <w:pPr>
              <w:widowControl/>
              <w:spacing w:line="240" w:lineRule="auto"/>
              <w:ind w:firstLineChars="0" w:firstLine="0"/>
              <w:jc w:val="center"/>
              <w:rPr>
                <w:rFonts w:ascii="宋体" w:hAnsi="宋体" w:cs="宋体"/>
                <w:b/>
                <w:bCs/>
                <w:kern w:val="0"/>
                <w:sz w:val="22"/>
                <w:szCs w:val="22"/>
              </w:rPr>
            </w:pPr>
            <w:r>
              <w:rPr>
                <w:rFonts w:ascii="宋体" w:hAnsi="宋体" w:cs="宋体" w:hint="eastAsia"/>
                <w:b/>
                <w:bCs/>
                <w:kern w:val="0"/>
                <w:sz w:val="22"/>
                <w:szCs w:val="22"/>
              </w:rPr>
              <w:t>_2007_年_1_月__部门续签明细表</w:t>
            </w:r>
          </w:p>
        </w:tc>
      </w:tr>
      <w:tr w:rsidR="007E44D3" w:rsidTr="002C0DE5">
        <w:trPr>
          <w:trHeight w:val="402"/>
        </w:trPr>
        <w:tc>
          <w:tcPr>
            <w:tcW w:w="49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序号</w:t>
            </w:r>
          </w:p>
        </w:tc>
        <w:tc>
          <w:tcPr>
            <w:tcW w:w="49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w:t>
            </w:r>
          </w:p>
        </w:tc>
        <w:tc>
          <w:tcPr>
            <w:tcW w:w="49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岗位</w:t>
            </w:r>
          </w:p>
        </w:tc>
        <w:tc>
          <w:tcPr>
            <w:tcW w:w="495"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姓名</w:t>
            </w:r>
          </w:p>
        </w:tc>
        <w:tc>
          <w:tcPr>
            <w:tcW w:w="77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开始时间</w:t>
            </w:r>
          </w:p>
        </w:tc>
        <w:tc>
          <w:tcPr>
            <w:tcW w:w="77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结束时间</w:t>
            </w:r>
          </w:p>
        </w:tc>
        <w:tc>
          <w:tcPr>
            <w:tcW w:w="77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合同主体</w:t>
            </w:r>
          </w:p>
        </w:tc>
        <w:tc>
          <w:tcPr>
            <w:tcW w:w="4935" w:type="dxa"/>
            <w:gridSpan w:val="6"/>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办理进度</w:t>
            </w:r>
          </w:p>
        </w:tc>
      </w:tr>
      <w:tr w:rsidR="007E44D3" w:rsidTr="002C0DE5">
        <w:trPr>
          <w:trHeight w:val="402"/>
        </w:trPr>
        <w:tc>
          <w:tcPr>
            <w:tcW w:w="495"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95"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95"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95"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776"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776"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776"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77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通知情况</w:t>
            </w:r>
          </w:p>
        </w:tc>
        <w:tc>
          <w:tcPr>
            <w:tcW w:w="77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部门经理</w:t>
            </w:r>
          </w:p>
        </w:tc>
        <w:tc>
          <w:tcPr>
            <w:tcW w:w="1055"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人力资源中心</w:t>
            </w:r>
          </w:p>
        </w:tc>
        <w:tc>
          <w:tcPr>
            <w:tcW w:w="77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分管领导</w:t>
            </w:r>
          </w:p>
        </w:tc>
        <w:tc>
          <w:tcPr>
            <w:tcW w:w="77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材料完备</w:t>
            </w:r>
          </w:p>
        </w:tc>
        <w:tc>
          <w:tcPr>
            <w:tcW w:w="776"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合同期限</w:t>
            </w:r>
          </w:p>
        </w:tc>
      </w:tr>
      <w:tr w:rsidR="007E44D3" w:rsidTr="002C0DE5">
        <w:trPr>
          <w:trHeight w:val="402"/>
        </w:trPr>
        <w:tc>
          <w:tcPr>
            <w:tcW w:w="495"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5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95"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5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95"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5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95"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5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95"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5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95"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9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55"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bl>
    <w:p w:rsidR="007E44D3" w:rsidRDefault="007E44D3" w:rsidP="007E44D3">
      <w:pPr>
        <w:ind w:firstLineChars="0" w:firstLine="0"/>
      </w:pPr>
    </w:p>
    <w:tbl>
      <w:tblPr>
        <w:tblW w:w="9243" w:type="dxa"/>
        <w:tblLayout w:type="fixed"/>
        <w:tblLook w:val="04A0" w:firstRow="1" w:lastRow="0" w:firstColumn="1" w:lastColumn="0" w:noHBand="0" w:noVBand="1"/>
      </w:tblPr>
      <w:tblGrid>
        <w:gridCol w:w="443"/>
        <w:gridCol w:w="443"/>
        <w:gridCol w:w="443"/>
        <w:gridCol w:w="443"/>
        <w:gridCol w:w="443"/>
        <w:gridCol w:w="443"/>
        <w:gridCol w:w="670"/>
        <w:gridCol w:w="783"/>
        <w:gridCol w:w="783"/>
        <w:gridCol w:w="670"/>
        <w:gridCol w:w="897"/>
        <w:gridCol w:w="670"/>
        <w:gridCol w:w="783"/>
        <w:gridCol w:w="443"/>
        <w:gridCol w:w="443"/>
        <w:gridCol w:w="443"/>
      </w:tblGrid>
      <w:tr w:rsidR="007E44D3" w:rsidTr="002C0DE5">
        <w:trPr>
          <w:trHeight w:val="465"/>
        </w:trPr>
        <w:tc>
          <w:tcPr>
            <w:tcW w:w="9243" w:type="dxa"/>
            <w:gridSpan w:val="16"/>
            <w:tcBorders>
              <w:top w:val="nil"/>
              <w:left w:val="nil"/>
              <w:bottom w:val="single" w:sz="4" w:space="0" w:color="auto"/>
              <w:right w:val="nil"/>
            </w:tcBorders>
            <w:vAlign w:val="center"/>
          </w:tcPr>
          <w:p w:rsidR="007E44D3" w:rsidRDefault="007E44D3" w:rsidP="00845916">
            <w:pPr>
              <w:widowControl/>
              <w:spacing w:line="240" w:lineRule="auto"/>
              <w:ind w:firstLineChars="0" w:firstLine="0"/>
              <w:jc w:val="center"/>
              <w:rPr>
                <w:rFonts w:ascii="宋体" w:hAnsi="宋体" w:cs="宋体"/>
                <w:b/>
                <w:bCs/>
                <w:kern w:val="0"/>
                <w:sz w:val="22"/>
                <w:szCs w:val="22"/>
              </w:rPr>
            </w:pPr>
            <w:r>
              <w:rPr>
                <w:rFonts w:ascii="宋体" w:hAnsi="宋体" w:cs="宋体" w:hint="eastAsia"/>
                <w:b/>
                <w:bCs/>
                <w:kern w:val="0"/>
                <w:sz w:val="22"/>
                <w:szCs w:val="22"/>
              </w:rPr>
              <w:t>_2007_年_1_月__部门调岗明细表</w:t>
            </w:r>
          </w:p>
        </w:tc>
      </w:tr>
      <w:tr w:rsidR="007E44D3" w:rsidTr="002C0DE5">
        <w:trPr>
          <w:trHeight w:val="402"/>
        </w:trPr>
        <w:tc>
          <w:tcPr>
            <w:tcW w:w="443"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编号</w:t>
            </w:r>
          </w:p>
        </w:tc>
        <w:tc>
          <w:tcPr>
            <w:tcW w:w="443"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姓名</w:t>
            </w:r>
          </w:p>
        </w:tc>
        <w:tc>
          <w:tcPr>
            <w:tcW w:w="886" w:type="dxa"/>
            <w:gridSpan w:val="2"/>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调整前</w:t>
            </w:r>
          </w:p>
        </w:tc>
        <w:tc>
          <w:tcPr>
            <w:tcW w:w="886" w:type="dxa"/>
            <w:gridSpan w:val="2"/>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调整后</w:t>
            </w:r>
          </w:p>
        </w:tc>
        <w:tc>
          <w:tcPr>
            <w:tcW w:w="670"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调整时间</w:t>
            </w:r>
          </w:p>
        </w:tc>
        <w:tc>
          <w:tcPr>
            <w:tcW w:w="783"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调整后薪资</w:t>
            </w:r>
          </w:p>
        </w:tc>
        <w:tc>
          <w:tcPr>
            <w:tcW w:w="4246" w:type="dxa"/>
            <w:gridSpan w:val="6"/>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办理情况</w:t>
            </w:r>
          </w:p>
        </w:tc>
        <w:tc>
          <w:tcPr>
            <w:tcW w:w="886" w:type="dxa"/>
            <w:gridSpan w:val="2"/>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办理情况</w:t>
            </w:r>
          </w:p>
        </w:tc>
      </w:tr>
      <w:tr w:rsidR="007E44D3" w:rsidTr="002C0DE5">
        <w:trPr>
          <w:trHeight w:val="465"/>
        </w:trPr>
        <w:tc>
          <w:tcPr>
            <w:tcW w:w="443"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43"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44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w:t>
            </w:r>
          </w:p>
        </w:tc>
        <w:tc>
          <w:tcPr>
            <w:tcW w:w="44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岗位</w:t>
            </w:r>
          </w:p>
        </w:tc>
        <w:tc>
          <w:tcPr>
            <w:tcW w:w="44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w:t>
            </w:r>
          </w:p>
        </w:tc>
        <w:tc>
          <w:tcPr>
            <w:tcW w:w="44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岗位</w:t>
            </w:r>
          </w:p>
        </w:tc>
        <w:tc>
          <w:tcPr>
            <w:tcW w:w="670"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783"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78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发通知情况</w:t>
            </w:r>
          </w:p>
        </w:tc>
        <w:tc>
          <w:tcPr>
            <w:tcW w:w="670"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部门经理</w:t>
            </w:r>
          </w:p>
        </w:tc>
        <w:tc>
          <w:tcPr>
            <w:tcW w:w="897"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人力资源中心</w:t>
            </w:r>
          </w:p>
        </w:tc>
        <w:tc>
          <w:tcPr>
            <w:tcW w:w="670"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分管领导</w:t>
            </w:r>
          </w:p>
        </w:tc>
        <w:tc>
          <w:tcPr>
            <w:tcW w:w="78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常务副总裁</w:t>
            </w:r>
          </w:p>
        </w:tc>
        <w:tc>
          <w:tcPr>
            <w:tcW w:w="44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总裁</w:t>
            </w:r>
          </w:p>
        </w:tc>
        <w:tc>
          <w:tcPr>
            <w:tcW w:w="44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进度</w:t>
            </w:r>
          </w:p>
        </w:tc>
        <w:tc>
          <w:tcPr>
            <w:tcW w:w="443"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说明</w:t>
            </w:r>
          </w:p>
        </w:tc>
      </w:tr>
      <w:tr w:rsidR="007E44D3" w:rsidTr="002C0DE5">
        <w:trPr>
          <w:trHeight w:val="402"/>
        </w:trPr>
        <w:tc>
          <w:tcPr>
            <w:tcW w:w="443"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9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43"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9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43"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9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43"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9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43"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9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443"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89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70"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78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443"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bl>
    <w:p w:rsidR="007E44D3" w:rsidRDefault="007E44D3" w:rsidP="007E44D3">
      <w:pPr>
        <w:ind w:firstLineChars="0" w:firstLine="0"/>
      </w:pPr>
    </w:p>
    <w:p w:rsidR="006E0E74" w:rsidRDefault="006E0E74" w:rsidP="007E44D3">
      <w:pPr>
        <w:ind w:firstLineChars="0" w:firstLine="0"/>
      </w:pPr>
    </w:p>
    <w:p w:rsidR="006E0E74" w:rsidRDefault="006E0E74" w:rsidP="007E44D3">
      <w:pPr>
        <w:ind w:firstLineChars="0" w:firstLine="0"/>
      </w:pPr>
    </w:p>
    <w:p w:rsidR="006E0E74" w:rsidRDefault="006E0E74" w:rsidP="007E44D3">
      <w:pPr>
        <w:ind w:firstLineChars="0" w:firstLine="0"/>
      </w:pPr>
    </w:p>
    <w:tbl>
      <w:tblPr>
        <w:tblW w:w="9243" w:type="dxa"/>
        <w:tblLayout w:type="fixed"/>
        <w:tblLook w:val="04A0" w:firstRow="1" w:lastRow="0" w:firstColumn="1" w:lastColumn="0" w:noHBand="0" w:noVBand="1"/>
      </w:tblPr>
      <w:tblGrid>
        <w:gridCol w:w="618"/>
        <w:gridCol w:w="618"/>
        <w:gridCol w:w="618"/>
        <w:gridCol w:w="618"/>
        <w:gridCol w:w="618"/>
        <w:gridCol w:w="2037"/>
        <w:gridCol w:w="1161"/>
        <w:gridCol w:w="618"/>
        <w:gridCol w:w="1161"/>
        <w:gridCol w:w="1176"/>
      </w:tblGrid>
      <w:tr w:rsidR="007E44D3" w:rsidTr="002C0DE5">
        <w:trPr>
          <w:trHeight w:val="465"/>
        </w:trPr>
        <w:tc>
          <w:tcPr>
            <w:tcW w:w="9243" w:type="dxa"/>
            <w:gridSpan w:val="10"/>
            <w:tcBorders>
              <w:top w:val="nil"/>
              <w:left w:val="nil"/>
              <w:bottom w:val="single" w:sz="4" w:space="0" w:color="auto"/>
              <w:right w:val="nil"/>
            </w:tcBorders>
            <w:vAlign w:val="center"/>
          </w:tcPr>
          <w:p w:rsidR="007E44D3" w:rsidRDefault="007E44D3" w:rsidP="00AC6ECB">
            <w:pPr>
              <w:widowControl/>
              <w:spacing w:line="240" w:lineRule="auto"/>
              <w:ind w:firstLineChars="0" w:firstLine="0"/>
              <w:jc w:val="center"/>
              <w:rPr>
                <w:rFonts w:ascii="宋体" w:hAnsi="宋体" w:cs="宋体"/>
                <w:b/>
                <w:bCs/>
                <w:kern w:val="0"/>
                <w:sz w:val="22"/>
                <w:szCs w:val="22"/>
              </w:rPr>
            </w:pPr>
            <w:r>
              <w:rPr>
                <w:rFonts w:ascii="宋体" w:hAnsi="宋体" w:cs="宋体" w:hint="eastAsia"/>
                <w:b/>
                <w:bCs/>
                <w:kern w:val="0"/>
                <w:sz w:val="22"/>
                <w:szCs w:val="22"/>
              </w:rPr>
              <w:lastRenderedPageBreak/>
              <w:t>_2007_年_1_月__部门离职明细表</w:t>
            </w:r>
          </w:p>
        </w:tc>
      </w:tr>
      <w:tr w:rsidR="007E44D3" w:rsidTr="002C0DE5">
        <w:trPr>
          <w:trHeight w:val="402"/>
        </w:trPr>
        <w:tc>
          <w:tcPr>
            <w:tcW w:w="61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编号</w:t>
            </w:r>
          </w:p>
        </w:tc>
        <w:tc>
          <w:tcPr>
            <w:tcW w:w="61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部门</w:t>
            </w:r>
          </w:p>
        </w:tc>
        <w:tc>
          <w:tcPr>
            <w:tcW w:w="61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岗位</w:t>
            </w:r>
          </w:p>
        </w:tc>
        <w:tc>
          <w:tcPr>
            <w:tcW w:w="618"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姓名</w:t>
            </w:r>
          </w:p>
        </w:tc>
        <w:tc>
          <w:tcPr>
            <w:tcW w:w="5595" w:type="dxa"/>
            <w:gridSpan w:val="5"/>
            <w:tcBorders>
              <w:top w:val="single" w:sz="4" w:space="0" w:color="auto"/>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离职情况</w:t>
            </w:r>
          </w:p>
        </w:tc>
        <w:tc>
          <w:tcPr>
            <w:tcW w:w="1176" w:type="dxa"/>
            <w:vMerge w:val="restart"/>
            <w:tcBorders>
              <w:top w:val="nil"/>
              <w:left w:val="single" w:sz="4" w:space="0" w:color="auto"/>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备注</w:t>
            </w:r>
          </w:p>
        </w:tc>
      </w:tr>
      <w:tr w:rsidR="007E44D3" w:rsidTr="002C0DE5">
        <w:trPr>
          <w:trHeight w:val="402"/>
        </w:trPr>
        <w:tc>
          <w:tcPr>
            <w:tcW w:w="618"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18"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18"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18" w:type="dxa"/>
            <w:vMerge/>
            <w:tcBorders>
              <w:top w:val="nil"/>
              <w:left w:val="single" w:sz="4" w:space="0" w:color="auto"/>
              <w:bottom w:val="single" w:sz="4" w:space="0" w:color="auto"/>
              <w:right w:val="single" w:sz="4" w:space="0" w:color="auto"/>
            </w:tcBorders>
            <w:shd w:val="clear" w:color="auto" w:fill="auto"/>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c>
          <w:tcPr>
            <w:tcW w:w="618"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时间</w:t>
            </w:r>
          </w:p>
        </w:tc>
        <w:tc>
          <w:tcPr>
            <w:tcW w:w="2037"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离职申请单类别</w:t>
            </w:r>
          </w:p>
        </w:tc>
        <w:tc>
          <w:tcPr>
            <w:tcW w:w="1161"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实际类别</w:t>
            </w:r>
          </w:p>
        </w:tc>
        <w:tc>
          <w:tcPr>
            <w:tcW w:w="618"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原因</w:t>
            </w:r>
          </w:p>
        </w:tc>
        <w:tc>
          <w:tcPr>
            <w:tcW w:w="1161" w:type="dxa"/>
            <w:tcBorders>
              <w:top w:val="nil"/>
              <w:left w:val="nil"/>
              <w:bottom w:val="single" w:sz="4" w:space="0" w:color="auto"/>
              <w:right w:val="single" w:sz="4" w:space="0" w:color="auto"/>
            </w:tcBorders>
            <w:shd w:val="clear" w:color="000000" w:fill="CC99FF"/>
            <w:vAlign w:val="center"/>
          </w:tcPr>
          <w:p w:rsidR="007E44D3" w:rsidRDefault="007E44D3" w:rsidP="002C0DE5">
            <w:pPr>
              <w:widowControl/>
              <w:spacing w:line="240" w:lineRule="auto"/>
              <w:ind w:firstLineChars="0" w:firstLine="0"/>
              <w:jc w:val="center"/>
              <w:rPr>
                <w:rFonts w:ascii="宋体" w:hAnsi="宋体" w:cs="宋体"/>
                <w:b/>
                <w:bCs/>
                <w:kern w:val="0"/>
                <w:sz w:val="20"/>
                <w:szCs w:val="20"/>
              </w:rPr>
            </w:pPr>
            <w:r>
              <w:rPr>
                <w:rFonts w:ascii="宋体" w:hAnsi="宋体" w:cs="宋体" w:hint="eastAsia"/>
                <w:b/>
                <w:bCs/>
                <w:kern w:val="0"/>
                <w:sz w:val="20"/>
                <w:szCs w:val="20"/>
              </w:rPr>
              <w:t>离职手续</w:t>
            </w:r>
          </w:p>
        </w:tc>
        <w:tc>
          <w:tcPr>
            <w:tcW w:w="1176" w:type="dxa"/>
            <w:vMerge/>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left"/>
              <w:rPr>
                <w:rFonts w:ascii="宋体" w:hAnsi="宋体" w:cs="宋体"/>
                <w:b/>
                <w:bCs/>
                <w:kern w:val="0"/>
                <w:sz w:val="20"/>
                <w:szCs w:val="20"/>
              </w:rPr>
            </w:pPr>
          </w:p>
        </w:tc>
      </w:tr>
      <w:tr w:rsidR="007E44D3" w:rsidTr="002C0DE5">
        <w:trPr>
          <w:trHeight w:val="402"/>
        </w:trPr>
        <w:tc>
          <w:tcPr>
            <w:tcW w:w="61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20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1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20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1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20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360"/>
        </w:trPr>
        <w:tc>
          <w:tcPr>
            <w:tcW w:w="61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20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1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20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r w:rsidR="007E44D3" w:rsidTr="002C0DE5">
        <w:trPr>
          <w:trHeight w:val="402"/>
        </w:trPr>
        <w:tc>
          <w:tcPr>
            <w:tcW w:w="618" w:type="dxa"/>
            <w:tcBorders>
              <w:top w:val="nil"/>
              <w:left w:val="single" w:sz="4" w:space="0" w:color="auto"/>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2037"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618"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61"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176" w:type="dxa"/>
            <w:tcBorders>
              <w:top w:val="nil"/>
              <w:left w:val="nil"/>
              <w:bottom w:val="single" w:sz="4" w:space="0" w:color="auto"/>
              <w:right w:val="single" w:sz="4" w:space="0" w:color="auto"/>
            </w:tcBorders>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r>
    </w:tbl>
    <w:p w:rsidR="007E44D3" w:rsidRDefault="007E44D3" w:rsidP="007E44D3">
      <w:pPr>
        <w:ind w:firstLineChars="0" w:firstLine="0"/>
      </w:pPr>
    </w:p>
    <w:p w:rsidR="00B371A5" w:rsidRPr="00AF0405" w:rsidRDefault="00B371A5" w:rsidP="008D00A7">
      <w:pPr>
        <w:pStyle w:val="3"/>
        <w:numPr>
          <w:ilvl w:val="0"/>
          <w:numId w:val="0"/>
        </w:numPr>
        <w:ind w:left="720"/>
        <w:rPr>
          <w:rFonts w:cs="Arial"/>
          <w:color w:val="141414"/>
          <w:szCs w:val="21"/>
        </w:rPr>
      </w:pPr>
      <w:bookmarkStart w:id="107" w:name="_Toc461570731"/>
      <w:r>
        <w:rPr>
          <w:rFonts w:hint="eastAsia"/>
        </w:rPr>
        <w:t>4.2.</w:t>
      </w:r>
      <w:r w:rsidR="00002BB0">
        <w:rPr>
          <w:rFonts w:hint="eastAsia"/>
        </w:rPr>
        <w:t>4</w:t>
      </w:r>
      <w:r>
        <w:rPr>
          <w:rFonts w:hint="eastAsia"/>
        </w:rPr>
        <w:t>、储备人才统计表</w:t>
      </w:r>
      <w:bookmarkEnd w:id="107"/>
    </w:p>
    <w:tbl>
      <w:tblPr>
        <w:tblStyle w:val="af0"/>
        <w:tblW w:w="9243" w:type="dxa"/>
        <w:tblLayout w:type="fixed"/>
        <w:tblLook w:val="04A0" w:firstRow="1" w:lastRow="0" w:firstColumn="1" w:lastColumn="0" w:noHBand="0" w:noVBand="1"/>
      </w:tblPr>
      <w:tblGrid>
        <w:gridCol w:w="989"/>
        <w:gridCol w:w="988"/>
        <w:gridCol w:w="1008"/>
        <w:gridCol w:w="1043"/>
        <w:gridCol w:w="1043"/>
        <w:gridCol w:w="1043"/>
        <w:gridCol w:w="1043"/>
        <w:gridCol w:w="1043"/>
        <w:gridCol w:w="1043"/>
      </w:tblGrid>
      <w:tr w:rsidR="007E44D3" w:rsidTr="002C0DE5">
        <w:tc>
          <w:tcPr>
            <w:tcW w:w="989" w:type="dxa"/>
            <w:shd w:val="clear" w:color="auto" w:fill="8DB3E2"/>
          </w:tcPr>
          <w:p w:rsidR="007E44D3" w:rsidRDefault="007E44D3" w:rsidP="002C0DE5">
            <w:pPr>
              <w:ind w:firstLineChars="0" w:firstLine="0"/>
              <w:rPr>
                <w:sz w:val="13"/>
                <w:szCs w:val="13"/>
              </w:rPr>
            </w:pPr>
            <w:r>
              <w:rPr>
                <w:rFonts w:hint="eastAsia"/>
                <w:sz w:val="13"/>
                <w:szCs w:val="13"/>
              </w:rPr>
              <w:t>姓名</w:t>
            </w:r>
          </w:p>
        </w:tc>
        <w:tc>
          <w:tcPr>
            <w:tcW w:w="988" w:type="dxa"/>
            <w:shd w:val="clear" w:color="auto" w:fill="8DB3E2"/>
          </w:tcPr>
          <w:p w:rsidR="007E44D3" w:rsidRDefault="007E44D3" w:rsidP="002C0DE5">
            <w:pPr>
              <w:ind w:firstLineChars="0" w:firstLine="0"/>
              <w:rPr>
                <w:sz w:val="13"/>
                <w:szCs w:val="13"/>
              </w:rPr>
            </w:pPr>
            <w:r>
              <w:rPr>
                <w:rFonts w:hint="eastAsia"/>
                <w:sz w:val="13"/>
                <w:szCs w:val="13"/>
              </w:rPr>
              <w:t>性别</w:t>
            </w:r>
          </w:p>
        </w:tc>
        <w:tc>
          <w:tcPr>
            <w:tcW w:w="1008" w:type="dxa"/>
            <w:shd w:val="clear" w:color="auto" w:fill="8DB3E2"/>
          </w:tcPr>
          <w:p w:rsidR="007E44D3" w:rsidRDefault="007E44D3" w:rsidP="002C0DE5">
            <w:pPr>
              <w:ind w:firstLineChars="0" w:firstLine="0"/>
              <w:rPr>
                <w:sz w:val="13"/>
                <w:szCs w:val="13"/>
              </w:rPr>
            </w:pPr>
            <w:r>
              <w:rPr>
                <w:rFonts w:hint="eastAsia"/>
                <w:sz w:val="13"/>
                <w:szCs w:val="13"/>
              </w:rPr>
              <w:t>电话</w:t>
            </w:r>
          </w:p>
        </w:tc>
        <w:tc>
          <w:tcPr>
            <w:tcW w:w="1043" w:type="dxa"/>
            <w:shd w:val="clear" w:color="auto" w:fill="8DB3E2"/>
          </w:tcPr>
          <w:p w:rsidR="007E44D3" w:rsidRDefault="007E44D3" w:rsidP="002C0DE5">
            <w:pPr>
              <w:ind w:firstLineChars="0" w:firstLine="0"/>
              <w:rPr>
                <w:sz w:val="13"/>
                <w:szCs w:val="13"/>
              </w:rPr>
            </w:pPr>
            <w:r>
              <w:rPr>
                <w:rFonts w:hint="eastAsia"/>
                <w:sz w:val="13"/>
                <w:szCs w:val="13"/>
              </w:rPr>
              <w:t>专业</w:t>
            </w:r>
          </w:p>
        </w:tc>
        <w:tc>
          <w:tcPr>
            <w:tcW w:w="1043" w:type="dxa"/>
            <w:shd w:val="clear" w:color="auto" w:fill="8DB3E2"/>
          </w:tcPr>
          <w:p w:rsidR="007E44D3" w:rsidRDefault="007E44D3" w:rsidP="002C0DE5">
            <w:pPr>
              <w:ind w:firstLineChars="0" w:firstLine="0"/>
              <w:rPr>
                <w:sz w:val="13"/>
                <w:szCs w:val="13"/>
              </w:rPr>
            </w:pPr>
            <w:r>
              <w:rPr>
                <w:rFonts w:hint="eastAsia"/>
                <w:sz w:val="13"/>
                <w:szCs w:val="13"/>
              </w:rPr>
              <w:t>学历</w:t>
            </w:r>
          </w:p>
        </w:tc>
        <w:tc>
          <w:tcPr>
            <w:tcW w:w="1043" w:type="dxa"/>
            <w:shd w:val="clear" w:color="auto" w:fill="8DB3E2"/>
          </w:tcPr>
          <w:p w:rsidR="007E44D3" w:rsidRDefault="007E44D3" w:rsidP="002C0DE5">
            <w:pPr>
              <w:ind w:firstLineChars="0" w:firstLine="0"/>
              <w:rPr>
                <w:sz w:val="13"/>
                <w:szCs w:val="13"/>
              </w:rPr>
            </w:pPr>
            <w:r>
              <w:rPr>
                <w:rFonts w:hint="eastAsia"/>
                <w:sz w:val="13"/>
                <w:szCs w:val="13"/>
              </w:rPr>
              <w:t>学校</w:t>
            </w:r>
          </w:p>
        </w:tc>
        <w:tc>
          <w:tcPr>
            <w:tcW w:w="1043" w:type="dxa"/>
            <w:shd w:val="clear" w:color="auto" w:fill="8DB3E2"/>
          </w:tcPr>
          <w:p w:rsidR="007E44D3" w:rsidRDefault="007E44D3" w:rsidP="002C0DE5">
            <w:pPr>
              <w:ind w:firstLineChars="0" w:firstLine="0"/>
              <w:rPr>
                <w:sz w:val="13"/>
                <w:szCs w:val="13"/>
              </w:rPr>
            </w:pPr>
            <w:r>
              <w:rPr>
                <w:rFonts w:hint="eastAsia"/>
                <w:sz w:val="13"/>
                <w:szCs w:val="13"/>
              </w:rPr>
              <w:t>工作经验</w:t>
            </w:r>
          </w:p>
        </w:tc>
        <w:tc>
          <w:tcPr>
            <w:tcW w:w="1043" w:type="dxa"/>
            <w:shd w:val="clear" w:color="auto" w:fill="8DB3E2"/>
          </w:tcPr>
          <w:p w:rsidR="007E44D3" w:rsidRDefault="007E44D3" w:rsidP="002C0DE5">
            <w:pPr>
              <w:ind w:firstLineChars="0" w:firstLine="0"/>
              <w:rPr>
                <w:sz w:val="13"/>
                <w:szCs w:val="13"/>
              </w:rPr>
            </w:pPr>
            <w:r>
              <w:rPr>
                <w:rFonts w:hint="eastAsia"/>
                <w:sz w:val="13"/>
                <w:szCs w:val="13"/>
              </w:rPr>
              <w:t>是否应聘过本公司</w:t>
            </w:r>
          </w:p>
        </w:tc>
        <w:tc>
          <w:tcPr>
            <w:tcW w:w="1043" w:type="dxa"/>
            <w:shd w:val="clear" w:color="auto" w:fill="8DB3E2"/>
          </w:tcPr>
          <w:p w:rsidR="007E44D3" w:rsidRDefault="007E44D3" w:rsidP="002C0DE5">
            <w:pPr>
              <w:ind w:firstLineChars="0" w:firstLine="0"/>
            </w:pPr>
          </w:p>
        </w:tc>
      </w:tr>
      <w:tr w:rsidR="007E44D3" w:rsidTr="002C0DE5">
        <w:tc>
          <w:tcPr>
            <w:tcW w:w="989" w:type="dxa"/>
          </w:tcPr>
          <w:p w:rsidR="007E44D3" w:rsidRDefault="007E44D3" w:rsidP="002C0DE5">
            <w:pPr>
              <w:ind w:firstLineChars="0" w:firstLine="0"/>
            </w:pPr>
          </w:p>
        </w:tc>
        <w:tc>
          <w:tcPr>
            <w:tcW w:w="988" w:type="dxa"/>
          </w:tcPr>
          <w:p w:rsidR="007E44D3" w:rsidRDefault="007E44D3" w:rsidP="002C0DE5">
            <w:pPr>
              <w:ind w:firstLineChars="0" w:firstLine="0"/>
            </w:pPr>
          </w:p>
        </w:tc>
        <w:tc>
          <w:tcPr>
            <w:tcW w:w="1008"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r>
      <w:tr w:rsidR="007E44D3" w:rsidTr="002C0DE5">
        <w:tc>
          <w:tcPr>
            <w:tcW w:w="989" w:type="dxa"/>
          </w:tcPr>
          <w:p w:rsidR="007E44D3" w:rsidRDefault="007E44D3" w:rsidP="002C0DE5">
            <w:pPr>
              <w:ind w:firstLineChars="0" w:firstLine="0"/>
            </w:pPr>
          </w:p>
        </w:tc>
        <w:tc>
          <w:tcPr>
            <w:tcW w:w="988" w:type="dxa"/>
          </w:tcPr>
          <w:p w:rsidR="007E44D3" w:rsidRDefault="007E44D3" w:rsidP="002C0DE5">
            <w:pPr>
              <w:ind w:firstLineChars="0" w:firstLine="0"/>
            </w:pPr>
          </w:p>
        </w:tc>
        <w:tc>
          <w:tcPr>
            <w:tcW w:w="1008"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r>
      <w:tr w:rsidR="007E44D3" w:rsidTr="002C0DE5">
        <w:tc>
          <w:tcPr>
            <w:tcW w:w="989" w:type="dxa"/>
          </w:tcPr>
          <w:p w:rsidR="007E44D3" w:rsidRDefault="007E44D3" w:rsidP="002C0DE5">
            <w:pPr>
              <w:ind w:firstLineChars="0" w:firstLine="0"/>
            </w:pPr>
          </w:p>
        </w:tc>
        <w:tc>
          <w:tcPr>
            <w:tcW w:w="988" w:type="dxa"/>
          </w:tcPr>
          <w:p w:rsidR="007E44D3" w:rsidRDefault="007E44D3" w:rsidP="002C0DE5">
            <w:pPr>
              <w:ind w:firstLineChars="0" w:firstLine="0"/>
            </w:pPr>
          </w:p>
        </w:tc>
        <w:tc>
          <w:tcPr>
            <w:tcW w:w="1008"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c>
          <w:tcPr>
            <w:tcW w:w="1043" w:type="dxa"/>
          </w:tcPr>
          <w:p w:rsidR="007E44D3" w:rsidRDefault="007E44D3" w:rsidP="002C0DE5">
            <w:pPr>
              <w:ind w:firstLineChars="0" w:firstLine="0"/>
            </w:pPr>
          </w:p>
        </w:tc>
      </w:tr>
    </w:tbl>
    <w:p w:rsidR="007E44D3" w:rsidRDefault="007E44D3" w:rsidP="007E44D3">
      <w:pPr>
        <w:ind w:firstLine="420"/>
      </w:pPr>
    </w:p>
    <w:p w:rsidR="00A908A9" w:rsidRPr="00AF0405" w:rsidRDefault="00A908A9" w:rsidP="008D00A7">
      <w:pPr>
        <w:pStyle w:val="3"/>
        <w:numPr>
          <w:ilvl w:val="0"/>
          <w:numId w:val="0"/>
        </w:numPr>
        <w:ind w:left="720"/>
        <w:rPr>
          <w:rFonts w:cs="Arial"/>
          <w:color w:val="141414"/>
          <w:szCs w:val="21"/>
        </w:rPr>
      </w:pPr>
      <w:bookmarkStart w:id="108" w:name="_Toc461570732"/>
      <w:r>
        <w:rPr>
          <w:rFonts w:hint="eastAsia"/>
        </w:rPr>
        <w:t>4.2.5</w:t>
      </w:r>
      <w:r>
        <w:rPr>
          <w:rFonts w:hint="eastAsia"/>
        </w:rPr>
        <w:t>、公司各体系结构分析</w:t>
      </w:r>
      <w:bookmarkEnd w:id="108"/>
    </w:p>
    <w:p w:rsidR="007E44D3" w:rsidRDefault="007E44D3" w:rsidP="007E44D3">
      <w:pPr>
        <w:ind w:firstLine="420"/>
      </w:pPr>
      <w:r>
        <w:rPr>
          <w:rFonts w:hint="eastAsia"/>
        </w:rPr>
        <w:t>以时间和体系为维度，得出各体系所占百分比。</w:t>
      </w:r>
    </w:p>
    <w:tbl>
      <w:tblPr>
        <w:tblW w:w="6480" w:type="dxa"/>
        <w:tblInd w:w="921" w:type="dxa"/>
        <w:tblLayout w:type="fixed"/>
        <w:tblLook w:val="04A0" w:firstRow="1" w:lastRow="0" w:firstColumn="1" w:lastColumn="0" w:noHBand="0" w:noVBand="1"/>
      </w:tblPr>
      <w:tblGrid>
        <w:gridCol w:w="1080"/>
        <w:gridCol w:w="1080"/>
        <w:gridCol w:w="1080"/>
        <w:gridCol w:w="1080"/>
        <w:gridCol w:w="1080"/>
        <w:gridCol w:w="1080"/>
      </w:tblGrid>
      <w:tr w:rsidR="007E44D3" w:rsidTr="002C5C08">
        <w:trPr>
          <w:trHeight w:val="596"/>
        </w:trPr>
        <w:tc>
          <w:tcPr>
            <w:tcW w:w="1080" w:type="dxa"/>
            <w:tcBorders>
              <w:top w:val="single" w:sz="4" w:space="0" w:color="auto"/>
              <w:left w:val="single" w:sz="4" w:space="0" w:color="auto"/>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98" w:firstLine="128"/>
              <w:jc w:val="right"/>
              <w:rPr>
                <w:rFonts w:cs="Arial"/>
                <w:b/>
                <w:kern w:val="0"/>
                <w:sz w:val="13"/>
                <w:szCs w:val="13"/>
              </w:rPr>
            </w:pPr>
            <w:r>
              <w:rPr>
                <w:rFonts w:cs="Arial" w:hint="eastAsia"/>
                <w:b/>
                <w:kern w:val="0"/>
                <w:sz w:val="13"/>
                <w:szCs w:val="13"/>
              </w:rPr>
              <w:t>异动类型</w:t>
            </w:r>
          </w:p>
          <w:p w:rsidR="007E44D3" w:rsidRDefault="007E44D3" w:rsidP="002C0DE5">
            <w:pPr>
              <w:widowControl/>
              <w:spacing w:line="240" w:lineRule="auto"/>
              <w:ind w:firstLineChars="0" w:firstLine="0"/>
              <w:rPr>
                <w:rFonts w:cs="Arial"/>
                <w:b/>
                <w:kern w:val="0"/>
                <w:sz w:val="13"/>
                <w:szCs w:val="13"/>
              </w:rPr>
            </w:pPr>
          </w:p>
          <w:p w:rsidR="007E44D3" w:rsidRDefault="007E44D3" w:rsidP="002C0DE5">
            <w:pPr>
              <w:widowControl/>
              <w:spacing w:line="240" w:lineRule="auto"/>
              <w:ind w:firstLineChars="0" w:firstLine="0"/>
              <w:rPr>
                <w:rFonts w:ascii="宋体" w:hAnsi="宋体" w:cs="宋体"/>
                <w:b/>
                <w:bCs/>
                <w:kern w:val="0"/>
                <w:sz w:val="24"/>
              </w:rPr>
            </w:pPr>
            <w:r>
              <w:rPr>
                <w:rFonts w:cs="Arial" w:hint="eastAsia"/>
                <w:b/>
                <w:kern w:val="0"/>
                <w:sz w:val="13"/>
                <w:szCs w:val="13"/>
              </w:rPr>
              <w:t>时间</w:t>
            </w:r>
          </w:p>
        </w:tc>
        <w:tc>
          <w:tcPr>
            <w:tcW w:w="1080" w:type="dxa"/>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管理体系</w:t>
            </w:r>
          </w:p>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—高层</w:t>
            </w:r>
          </w:p>
        </w:tc>
        <w:tc>
          <w:tcPr>
            <w:tcW w:w="1080" w:type="dxa"/>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管理体系</w:t>
            </w:r>
          </w:p>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—中层</w:t>
            </w:r>
          </w:p>
        </w:tc>
        <w:tc>
          <w:tcPr>
            <w:tcW w:w="1080" w:type="dxa"/>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业务体系</w:t>
            </w:r>
          </w:p>
        </w:tc>
        <w:tc>
          <w:tcPr>
            <w:tcW w:w="1080" w:type="dxa"/>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职能体系</w:t>
            </w:r>
          </w:p>
        </w:tc>
        <w:tc>
          <w:tcPr>
            <w:tcW w:w="1080" w:type="dxa"/>
            <w:tcBorders>
              <w:top w:val="single" w:sz="4" w:space="0" w:color="auto"/>
              <w:left w:val="nil"/>
              <w:bottom w:val="single" w:sz="4" w:space="0" w:color="auto"/>
              <w:right w:val="single" w:sz="4" w:space="0" w:color="auto"/>
            </w:tcBorders>
            <w:shd w:val="clear" w:color="auto" w:fill="8DB3E2"/>
            <w:vAlign w:val="center"/>
          </w:tcPr>
          <w:p w:rsidR="007E44D3" w:rsidRDefault="007E44D3" w:rsidP="002C0DE5">
            <w:pPr>
              <w:widowControl/>
              <w:spacing w:line="240" w:lineRule="auto"/>
              <w:ind w:firstLineChars="0" w:firstLine="0"/>
              <w:jc w:val="center"/>
              <w:rPr>
                <w:rFonts w:ascii="宋体" w:hAnsi="宋体" w:cs="宋体"/>
                <w:b/>
                <w:bCs/>
                <w:kern w:val="0"/>
                <w:sz w:val="13"/>
                <w:szCs w:val="13"/>
              </w:rPr>
            </w:pPr>
            <w:r>
              <w:rPr>
                <w:rFonts w:ascii="宋体" w:hAnsi="宋体" w:cs="宋体" w:hint="eastAsia"/>
                <w:b/>
                <w:bCs/>
                <w:kern w:val="0"/>
                <w:sz w:val="13"/>
                <w:szCs w:val="13"/>
              </w:rPr>
              <w:t>技术体系</w:t>
            </w:r>
          </w:p>
        </w:tc>
      </w:tr>
      <w:tr w:rsidR="007E44D3" w:rsidTr="002C5C08">
        <w:trPr>
          <w:trHeight w:val="402"/>
        </w:trPr>
        <w:tc>
          <w:tcPr>
            <w:tcW w:w="108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2007年</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center"/>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nil"/>
              <w:right w:val="nil"/>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18"/>
                <w:szCs w:val="18"/>
              </w:rPr>
            </w:pPr>
            <w:r>
              <w:rPr>
                <w:rFonts w:ascii="宋体" w:hAnsi="宋体" w:cs="宋体" w:hint="eastAsia"/>
                <w:kern w:val="0"/>
                <w:sz w:val="18"/>
                <w:szCs w:val="18"/>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r>
      <w:tr w:rsidR="007E44D3" w:rsidTr="002C5C08">
        <w:trPr>
          <w:trHeight w:val="402"/>
        </w:trPr>
        <w:tc>
          <w:tcPr>
            <w:tcW w:w="108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2008年</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r>
      <w:tr w:rsidR="007E44D3" w:rsidTr="002C5C08">
        <w:trPr>
          <w:trHeight w:val="402"/>
        </w:trPr>
        <w:tc>
          <w:tcPr>
            <w:tcW w:w="108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2009年</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r>
      <w:tr w:rsidR="007E44D3" w:rsidTr="002C5C08">
        <w:trPr>
          <w:trHeight w:val="402"/>
        </w:trPr>
        <w:tc>
          <w:tcPr>
            <w:tcW w:w="108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2010年</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r>
      <w:tr w:rsidR="007E44D3" w:rsidTr="002C5C08">
        <w:trPr>
          <w:trHeight w:val="402"/>
        </w:trPr>
        <w:tc>
          <w:tcPr>
            <w:tcW w:w="1080" w:type="dxa"/>
            <w:tcBorders>
              <w:top w:val="nil"/>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2011年</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r>
      <w:tr w:rsidR="007E44D3" w:rsidTr="002C5C08">
        <w:trPr>
          <w:trHeight w:val="402"/>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2012年</w:t>
            </w: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single" w:sz="4" w:space="0" w:color="auto"/>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 xml:space="preserve">　</w:t>
            </w: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r>
              <w:rPr>
                <w:rFonts w:ascii="宋体" w:hAnsi="宋体" w:cs="宋体" w:hint="eastAsia"/>
                <w:kern w:val="0"/>
                <w:sz w:val="24"/>
              </w:rPr>
              <w:t xml:space="preserve">　</w:t>
            </w:r>
          </w:p>
        </w:tc>
      </w:tr>
      <w:tr w:rsidR="007E44D3" w:rsidTr="002C5C08">
        <w:trPr>
          <w:trHeight w:val="402"/>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r>
              <w:rPr>
                <w:rFonts w:ascii="宋体" w:hAnsi="宋体" w:cs="宋体" w:hint="eastAsia"/>
                <w:kern w:val="0"/>
                <w:sz w:val="20"/>
                <w:szCs w:val="20"/>
              </w:rPr>
              <w:t>2013年</w:t>
            </w: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p>
        </w:tc>
        <w:tc>
          <w:tcPr>
            <w:tcW w:w="1080" w:type="dxa"/>
            <w:tcBorders>
              <w:top w:val="single" w:sz="4" w:space="0" w:color="auto"/>
              <w:left w:val="nil"/>
              <w:bottom w:val="single" w:sz="4" w:space="0" w:color="auto"/>
              <w:right w:val="single" w:sz="4" w:space="0" w:color="auto"/>
            </w:tcBorders>
            <w:shd w:val="clear" w:color="000000" w:fill="FFFFFF"/>
            <w:vAlign w:val="center"/>
          </w:tcPr>
          <w:p w:rsidR="007E44D3" w:rsidRDefault="007E44D3" w:rsidP="002C0DE5">
            <w:pPr>
              <w:widowControl/>
              <w:spacing w:line="240" w:lineRule="auto"/>
              <w:ind w:firstLineChars="0" w:firstLine="0"/>
              <w:jc w:val="center"/>
              <w:rPr>
                <w:rFonts w:ascii="宋体" w:hAnsi="宋体" w:cs="宋体"/>
                <w:kern w:val="0"/>
                <w:sz w:val="20"/>
                <w:szCs w:val="20"/>
              </w:rPr>
            </w:pP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p>
        </w:tc>
        <w:tc>
          <w:tcPr>
            <w:tcW w:w="1080" w:type="dxa"/>
            <w:tcBorders>
              <w:top w:val="single" w:sz="4" w:space="0" w:color="auto"/>
              <w:left w:val="nil"/>
              <w:bottom w:val="single" w:sz="4" w:space="0" w:color="auto"/>
              <w:right w:val="single" w:sz="4" w:space="0" w:color="auto"/>
            </w:tcBorders>
            <w:shd w:val="clear" w:color="000000" w:fill="FFFFFF"/>
            <w:vAlign w:val="bottom"/>
          </w:tcPr>
          <w:p w:rsidR="007E44D3" w:rsidRDefault="007E44D3" w:rsidP="002C0DE5">
            <w:pPr>
              <w:widowControl/>
              <w:spacing w:line="240" w:lineRule="auto"/>
              <w:ind w:firstLineChars="0" w:firstLine="0"/>
              <w:jc w:val="left"/>
              <w:rPr>
                <w:rFonts w:ascii="宋体" w:hAnsi="宋体" w:cs="宋体"/>
                <w:kern w:val="0"/>
                <w:sz w:val="24"/>
              </w:rPr>
            </w:pPr>
          </w:p>
        </w:tc>
      </w:tr>
    </w:tbl>
    <w:p w:rsidR="004519BB" w:rsidRDefault="004519BB" w:rsidP="004519BB">
      <w:pPr>
        <w:pStyle w:val="TOC"/>
      </w:pPr>
    </w:p>
    <w:sectPr w:rsidR="004519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D3D" w:rsidRDefault="00397D3D" w:rsidP="009B6D39">
      <w:pPr>
        <w:spacing w:line="240" w:lineRule="auto"/>
        <w:ind w:firstLine="420"/>
      </w:pPr>
      <w:r>
        <w:separator/>
      </w:r>
    </w:p>
  </w:endnote>
  <w:endnote w:type="continuationSeparator" w:id="0">
    <w:p w:rsidR="00397D3D" w:rsidRDefault="00397D3D" w:rsidP="009B6D3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B50A5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B50A5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B50A5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D3D" w:rsidRDefault="00397D3D" w:rsidP="009B6D39">
      <w:pPr>
        <w:spacing w:line="240" w:lineRule="auto"/>
        <w:ind w:firstLine="420"/>
      </w:pPr>
      <w:r>
        <w:separator/>
      </w:r>
    </w:p>
  </w:footnote>
  <w:footnote w:type="continuationSeparator" w:id="0">
    <w:p w:rsidR="00397D3D" w:rsidRDefault="00397D3D" w:rsidP="009B6D3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pPr>
      <w:pStyle w:val="a3"/>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7" o:spid="_x0000_s2050" type="#_x0000_t75" style="position:absolute;left:0;text-align:left;margin-left:0;margin-top:0;width:451.1pt;height:281.9pt;z-index:-25165619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811450">
    <w:pPr>
      <w:pStyle w:val="a3"/>
      <w:ind w:firstLineChars="111"/>
      <w:jc w:val="both"/>
    </w:pPr>
    <w:r>
      <w:rPr>
        <w:rFonts w:hint="eastAsia"/>
      </w:rPr>
      <w:t xml:space="preserve">                                                                    </w:t>
    </w:r>
    <w:r>
      <w:rPr>
        <w:rFonts w:hint="eastAsia"/>
      </w:rPr>
      <w:t>企业人力资源系统需求分析说明书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pPr>
      <w:pStyle w:val="a3"/>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6" o:spid="_x0000_s2049" type="#_x0000_t75" style="position:absolute;left:0;text-align:left;margin-left:0;margin-top:0;width:451.1pt;height:281.9pt;z-index:-251657216;mso-position-horizontal:center;mso-position-horizontal-relative:margin;mso-position-vertical:center;mso-position-vertical-relative:margin" o:allowincell="f">
          <v:imagedata r:id="rId1" o:titl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7E44D3">
    <w:pPr>
      <w:pStyle w:val="a3"/>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3" o:spid="_x0000_s2052" type="#_x0000_t75" style="position:absolute;left:0;text-align:left;margin-left:0;margin-top:0;width:451.1pt;height:281.9pt;z-index:-251654144;mso-position-horizontal:center;mso-position-horizontal-relative:margin;mso-position-vertical:center;mso-position-vertical-relative:margin" o:allowincell="f">
          <v:imagedata r:id="rId1" o:titl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4645E8">
    <w:pPr>
      <w:pStyle w:val="a3"/>
      <w:ind w:firstLineChars="111"/>
      <w:jc w:val="both"/>
    </w:pPr>
    <w:r>
      <w:rPr>
        <w:rFonts w:hint="eastAsia"/>
      </w:rPr>
      <w:t xml:space="preserve">                                                               </w:t>
    </w:r>
    <w:r>
      <w:rPr>
        <w:rFonts w:hint="eastAsia"/>
      </w:rPr>
      <w:t>企业人力资源系统需求分析说明书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7E44D3">
    <w:pPr>
      <w:pStyle w:val="a3"/>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2" o:spid="_x0000_s2051" type="#_x0000_t75" style="position:absolute;left:0;text-align:left;margin-left:0;margin-top:0;width:451.1pt;height:281.9pt;z-index:-251655168;mso-position-horizontal:center;mso-position-horizontal-relative:margin;mso-position-vertical:center;mso-position-vertical-relative:margin" o:allowincell="f">
          <v:imagedata r:id="rId1" o:titl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7E44D3">
    <w:pPr>
      <w:pStyle w:val="a3"/>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6" o:spid="_x0000_s2054" type="#_x0000_t75" style="position:absolute;left:0;text-align:left;margin-left:0;margin-top:0;width:451.1pt;height:281.9pt;z-index:-251652096;mso-position-horizontal:center;mso-position-horizontal-relative:margin;mso-position-vertical:center;mso-position-vertical-relative:margin" o:allowincell="f">
          <v:imagedata r:id="rId1" o:title=""/>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4F4824">
    <w:pPr>
      <w:pStyle w:val="a3"/>
      <w:ind w:firstLineChars="111"/>
      <w:jc w:val="both"/>
    </w:pPr>
    <w:r>
      <w:rPr>
        <w:rFonts w:hint="eastAsia"/>
      </w:rPr>
      <w:t xml:space="preserve">                                               </w:t>
    </w:r>
    <w:r>
      <w:rPr>
        <w:rFonts w:hint="eastAsia"/>
      </w:rPr>
      <w:t>企业人力资源系统需求分析说明书</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DE5" w:rsidRDefault="002C0DE5" w:rsidP="007E44D3">
    <w:pPr>
      <w:pStyle w:val="a3"/>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5" o:spid="_x0000_s2053" type="#_x0000_t75" style="position:absolute;left:0;text-align:left;margin-left:0;margin-top:0;width:451.1pt;height:281.9pt;z-index:-251653120;mso-position-horizontal:center;mso-position-horizontal-relative:margin;mso-position-vertical:center;mso-position-vertical-relative:margin" o:allowincell="f">
          <v:imagedata r:id="rId1" o:tit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647F"/>
    <w:multiLevelType w:val="hybridMultilevel"/>
    <w:tmpl w:val="358A5634"/>
    <w:lvl w:ilvl="0" w:tplc="000E966C">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80D5430"/>
    <w:multiLevelType w:val="hybridMultilevel"/>
    <w:tmpl w:val="34A03212"/>
    <w:lvl w:ilvl="0" w:tplc="38825124">
      <w:start w:val="4"/>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nsid w:val="18800EF6"/>
    <w:multiLevelType w:val="hybridMultilevel"/>
    <w:tmpl w:val="D3BC4DD2"/>
    <w:lvl w:ilvl="0" w:tplc="0A48D9A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DB56AA4"/>
    <w:multiLevelType w:val="multilevel"/>
    <w:tmpl w:val="ACAE3B1E"/>
    <w:lvl w:ilvl="0">
      <w:start w:val="3"/>
      <w:numFmt w:val="decimal"/>
      <w:lvlText w:val="%1."/>
      <w:lvlJc w:val="left"/>
      <w:pPr>
        <w:ind w:left="1335" w:hanging="1335"/>
      </w:pPr>
      <w:rPr>
        <w:rFonts w:hint="default"/>
      </w:rPr>
    </w:lvl>
    <w:lvl w:ilvl="1">
      <w:start w:val="7"/>
      <w:numFmt w:val="decimal"/>
      <w:lvlText w:val="%1.%2."/>
      <w:lvlJc w:val="left"/>
      <w:pPr>
        <w:ind w:left="1335" w:hanging="1335"/>
      </w:pPr>
      <w:rPr>
        <w:rFonts w:hint="default"/>
      </w:rPr>
    </w:lvl>
    <w:lvl w:ilvl="2">
      <w:start w:val="2"/>
      <w:numFmt w:val="decimal"/>
      <w:lvlText w:val="%1.%2.%3."/>
      <w:lvlJc w:val="left"/>
      <w:pPr>
        <w:ind w:left="1335" w:hanging="1335"/>
      </w:pPr>
      <w:rPr>
        <w:rFonts w:hint="default"/>
      </w:rPr>
    </w:lvl>
    <w:lvl w:ilvl="3">
      <w:start w:val="4"/>
      <w:numFmt w:val="decimal"/>
      <w:lvlText w:val="%1.%2.%3.%4、"/>
      <w:lvlJc w:val="left"/>
      <w:pPr>
        <w:ind w:left="1335" w:hanging="1335"/>
      </w:pPr>
      <w:rPr>
        <w:rFonts w:hint="default"/>
      </w:rPr>
    </w:lvl>
    <w:lvl w:ilvl="4">
      <w:start w:val="1"/>
      <w:numFmt w:val="decimal"/>
      <w:lvlText w:val="%1.%2.%3.%4、%5."/>
      <w:lvlJc w:val="left"/>
      <w:pPr>
        <w:ind w:left="1335" w:hanging="133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F8F03CD"/>
    <w:multiLevelType w:val="multilevel"/>
    <w:tmpl w:val="077A2558"/>
    <w:lvl w:ilvl="0">
      <w:start w:val="3"/>
      <w:numFmt w:val="decimal"/>
      <w:lvlText w:val="%1."/>
      <w:lvlJc w:val="left"/>
      <w:pPr>
        <w:ind w:left="1035" w:hanging="1035"/>
      </w:pPr>
      <w:rPr>
        <w:rFonts w:hint="default"/>
      </w:rPr>
    </w:lvl>
    <w:lvl w:ilvl="1">
      <w:start w:val="6"/>
      <w:numFmt w:val="decimal"/>
      <w:lvlText w:val="%1.%2."/>
      <w:lvlJc w:val="left"/>
      <w:pPr>
        <w:ind w:left="1245" w:hanging="1035"/>
      </w:pPr>
      <w:rPr>
        <w:rFonts w:hint="default"/>
      </w:rPr>
    </w:lvl>
    <w:lvl w:ilvl="2">
      <w:start w:val="4"/>
      <w:numFmt w:val="decimal"/>
      <w:lvlText w:val="%1.%2.%3、"/>
      <w:lvlJc w:val="left"/>
      <w:pPr>
        <w:ind w:left="1455" w:hanging="1035"/>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5">
    <w:nsid w:val="4C02311C"/>
    <w:multiLevelType w:val="hybridMultilevel"/>
    <w:tmpl w:val="DFB828C6"/>
    <w:lvl w:ilvl="0" w:tplc="8124A0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D421099"/>
    <w:multiLevelType w:val="multilevel"/>
    <w:tmpl w:val="4D421099"/>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7">
    <w:nsid w:val="548A0662"/>
    <w:multiLevelType w:val="multilevel"/>
    <w:tmpl w:val="548A0662"/>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1427"/>
        </w:tabs>
        <w:ind w:left="1427" w:hanging="576"/>
      </w:pPr>
    </w:lvl>
    <w:lvl w:ilvl="2">
      <w:start w:val="1"/>
      <w:numFmt w:val="decimal"/>
      <w:pStyle w:val="3"/>
      <w:lvlText w:val="%1.%2.%3"/>
      <w:lvlJc w:val="left"/>
      <w:pPr>
        <w:tabs>
          <w:tab w:val="left" w:pos="2563"/>
        </w:tabs>
        <w:ind w:left="2563" w:hanging="720"/>
      </w:pPr>
    </w:lvl>
    <w:lvl w:ilvl="3">
      <w:start w:val="1"/>
      <w:numFmt w:val="decimal"/>
      <w:pStyle w:val="4"/>
      <w:lvlText w:val="%1.%2.%3.%4"/>
      <w:lvlJc w:val="left"/>
      <w:pPr>
        <w:tabs>
          <w:tab w:val="left" w:pos="2140"/>
        </w:tabs>
        <w:ind w:left="2140" w:hanging="864"/>
      </w:pPr>
    </w:lvl>
    <w:lvl w:ilvl="4">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pStyle w:val="8"/>
      <w:lvlText w:val="%1.%2.%3.%4.%5.%6.%7.%8"/>
      <w:lvlJc w:val="left"/>
      <w:pPr>
        <w:tabs>
          <w:tab w:val="left" w:pos="1440"/>
        </w:tabs>
        <w:ind w:left="1440" w:hanging="1440"/>
      </w:pPr>
    </w:lvl>
    <w:lvl w:ilvl="8" w:tentative="1">
      <w:start w:val="1"/>
      <w:numFmt w:val="decimal"/>
      <w:pStyle w:val="9"/>
      <w:lvlText w:val="%1.%2.%3.%4.%5.%6.%7.%8.%9"/>
      <w:lvlJc w:val="left"/>
      <w:pPr>
        <w:tabs>
          <w:tab w:val="left" w:pos="1584"/>
        </w:tabs>
        <w:ind w:left="1584" w:hanging="1584"/>
      </w:pPr>
    </w:lvl>
  </w:abstractNum>
  <w:abstractNum w:abstractNumId="8">
    <w:nsid w:val="6453223B"/>
    <w:multiLevelType w:val="hybridMultilevel"/>
    <w:tmpl w:val="8D66034E"/>
    <w:lvl w:ilvl="0" w:tplc="0B0AF690">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75545919"/>
    <w:multiLevelType w:val="multilevel"/>
    <w:tmpl w:val="D0EA58D4"/>
    <w:lvl w:ilvl="0">
      <w:start w:val="3"/>
      <w:numFmt w:val="decimal"/>
      <w:lvlText w:val="%1."/>
      <w:lvlJc w:val="left"/>
      <w:pPr>
        <w:ind w:left="1335" w:hanging="1335"/>
      </w:pPr>
      <w:rPr>
        <w:rFonts w:hint="default"/>
      </w:rPr>
    </w:lvl>
    <w:lvl w:ilvl="1">
      <w:start w:val="7"/>
      <w:numFmt w:val="decimal"/>
      <w:lvlText w:val="%1.%2."/>
      <w:lvlJc w:val="left"/>
      <w:pPr>
        <w:ind w:left="1475" w:hanging="1335"/>
      </w:pPr>
      <w:rPr>
        <w:rFonts w:hint="default"/>
      </w:rPr>
    </w:lvl>
    <w:lvl w:ilvl="2">
      <w:start w:val="2"/>
      <w:numFmt w:val="decimal"/>
      <w:lvlText w:val="%1.%2.%3."/>
      <w:lvlJc w:val="left"/>
      <w:pPr>
        <w:ind w:left="1615" w:hanging="1335"/>
      </w:pPr>
      <w:rPr>
        <w:rFonts w:hint="default"/>
      </w:rPr>
    </w:lvl>
    <w:lvl w:ilvl="3">
      <w:start w:val="4"/>
      <w:numFmt w:val="decimal"/>
      <w:lvlText w:val="%1.%2.%3.%4、"/>
      <w:lvlJc w:val="left"/>
      <w:pPr>
        <w:ind w:left="1755" w:hanging="1335"/>
      </w:pPr>
      <w:rPr>
        <w:rFonts w:hint="default"/>
      </w:rPr>
    </w:lvl>
    <w:lvl w:ilvl="4">
      <w:start w:val="1"/>
      <w:numFmt w:val="decimal"/>
      <w:lvlText w:val="%1.%2.%3.%4、%5."/>
      <w:lvlJc w:val="left"/>
      <w:pPr>
        <w:ind w:left="1895" w:hanging="1335"/>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10">
    <w:nsid w:val="7A9441CE"/>
    <w:multiLevelType w:val="hybridMultilevel"/>
    <w:tmpl w:val="8CF64956"/>
    <w:lvl w:ilvl="0" w:tplc="4A109F74">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6"/>
  </w:num>
  <w:num w:numId="3">
    <w:abstractNumId w:val="0"/>
  </w:num>
  <w:num w:numId="4">
    <w:abstractNumId w:val="10"/>
  </w:num>
  <w:num w:numId="5">
    <w:abstractNumId w:val="8"/>
  </w:num>
  <w:num w:numId="6">
    <w:abstractNumId w:val="5"/>
  </w:num>
  <w:num w:numId="7">
    <w:abstractNumId w:val="4"/>
  </w:num>
  <w:num w:numId="8">
    <w:abstractNumId w:val="3"/>
  </w:num>
  <w:num w:numId="9">
    <w:abstractNumId w:val="2"/>
  </w:num>
  <w:num w:numId="10">
    <w:abstractNumId w:val="1"/>
  </w:num>
  <w:num w:numId="1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E43"/>
    <w:rsid w:val="00002B25"/>
    <w:rsid w:val="00002BB0"/>
    <w:rsid w:val="00003C76"/>
    <w:rsid w:val="00010AA6"/>
    <w:rsid w:val="00016F8C"/>
    <w:rsid w:val="00023728"/>
    <w:rsid w:val="00025556"/>
    <w:rsid w:val="00026CC4"/>
    <w:rsid w:val="000274D1"/>
    <w:rsid w:val="0003078C"/>
    <w:rsid w:val="000307DF"/>
    <w:rsid w:val="00032152"/>
    <w:rsid w:val="00033F40"/>
    <w:rsid w:val="000370AE"/>
    <w:rsid w:val="00041D1D"/>
    <w:rsid w:val="00042DA8"/>
    <w:rsid w:val="00043D50"/>
    <w:rsid w:val="00045006"/>
    <w:rsid w:val="00047AC4"/>
    <w:rsid w:val="00051C02"/>
    <w:rsid w:val="0005590C"/>
    <w:rsid w:val="00055FC0"/>
    <w:rsid w:val="00061055"/>
    <w:rsid w:val="0006283B"/>
    <w:rsid w:val="0006446F"/>
    <w:rsid w:val="000646AE"/>
    <w:rsid w:val="0006489A"/>
    <w:rsid w:val="0006648E"/>
    <w:rsid w:val="00066C39"/>
    <w:rsid w:val="0007575B"/>
    <w:rsid w:val="000776E3"/>
    <w:rsid w:val="000809AF"/>
    <w:rsid w:val="00081E70"/>
    <w:rsid w:val="0009079B"/>
    <w:rsid w:val="0009257D"/>
    <w:rsid w:val="0009425E"/>
    <w:rsid w:val="00097D3F"/>
    <w:rsid w:val="000A0359"/>
    <w:rsid w:val="000A048C"/>
    <w:rsid w:val="000A4FE3"/>
    <w:rsid w:val="000C36E9"/>
    <w:rsid w:val="000C5EF2"/>
    <w:rsid w:val="000C5FA8"/>
    <w:rsid w:val="000D4D96"/>
    <w:rsid w:val="000D5DA7"/>
    <w:rsid w:val="000D6DEB"/>
    <w:rsid w:val="000E047F"/>
    <w:rsid w:val="000E1268"/>
    <w:rsid w:val="000E3D5E"/>
    <w:rsid w:val="000E5931"/>
    <w:rsid w:val="000E7EF1"/>
    <w:rsid w:val="000F0B53"/>
    <w:rsid w:val="000F1202"/>
    <w:rsid w:val="000F1341"/>
    <w:rsid w:val="000F1E3B"/>
    <w:rsid w:val="000F6406"/>
    <w:rsid w:val="001046AC"/>
    <w:rsid w:val="001058D8"/>
    <w:rsid w:val="00111F00"/>
    <w:rsid w:val="001133C6"/>
    <w:rsid w:val="00116F34"/>
    <w:rsid w:val="001170C5"/>
    <w:rsid w:val="00131775"/>
    <w:rsid w:val="00131BB4"/>
    <w:rsid w:val="001334F4"/>
    <w:rsid w:val="001356A2"/>
    <w:rsid w:val="00137994"/>
    <w:rsid w:val="00137B6D"/>
    <w:rsid w:val="0014006A"/>
    <w:rsid w:val="00141DE6"/>
    <w:rsid w:val="00143BC7"/>
    <w:rsid w:val="0015363E"/>
    <w:rsid w:val="00153F39"/>
    <w:rsid w:val="00154183"/>
    <w:rsid w:val="00162AF0"/>
    <w:rsid w:val="00162FF3"/>
    <w:rsid w:val="001663EB"/>
    <w:rsid w:val="001664B7"/>
    <w:rsid w:val="00166A5C"/>
    <w:rsid w:val="001713A1"/>
    <w:rsid w:val="00173D7E"/>
    <w:rsid w:val="001752B9"/>
    <w:rsid w:val="00175467"/>
    <w:rsid w:val="00177FDA"/>
    <w:rsid w:val="00181B79"/>
    <w:rsid w:val="00181EB0"/>
    <w:rsid w:val="00185340"/>
    <w:rsid w:val="0018576A"/>
    <w:rsid w:val="00187444"/>
    <w:rsid w:val="001874B3"/>
    <w:rsid w:val="00191C76"/>
    <w:rsid w:val="001947ED"/>
    <w:rsid w:val="00195CA9"/>
    <w:rsid w:val="001961D2"/>
    <w:rsid w:val="001A01BB"/>
    <w:rsid w:val="001A07B8"/>
    <w:rsid w:val="001A0E02"/>
    <w:rsid w:val="001A4099"/>
    <w:rsid w:val="001B0C1A"/>
    <w:rsid w:val="001C6C31"/>
    <w:rsid w:val="001D0A15"/>
    <w:rsid w:val="001D30D7"/>
    <w:rsid w:val="001D3B70"/>
    <w:rsid w:val="001D3D05"/>
    <w:rsid w:val="001D4FFE"/>
    <w:rsid w:val="001E0B20"/>
    <w:rsid w:val="001E3766"/>
    <w:rsid w:val="001E3DEA"/>
    <w:rsid w:val="001E4CD1"/>
    <w:rsid w:val="001E7D4B"/>
    <w:rsid w:val="001E7DD4"/>
    <w:rsid w:val="001F72FB"/>
    <w:rsid w:val="00203B93"/>
    <w:rsid w:val="00207DBA"/>
    <w:rsid w:val="00214E43"/>
    <w:rsid w:val="00215A5B"/>
    <w:rsid w:val="002171BE"/>
    <w:rsid w:val="00221CDB"/>
    <w:rsid w:val="00222C64"/>
    <w:rsid w:val="00226C87"/>
    <w:rsid w:val="00227551"/>
    <w:rsid w:val="00230EA5"/>
    <w:rsid w:val="00232951"/>
    <w:rsid w:val="002471C8"/>
    <w:rsid w:val="00247930"/>
    <w:rsid w:val="00254D10"/>
    <w:rsid w:val="002553B1"/>
    <w:rsid w:val="002602F8"/>
    <w:rsid w:val="0026040E"/>
    <w:rsid w:val="002608F6"/>
    <w:rsid w:val="00266E5C"/>
    <w:rsid w:val="002744C8"/>
    <w:rsid w:val="00275F1B"/>
    <w:rsid w:val="00280DBC"/>
    <w:rsid w:val="00281843"/>
    <w:rsid w:val="002859F2"/>
    <w:rsid w:val="002860AD"/>
    <w:rsid w:val="00286245"/>
    <w:rsid w:val="00286E14"/>
    <w:rsid w:val="00291C9F"/>
    <w:rsid w:val="00292CCE"/>
    <w:rsid w:val="00294672"/>
    <w:rsid w:val="0029495C"/>
    <w:rsid w:val="00296409"/>
    <w:rsid w:val="00296A62"/>
    <w:rsid w:val="002A104E"/>
    <w:rsid w:val="002A4D4B"/>
    <w:rsid w:val="002A4DD8"/>
    <w:rsid w:val="002A53C3"/>
    <w:rsid w:val="002A57DF"/>
    <w:rsid w:val="002A7121"/>
    <w:rsid w:val="002B28AD"/>
    <w:rsid w:val="002B2DD6"/>
    <w:rsid w:val="002B3626"/>
    <w:rsid w:val="002B4B6F"/>
    <w:rsid w:val="002B4C58"/>
    <w:rsid w:val="002B65FF"/>
    <w:rsid w:val="002B73A5"/>
    <w:rsid w:val="002C0DE5"/>
    <w:rsid w:val="002C5C08"/>
    <w:rsid w:val="002C63A5"/>
    <w:rsid w:val="002C7ADC"/>
    <w:rsid w:val="002D0796"/>
    <w:rsid w:val="002D5D29"/>
    <w:rsid w:val="002E4552"/>
    <w:rsid w:val="002E50B8"/>
    <w:rsid w:val="002E72AF"/>
    <w:rsid w:val="002F1929"/>
    <w:rsid w:val="002F75E3"/>
    <w:rsid w:val="003021DC"/>
    <w:rsid w:val="0030227D"/>
    <w:rsid w:val="00303225"/>
    <w:rsid w:val="00303462"/>
    <w:rsid w:val="00310218"/>
    <w:rsid w:val="00310393"/>
    <w:rsid w:val="00315881"/>
    <w:rsid w:val="00322249"/>
    <w:rsid w:val="00323D6E"/>
    <w:rsid w:val="0032502D"/>
    <w:rsid w:val="003254C5"/>
    <w:rsid w:val="00335314"/>
    <w:rsid w:val="0034219E"/>
    <w:rsid w:val="00346E61"/>
    <w:rsid w:val="00350CD9"/>
    <w:rsid w:val="003520E7"/>
    <w:rsid w:val="00352D4C"/>
    <w:rsid w:val="00352E2D"/>
    <w:rsid w:val="00355AA4"/>
    <w:rsid w:val="00356DD4"/>
    <w:rsid w:val="0036006F"/>
    <w:rsid w:val="00360F04"/>
    <w:rsid w:val="00361DE5"/>
    <w:rsid w:val="00365987"/>
    <w:rsid w:val="003701F0"/>
    <w:rsid w:val="00370E43"/>
    <w:rsid w:val="00373D28"/>
    <w:rsid w:val="00374EF8"/>
    <w:rsid w:val="00377B66"/>
    <w:rsid w:val="00381500"/>
    <w:rsid w:val="00383DF9"/>
    <w:rsid w:val="00385B53"/>
    <w:rsid w:val="00390BF7"/>
    <w:rsid w:val="003922AF"/>
    <w:rsid w:val="00392880"/>
    <w:rsid w:val="0039334C"/>
    <w:rsid w:val="00397BAA"/>
    <w:rsid w:val="00397D3D"/>
    <w:rsid w:val="003A17DF"/>
    <w:rsid w:val="003A1A5C"/>
    <w:rsid w:val="003A1F24"/>
    <w:rsid w:val="003A53C7"/>
    <w:rsid w:val="003A794A"/>
    <w:rsid w:val="003A7957"/>
    <w:rsid w:val="003B090C"/>
    <w:rsid w:val="003B3F02"/>
    <w:rsid w:val="003B435A"/>
    <w:rsid w:val="003B5C7A"/>
    <w:rsid w:val="003B773F"/>
    <w:rsid w:val="003D20ED"/>
    <w:rsid w:val="003E0E70"/>
    <w:rsid w:val="003E6A3A"/>
    <w:rsid w:val="003E73FC"/>
    <w:rsid w:val="003F0C82"/>
    <w:rsid w:val="003F4F66"/>
    <w:rsid w:val="003F5132"/>
    <w:rsid w:val="003F70E5"/>
    <w:rsid w:val="00400827"/>
    <w:rsid w:val="00402ADB"/>
    <w:rsid w:val="004100EB"/>
    <w:rsid w:val="004101C0"/>
    <w:rsid w:val="004106E0"/>
    <w:rsid w:val="004139A8"/>
    <w:rsid w:val="00421FD7"/>
    <w:rsid w:val="00424EE7"/>
    <w:rsid w:val="004257D5"/>
    <w:rsid w:val="0042666C"/>
    <w:rsid w:val="00426E12"/>
    <w:rsid w:val="00431A3C"/>
    <w:rsid w:val="004329E3"/>
    <w:rsid w:val="00436BD4"/>
    <w:rsid w:val="0043769E"/>
    <w:rsid w:val="004519BB"/>
    <w:rsid w:val="0045567D"/>
    <w:rsid w:val="00456148"/>
    <w:rsid w:val="00457054"/>
    <w:rsid w:val="00457B26"/>
    <w:rsid w:val="00460A86"/>
    <w:rsid w:val="00461F2F"/>
    <w:rsid w:val="004645E8"/>
    <w:rsid w:val="00466406"/>
    <w:rsid w:val="00471036"/>
    <w:rsid w:val="0047362D"/>
    <w:rsid w:val="00473801"/>
    <w:rsid w:val="00474488"/>
    <w:rsid w:val="00475735"/>
    <w:rsid w:val="00476D10"/>
    <w:rsid w:val="00477365"/>
    <w:rsid w:val="00480248"/>
    <w:rsid w:val="004848D1"/>
    <w:rsid w:val="00485857"/>
    <w:rsid w:val="00486A5E"/>
    <w:rsid w:val="00487A79"/>
    <w:rsid w:val="00491730"/>
    <w:rsid w:val="00492860"/>
    <w:rsid w:val="004A124C"/>
    <w:rsid w:val="004A7DD5"/>
    <w:rsid w:val="004B0944"/>
    <w:rsid w:val="004B3E6D"/>
    <w:rsid w:val="004B3EBF"/>
    <w:rsid w:val="004B5A12"/>
    <w:rsid w:val="004C1117"/>
    <w:rsid w:val="004C3677"/>
    <w:rsid w:val="004D03DB"/>
    <w:rsid w:val="004D1276"/>
    <w:rsid w:val="004D17A9"/>
    <w:rsid w:val="004D2E56"/>
    <w:rsid w:val="004D3E88"/>
    <w:rsid w:val="004D514A"/>
    <w:rsid w:val="004D6D42"/>
    <w:rsid w:val="004E38A5"/>
    <w:rsid w:val="004E3EB9"/>
    <w:rsid w:val="004E7520"/>
    <w:rsid w:val="004F02E2"/>
    <w:rsid w:val="004F0A02"/>
    <w:rsid w:val="004F14FA"/>
    <w:rsid w:val="004F277B"/>
    <w:rsid w:val="004F398A"/>
    <w:rsid w:val="004F4824"/>
    <w:rsid w:val="004F4AEA"/>
    <w:rsid w:val="004F5B7A"/>
    <w:rsid w:val="004F6447"/>
    <w:rsid w:val="004F6A55"/>
    <w:rsid w:val="005027D2"/>
    <w:rsid w:val="005052EE"/>
    <w:rsid w:val="00506193"/>
    <w:rsid w:val="00506278"/>
    <w:rsid w:val="00507692"/>
    <w:rsid w:val="00512AF6"/>
    <w:rsid w:val="00513F0F"/>
    <w:rsid w:val="00514DC2"/>
    <w:rsid w:val="005151FC"/>
    <w:rsid w:val="0052037B"/>
    <w:rsid w:val="0052078C"/>
    <w:rsid w:val="005264A4"/>
    <w:rsid w:val="005275BE"/>
    <w:rsid w:val="005277B7"/>
    <w:rsid w:val="005362D9"/>
    <w:rsid w:val="00541CA6"/>
    <w:rsid w:val="0054771F"/>
    <w:rsid w:val="005506F6"/>
    <w:rsid w:val="00560309"/>
    <w:rsid w:val="005654C3"/>
    <w:rsid w:val="005745DE"/>
    <w:rsid w:val="00581524"/>
    <w:rsid w:val="005841B4"/>
    <w:rsid w:val="00590E3F"/>
    <w:rsid w:val="00592711"/>
    <w:rsid w:val="005929EA"/>
    <w:rsid w:val="00592EC7"/>
    <w:rsid w:val="005A0267"/>
    <w:rsid w:val="005A0C4F"/>
    <w:rsid w:val="005A23DB"/>
    <w:rsid w:val="005A2515"/>
    <w:rsid w:val="005A3034"/>
    <w:rsid w:val="005A31E8"/>
    <w:rsid w:val="005A41C6"/>
    <w:rsid w:val="005A796A"/>
    <w:rsid w:val="005B7E37"/>
    <w:rsid w:val="005C0239"/>
    <w:rsid w:val="005C2EC0"/>
    <w:rsid w:val="005C53A1"/>
    <w:rsid w:val="005C5475"/>
    <w:rsid w:val="005C5C4E"/>
    <w:rsid w:val="005D222C"/>
    <w:rsid w:val="005D25A2"/>
    <w:rsid w:val="005D5444"/>
    <w:rsid w:val="005D5E36"/>
    <w:rsid w:val="005D6032"/>
    <w:rsid w:val="005D6809"/>
    <w:rsid w:val="005E03DF"/>
    <w:rsid w:val="005E0BBC"/>
    <w:rsid w:val="005E1079"/>
    <w:rsid w:val="005E28FE"/>
    <w:rsid w:val="005E612E"/>
    <w:rsid w:val="005E72E7"/>
    <w:rsid w:val="005F3BB6"/>
    <w:rsid w:val="005F6B16"/>
    <w:rsid w:val="00601130"/>
    <w:rsid w:val="0060213A"/>
    <w:rsid w:val="00602CC8"/>
    <w:rsid w:val="00603E5C"/>
    <w:rsid w:val="006053EB"/>
    <w:rsid w:val="00616A64"/>
    <w:rsid w:val="00621DA6"/>
    <w:rsid w:val="0062756E"/>
    <w:rsid w:val="00631087"/>
    <w:rsid w:val="00635C48"/>
    <w:rsid w:val="006365B6"/>
    <w:rsid w:val="00636B8F"/>
    <w:rsid w:val="00640097"/>
    <w:rsid w:val="006436E3"/>
    <w:rsid w:val="00644820"/>
    <w:rsid w:val="006454E0"/>
    <w:rsid w:val="0064595F"/>
    <w:rsid w:val="00650E36"/>
    <w:rsid w:val="006607C5"/>
    <w:rsid w:val="00664122"/>
    <w:rsid w:val="00666D35"/>
    <w:rsid w:val="0067256B"/>
    <w:rsid w:val="00674515"/>
    <w:rsid w:val="0067502C"/>
    <w:rsid w:val="0067526C"/>
    <w:rsid w:val="0068469E"/>
    <w:rsid w:val="00685022"/>
    <w:rsid w:val="006875BE"/>
    <w:rsid w:val="00687944"/>
    <w:rsid w:val="00690044"/>
    <w:rsid w:val="00690693"/>
    <w:rsid w:val="0069192D"/>
    <w:rsid w:val="006922FA"/>
    <w:rsid w:val="00693527"/>
    <w:rsid w:val="00693D53"/>
    <w:rsid w:val="00695352"/>
    <w:rsid w:val="006972AD"/>
    <w:rsid w:val="0069785B"/>
    <w:rsid w:val="006A19D0"/>
    <w:rsid w:val="006A4E48"/>
    <w:rsid w:val="006A7019"/>
    <w:rsid w:val="006B2DD9"/>
    <w:rsid w:val="006B3926"/>
    <w:rsid w:val="006B3F14"/>
    <w:rsid w:val="006B60EF"/>
    <w:rsid w:val="006C2752"/>
    <w:rsid w:val="006C2DBC"/>
    <w:rsid w:val="006C67FC"/>
    <w:rsid w:val="006D046B"/>
    <w:rsid w:val="006D211A"/>
    <w:rsid w:val="006D2122"/>
    <w:rsid w:val="006D581E"/>
    <w:rsid w:val="006E0E74"/>
    <w:rsid w:val="006E35EB"/>
    <w:rsid w:val="006F14E6"/>
    <w:rsid w:val="006F3297"/>
    <w:rsid w:val="006F3D0C"/>
    <w:rsid w:val="006F4DD3"/>
    <w:rsid w:val="006F63EC"/>
    <w:rsid w:val="007006DC"/>
    <w:rsid w:val="00706792"/>
    <w:rsid w:val="00706CDF"/>
    <w:rsid w:val="0071011D"/>
    <w:rsid w:val="007146C7"/>
    <w:rsid w:val="0072432A"/>
    <w:rsid w:val="007309A2"/>
    <w:rsid w:val="00734500"/>
    <w:rsid w:val="00743849"/>
    <w:rsid w:val="00745526"/>
    <w:rsid w:val="00747FC9"/>
    <w:rsid w:val="00754FCF"/>
    <w:rsid w:val="007604FA"/>
    <w:rsid w:val="00760B84"/>
    <w:rsid w:val="00760DB8"/>
    <w:rsid w:val="0077087B"/>
    <w:rsid w:val="00770DEA"/>
    <w:rsid w:val="00771674"/>
    <w:rsid w:val="00771BC0"/>
    <w:rsid w:val="00772D63"/>
    <w:rsid w:val="0078025A"/>
    <w:rsid w:val="007816EF"/>
    <w:rsid w:val="00783AB9"/>
    <w:rsid w:val="007843A8"/>
    <w:rsid w:val="00786BA5"/>
    <w:rsid w:val="007928F9"/>
    <w:rsid w:val="00795EE7"/>
    <w:rsid w:val="007A049C"/>
    <w:rsid w:val="007A1706"/>
    <w:rsid w:val="007A1A4C"/>
    <w:rsid w:val="007A22FF"/>
    <w:rsid w:val="007A5A46"/>
    <w:rsid w:val="007A715D"/>
    <w:rsid w:val="007B23BD"/>
    <w:rsid w:val="007B35B0"/>
    <w:rsid w:val="007B3738"/>
    <w:rsid w:val="007B376F"/>
    <w:rsid w:val="007B465A"/>
    <w:rsid w:val="007B7C00"/>
    <w:rsid w:val="007C0588"/>
    <w:rsid w:val="007C3A82"/>
    <w:rsid w:val="007C74C4"/>
    <w:rsid w:val="007D182A"/>
    <w:rsid w:val="007D1A10"/>
    <w:rsid w:val="007D1CB5"/>
    <w:rsid w:val="007D2FDC"/>
    <w:rsid w:val="007D48C5"/>
    <w:rsid w:val="007D5D8D"/>
    <w:rsid w:val="007E44D3"/>
    <w:rsid w:val="007E60CB"/>
    <w:rsid w:val="007F02F2"/>
    <w:rsid w:val="007F0766"/>
    <w:rsid w:val="007F0B02"/>
    <w:rsid w:val="007F252C"/>
    <w:rsid w:val="007F2989"/>
    <w:rsid w:val="007F2E52"/>
    <w:rsid w:val="007F3E7D"/>
    <w:rsid w:val="007F443C"/>
    <w:rsid w:val="007F7D1A"/>
    <w:rsid w:val="008006BE"/>
    <w:rsid w:val="00800D93"/>
    <w:rsid w:val="00803312"/>
    <w:rsid w:val="00804128"/>
    <w:rsid w:val="00806444"/>
    <w:rsid w:val="00807DDB"/>
    <w:rsid w:val="008100B0"/>
    <w:rsid w:val="008110CD"/>
    <w:rsid w:val="00811450"/>
    <w:rsid w:val="008116D6"/>
    <w:rsid w:val="008119DB"/>
    <w:rsid w:val="00811F0F"/>
    <w:rsid w:val="00815B6F"/>
    <w:rsid w:val="008202CB"/>
    <w:rsid w:val="00823100"/>
    <w:rsid w:val="00823444"/>
    <w:rsid w:val="008270CE"/>
    <w:rsid w:val="008313CF"/>
    <w:rsid w:val="008314AD"/>
    <w:rsid w:val="0083195F"/>
    <w:rsid w:val="0083335A"/>
    <w:rsid w:val="008373F9"/>
    <w:rsid w:val="00844837"/>
    <w:rsid w:val="00845916"/>
    <w:rsid w:val="00845B1B"/>
    <w:rsid w:val="008523E0"/>
    <w:rsid w:val="008527F9"/>
    <w:rsid w:val="0085337C"/>
    <w:rsid w:val="008535A9"/>
    <w:rsid w:val="00857FA3"/>
    <w:rsid w:val="008604B8"/>
    <w:rsid w:val="00860BAD"/>
    <w:rsid w:val="00862806"/>
    <w:rsid w:val="00866072"/>
    <w:rsid w:val="00867E7C"/>
    <w:rsid w:val="00870205"/>
    <w:rsid w:val="0087552B"/>
    <w:rsid w:val="0087652C"/>
    <w:rsid w:val="008773B4"/>
    <w:rsid w:val="008812DC"/>
    <w:rsid w:val="008821DE"/>
    <w:rsid w:val="008834CB"/>
    <w:rsid w:val="00883845"/>
    <w:rsid w:val="008862F2"/>
    <w:rsid w:val="00887ED3"/>
    <w:rsid w:val="0089226D"/>
    <w:rsid w:val="0089399E"/>
    <w:rsid w:val="008943E4"/>
    <w:rsid w:val="00894F94"/>
    <w:rsid w:val="008A0EA1"/>
    <w:rsid w:val="008A1226"/>
    <w:rsid w:val="008A14E3"/>
    <w:rsid w:val="008A3C61"/>
    <w:rsid w:val="008A57FB"/>
    <w:rsid w:val="008A708E"/>
    <w:rsid w:val="008B1018"/>
    <w:rsid w:val="008B353A"/>
    <w:rsid w:val="008B35F3"/>
    <w:rsid w:val="008B5453"/>
    <w:rsid w:val="008C2E07"/>
    <w:rsid w:val="008C5566"/>
    <w:rsid w:val="008D00A7"/>
    <w:rsid w:val="008D07C6"/>
    <w:rsid w:val="008D4737"/>
    <w:rsid w:val="008D4FD1"/>
    <w:rsid w:val="008D600D"/>
    <w:rsid w:val="008D6668"/>
    <w:rsid w:val="008D799A"/>
    <w:rsid w:val="008E4F29"/>
    <w:rsid w:val="008E5109"/>
    <w:rsid w:val="008E66AF"/>
    <w:rsid w:val="008E7549"/>
    <w:rsid w:val="008F0419"/>
    <w:rsid w:val="008F1E80"/>
    <w:rsid w:val="008F32F7"/>
    <w:rsid w:val="008F3399"/>
    <w:rsid w:val="008F3767"/>
    <w:rsid w:val="009006B6"/>
    <w:rsid w:val="00903568"/>
    <w:rsid w:val="00905BDC"/>
    <w:rsid w:val="00922DDF"/>
    <w:rsid w:val="00924FB5"/>
    <w:rsid w:val="00932904"/>
    <w:rsid w:val="00933ADD"/>
    <w:rsid w:val="00943E03"/>
    <w:rsid w:val="009453EA"/>
    <w:rsid w:val="00950443"/>
    <w:rsid w:val="009525E2"/>
    <w:rsid w:val="009551E2"/>
    <w:rsid w:val="0095703E"/>
    <w:rsid w:val="00960F5D"/>
    <w:rsid w:val="00964D47"/>
    <w:rsid w:val="009679FD"/>
    <w:rsid w:val="00971725"/>
    <w:rsid w:val="009747FC"/>
    <w:rsid w:val="0098088F"/>
    <w:rsid w:val="009826EC"/>
    <w:rsid w:val="00982762"/>
    <w:rsid w:val="0098777B"/>
    <w:rsid w:val="009878A0"/>
    <w:rsid w:val="009919D7"/>
    <w:rsid w:val="009937BE"/>
    <w:rsid w:val="00997FDF"/>
    <w:rsid w:val="009A24C6"/>
    <w:rsid w:val="009B1A19"/>
    <w:rsid w:val="009B574F"/>
    <w:rsid w:val="009B6D39"/>
    <w:rsid w:val="009C335A"/>
    <w:rsid w:val="009C3966"/>
    <w:rsid w:val="009C4360"/>
    <w:rsid w:val="009D06EC"/>
    <w:rsid w:val="009D3E87"/>
    <w:rsid w:val="009E255D"/>
    <w:rsid w:val="009E3B40"/>
    <w:rsid w:val="009E42EF"/>
    <w:rsid w:val="009E4669"/>
    <w:rsid w:val="009E5EFF"/>
    <w:rsid w:val="009E69C2"/>
    <w:rsid w:val="009F6ECA"/>
    <w:rsid w:val="00A00B6C"/>
    <w:rsid w:val="00A03026"/>
    <w:rsid w:val="00A13BB0"/>
    <w:rsid w:val="00A1492B"/>
    <w:rsid w:val="00A16874"/>
    <w:rsid w:val="00A16D38"/>
    <w:rsid w:val="00A16FBC"/>
    <w:rsid w:val="00A20B23"/>
    <w:rsid w:val="00A21CDC"/>
    <w:rsid w:val="00A22A4B"/>
    <w:rsid w:val="00A2406B"/>
    <w:rsid w:val="00A24538"/>
    <w:rsid w:val="00A256CD"/>
    <w:rsid w:val="00A319B8"/>
    <w:rsid w:val="00A33C5A"/>
    <w:rsid w:val="00A3657D"/>
    <w:rsid w:val="00A366CC"/>
    <w:rsid w:val="00A37D5C"/>
    <w:rsid w:val="00A41308"/>
    <w:rsid w:val="00A434DE"/>
    <w:rsid w:val="00A446B1"/>
    <w:rsid w:val="00A50AE1"/>
    <w:rsid w:val="00A50BD2"/>
    <w:rsid w:val="00A56EF7"/>
    <w:rsid w:val="00A57D03"/>
    <w:rsid w:val="00A60AFE"/>
    <w:rsid w:val="00A60C7A"/>
    <w:rsid w:val="00A6119F"/>
    <w:rsid w:val="00A61462"/>
    <w:rsid w:val="00A644E4"/>
    <w:rsid w:val="00A6693C"/>
    <w:rsid w:val="00A7317D"/>
    <w:rsid w:val="00A74CAA"/>
    <w:rsid w:val="00A74CF6"/>
    <w:rsid w:val="00A76093"/>
    <w:rsid w:val="00A82A12"/>
    <w:rsid w:val="00A82C1F"/>
    <w:rsid w:val="00A82D19"/>
    <w:rsid w:val="00A82D36"/>
    <w:rsid w:val="00A8384F"/>
    <w:rsid w:val="00A908A9"/>
    <w:rsid w:val="00A93D72"/>
    <w:rsid w:val="00A93F50"/>
    <w:rsid w:val="00A940C2"/>
    <w:rsid w:val="00A95C8F"/>
    <w:rsid w:val="00A9635A"/>
    <w:rsid w:val="00AA085B"/>
    <w:rsid w:val="00AA3B40"/>
    <w:rsid w:val="00AA480F"/>
    <w:rsid w:val="00AA4FC3"/>
    <w:rsid w:val="00AB2E7E"/>
    <w:rsid w:val="00AB3A31"/>
    <w:rsid w:val="00AB4827"/>
    <w:rsid w:val="00AC4009"/>
    <w:rsid w:val="00AC6ECB"/>
    <w:rsid w:val="00AC7685"/>
    <w:rsid w:val="00AD0DD1"/>
    <w:rsid w:val="00AD11EF"/>
    <w:rsid w:val="00AD1B21"/>
    <w:rsid w:val="00AD3783"/>
    <w:rsid w:val="00AD6711"/>
    <w:rsid w:val="00AE1AB4"/>
    <w:rsid w:val="00AE31E6"/>
    <w:rsid w:val="00AE41FC"/>
    <w:rsid w:val="00AE5EEA"/>
    <w:rsid w:val="00AE7F59"/>
    <w:rsid w:val="00AF0405"/>
    <w:rsid w:val="00AF0B9A"/>
    <w:rsid w:val="00AF1A4E"/>
    <w:rsid w:val="00AF4152"/>
    <w:rsid w:val="00B00CE1"/>
    <w:rsid w:val="00B057F7"/>
    <w:rsid w:val="00B05BFA"/>
    <w:rsid w:val="00B05EF2"/>
    <w:rsid w:val="00B11870"/>
    <w:rsid w:val="00B11D96"/>
    <w:rsid w:val="00B11F73"/>
    <w:rsid w:val="00B12734"/>
    <w:rsid w:val="00B129D5"/>
    <w:rsid w:val="00B13128"/>
    <w:rsid w:val="00B138F0"/>
    <w:rsid w:val="00B1792A"/>
    <w:rsid w:val="00B21BDD"/>
    <w:rsid w:val="00B24105"/>
    <w:rsid w:val="00B27B3C"/>
    <w:rsid w:val="00B30732"/>
    <w:rsid w:val="00B30F69"/>
    <w:rsid w:val="00B36018"/>
    <w:rsid w:val="00B371A5"/>
    <w:rsid w:val="00B477A7"/>
    <w:rsid w:val="00B47E25"/>
    <w:rsid w:val="00B502B5"/>
    <w:rsid w:val="00B50A55"/>
    <w:rsid w:val="00B50CAF"/>
    <w:rsid w:val="00B530E3"/>
    <w:rsid w:val="00B53619"/>
    <w:rsid w:val="00B548CC"/>
    <w:rsid w:val="00B54E68"/>
    <w:rsid w:val="00B5548B"/>
    <w:rsid w:val="00B56FE3"/>
    <w:rsid w:val="00B572F2"/>
    <w:rsid w:val="00B62A72"/>
    <w:rsid w:val="00B64D39"/>
    <w:rsid w:val="00B665C0"/>
    <w:rsid w:val="00B66CEC"/>
    <w:rsid w:val="00B679F1"/>
    <w:rsid w:val="00B67AC4"/>
    <w:rsid w:val="00B71858"/>
    <w:rsid w:val="00B72B46"/>
    <w:rsid w:val="00B740B1"/>
    <w:rsid w:val="00B7473F"/>
    <w:rsid w:val="00B756DE"/>
    <w:rsid w:val="00B83953"/>
    <w:rsid w:val="00B848F9"/>
    <w:rsid w:val="00B90768"/>
    <w:rsid w:val="00B91314"/>
    <w:rsid w:val="00B91B50"/>
    <w:rsid w:val="00BA1407"/>
    <w:rsid w:val="00BA5199"/>
    <w:rsid w:val="00BA64F2"/>
    <w:rsid w:val="00BB1623"/>
    <w:rsid w:val="00BB260D"/>
    <w:rsid w:val="00BB30E8"/>
    <w:rsid w:val="00BB37F2"/>
    <w:rsid w:val="00BC2653"/>
    <w:rsid w:val="00BC3962"/>
    <w:rsid w:val="00BC54AF"/>
    <w:rsid w:val="00BD3CE7"/>
    <w:rsid w:val="00BD404F"/>
    <w:rsid w:val="00BD7CF1"/>
    <w:rsid w:val="00BE0BC2"/>
    <w:rsid w:val="00BE3644"/>
    <w:rsid w:val="00BE66CD"/>
    <w:rsid w:val="00BE7F05"/>
    <w:rsid w:val="00BF0EE2"/>
    <w:rsid w:val="00BF1079"/>
    <w:rsid w:val="00BF2FFC"/>
    <w:rsid w:val="00BF37FC"/>
    <w:rsid w:val="00BF4510"/>
    <w:rsid w:val="00BF5421"/>
    <w:rsid w:val="00BF7C19"/>
    <w:rsid w:val="00C00A87"/>
    <w:rsid w:val="00C06C13"/>
    <w:rsid w:val="00C075AA"/>
    <w:rsid w:val="00C135B4"/>
    <w:rsid w:val="00C14086"/>
    <w:rsid w:val="00C23487"/>
    <w:rsid w:val="00C23525"/>
    <w:rsid w:val="00C23E6A"/>
    <w:rsid w:val="00C243C4"/>
    <w:rsid w:val="00C24B6A"/>
    <w:rsid w:val="00C24C75"/>
    <w:rsid w:val="00C269BC"/>
    <w:rsid w:val="00C30C6F"/>
    <w:rsid w:val="00C32E18"/>
    <w:rsid w:val="00C359B8"/>
    <w:rsid w:val="00C403B3"/>
    <w:rsid w:val="00C43D5A"/>
    <w:rsid w:val="00C4573C"/>
    <w:rsid w:val="00C51057"/>
    <w:rsid w:val="00C5378B"/>
    <w:rsid w:val="00C55884"/>
    <w:rsid w:val="00C62B9C"/>
    <w:rsid w:val="00C63E8A"/>
    <w:rsid w:val="00C66A40"/>
    <w:rsid w:val="00C66FA6"/>
    <w:rsid w:val="00C72A25"/>
    <w:rsid w:val="00C72DE7"/>
    <w:rsid w:val="00C736AA"/>
    <w:rsid w:val="00C77E6D"/>
    <w:rsid w:val="00C821C9"/>
    <w:rsid w:val="00C8336F"/>
    <w:rsid w:val="00C86007"/>
    <w:rsid w:val="00C86345"/>
    <w:rsid w:val="00C9014B"/>
    <w:rsid w:val="00C915F9"/>
    <w:rsid w:val="00C92B8B"/>
    <w:rsid w:val="00C94533"/>
    <w:rsid w:val="00C9653B"/>
    <w:rsid w:val="00C97DC1"/>
    <w:rsid w:val="00CA047B"/>
    <w:rsid w:val="00CA538D"/>
    <w:rsid w:val="00CA5974"/>
    <w:rsid w:val="00CB4DBD"/>
    <w:rsid w:val="00CC0904"/>
    <w:rsid w:val="00CC0BF5"/>
    <w:rsid w:val="00CC1F44"/>
    <w:rsid w:val="00CC3D6E"/>
    <w:rsid w:val="00CD1C47"/>
    <w:rsid w:val="00CD23CB"/>
    <w:rsid w:val="00CD3D76"/>
    <w:rsid w:val="00CD540D"/>
    <w:rsid w:val="00CE0A08"/>
    <w:rsid w:val="00CE17B5"/>
    <w:rsid w:val="00CE26C6"/>
    <w:rsid w:val="00CE438F"/>
    <w:rsid w:val="00CE633C"/>
    <w:rsid w:val="00CE6F58"/>
    <w:rsid w:val="00CF0E67"/>
    <w:rsid w:val="00CF5FC2"/>
    <w:rsid w:val="00CF6D46"/>
    <w:rsid w:val="00D009EC"/>
    <w:rsid w:val="00D0542F"/>
    <w:rsid w:val="00D100EB"/>
    <w:rsid w:val="00D11A73"/>
    <w:rsid w:val="00D13C8B"/>
    <w:rsid w:val="00D1403D"/>
    <w:rsid w:val="00D15B22"/>
    <w:rsid w:val="00D17265"/>
    <w:rsid w:val="00D2415F"/>
    <w:rsid w:val="00D25346"/>
    <w:rsid w:val="00D25E63"/>
    <w:rsid w:val="00D266DD"/>
    <w:rsid w:val="00D26A6D"/>
    <w:rsid w:val="00D320E7"/>
    <w:rsid w:val="00D37C2D"/>
    <w:rsid w:val="00D41543"/>
    <w:rsid w:val="00D42560"/>
    <w:rsid w:val="00D43F81"/>
    <w:rsid w:val="00D46B97"/>
    <w:rsid w:val="00D638BE"/>
    <w:rsid w:val="00D7366E"/>
    <w:rsid w:val="00D83DB3"/>
    <w:rsid w:val="00D84DC8"/>
    <w:rsid w:val="00D90FC1"/>
    <w:rsid w:val="00D9163B"/>
    <w:rsid w:val="00D9253A"/>
    <w:rsid w:val="00D94824"/>
    <w:rsid w:val="00DA00A7"/>
    <w:rsid w:val="00DA1F90"/>
    <w:rsid w:val="00DA28E7"/>
    <w:rsid w:val="00DA4936"/>
    <w:rsid w:val="00DA65B6"/>
    <w:rsid w:val="00DA7DE8"/>
    <w:rsid w:val="00DB16A7"/>
    <w:rsid w:val="00DB1F9A"/>
    <w:rsid w:val="00DB1FA4"/>
    <w:rsid w:val="00DB2A60"/>
    <w:rsid w:val="00DB64DC"/>
    <w:rsid w:val="00DC0A5A"/>
    <w:rsid w:val="00DC7AFD"/>
    <w:rsid w:val="00DD0A76"/>
    <w:rsid w:val="00DD1A2C"/>
    <w:rsid w:val="00DD62B7"/>
    <w:rsid w:val="00DE0FC5"/>
    <w:rsid w:val="00DE3B37"/>
    <w:rsid w:val="00DF05C6"/>
    <w:rsid w:val="00DF31DD"/>
    <w:rsid w:val="00DF39F5"/>
    <w:rsid w:val="00E00F3D"/>
    <w:rsid w:val="00E032F6"/>
    <w:rsid w:val="00E03B3E"/>
    <w:rsid w:val="00E14D92"/>
    <w:rsid w:val="00E16731"/>
    <w:rsid w:val="00E21766"/>
    <w:rsid w:val="00E220E9"/>
    <w:rsid w:val="00E26878"/>
    <w:rsid w:val="00E27B1D"/>
    <w:rsid w:val="00E30183"/>
    <w:rsid w:val="00E35CFC"/>
    <w:rsid w:val="00E36C63"/>
    <w:rsid w:val="00E37388"/>
    <w:rsid w:val="00E40B40"/>
    <w:rsid w:val="00E46D76"/>
    <w:rsid w:val="00E51893"/>
    <w:rsid w:val="00E54D0B"/>
    <w:rsid w:val="00E56F96"/>
    <w:rsid w:val="00E603C7"/>
    <w:rsid w:val="00E607DC"/>
    <w:rsid w:val="00E6523D"/>
    <w:rsid w:val="00E70242"/>
    <w:rsid w:val="00E75987"/>
    <w:rsid w:val="00E81F62"/>
    <w:rsid w:val="00E83D35"/>
    <w:rsid w:val="00E85F22"/>
    <w:rsid w:val="00E86F22"/>
    <w:rsid w:val="00E873F1"/>
    <w:rsid w:val="00E91D83"/>
    <w:rsid w:val="00E925D5"/>
    <w:rsid w:val="00E94EB6"/>
    <w:rsid w:val="00E96202"/>
    <w:rsid w:val="00EA02B0"/>
    <w:rsid w:val="00EA3A30"/>
    <w:rsid w:val="00EA3F1B"/>
    <w:rsid w:val="00EA4C8F"/>
    <w:rsid w:val="00EA4D57"/>
    <w:rsid w:val="00EA592F"/>
    <w:rsid w:val="00EA6EB2"/>
    <w:rsid w:val="00EB23C0"/>
    <w:rsid w:val="00EB37F9"/>
    <w:rsid w:val="00EB4856"/>
    <w:rsid w:val="00EB52C5"/>
    <w:rsid w:val="00EB71DB"/>
    <w:rsid w:val="00EB7200"/>
    <w:rsid w:val="00EC0748"/>
    <w:rsid w:val="00EC10B0"/>
    <w:rsid w:val="00EC15E9"/>
    <w:rsid w:val="00EC17C6"/>
    <w:rsid w:val="00ED09D4"/>
    <w:rsid w:val="00ED1752"/>
    <w:rsid w:val="00ED33B2"/>
    <w:rsid w:val="00ED3AEE"/>
    <w:rsid w:val="00EE385F"/>
    <w:rsid w:val="00EE690E"/>
    <w:rsid w:val="00EF03CC"/>
    <w:rsid w:val="00EF53D0"/>
    <w:rsid w:val="00F02753"/>
    <w:rsid w:val="00F07F42"/>
    <w:rsid w:val="00F1784B"/>
    <w:rsid w:val="00F23555"/>
    <w:rsid w:val="00F2417F"/>
    <w:rsid w:val="00F3551F"/>
    <w:rsid w:val="00F4216D"/>
    <w:rsid w:val="00F46FCB"/>
    <w:rsid w:val="00F51BD8"/>
    <w:rsid w:val="00F56005"/>
    <w:rsid w:val="00F65065"/>
    <w:rsid w:val="00F675FA"/>
    <w:rsid w:val="00F70617"/>
    <w:rsid w:val="00F717AD"/>
    <w:rsid w:val="00F736EA"/>
    <w:rsid w:val="00F73AF3"/>
    <w:rsid w:val="00F73ED1"/>
    <w:rsid w:val="00F74579"/>
    <w:rsid w:val="00F74DE2"/>
    <w:rsid w:val="00F75623"/>
    <w:rsid w:val="00F76B8A"/>
    <w:rsid w:val="00F8353B"/>
    <w:rsid w:val="00F875F8"/>
    <w:rsid w:val="00F9090C"/>
    <w:rsid w:val="00F90F69"/>
    <w:rsid w:val="00F91632"/>
    <w:rsid w:val="00F92957"/>
    <w:rsid w:val="00F93770"/>
    <w:rsid w:val="00F95F86"/>
    <w:rsid w:val="00FA2426"/>
    <w:rsid w:val="00FA2DFE"/>
    <w:rsid w:val="00FA2EEF"/>
    <w:rsid w:val="00FA3925"/>
    <w:rsid w:val="00FA4C27"/>
    <w:rsid w:val="00FB024D"/>
    <w:rsid w:val="00FB0603"/>
    <w:rsid w:val="00FB1194"/>
    <w:rsid w:val="00FB30E4"/>
    <w:rsid w:val="00FB4340"/>
    <w:rsid w:val="00FB4499"/>
    <w:rsid w:val="00FB69D1"/>
    <w:rsid w:val="00FB6A79"/>
    <w:rsid w:val="00FC2F39"/>
    <w:rsid w:val="00FC4E37"/>
    <w:rsid w:val="00FC60F2"/>
    <w:rsid w:val="00FC6FA3"/>
    <w:rsid w:val="00FD128B"/>
    <w:rsid w:val="00FD1307"/>
    <w:rsid w:val="00FD2045"/>
    <w:rsid w:val="00FD247C"/>
    <w:rsid w:val="00FD519F"/>
    <w:rsid w:val="00FD5B83"/>
    <w:rsid w:val="00FE4404"/>
    <w:rsid w:val="00FF224D"/>
    <w:rsid w:val="00FF2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qFormat="1"/>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Hyperlink" w:qFormat="1"/>
    <w:lsdException w:name="Strong" w:semiHidden="0" w:uiPriority="0"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D39"/>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A434DE"/>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A434DE"/>
    <w:pPr>
      <w:keepNext/>
      <w:keepLines/>
      <w:numPr>
        <w:ilvl w:val="1"/>
        <w:numId w:val="1"/>
      </w:numPr>
      <w:tabs>
        <w:tab w:val="clear" w:pos="1427"/>
        <w:tab w:val="left" w:pos="432"/>
        <w:tab w:val="left" w:pos="576"/>
      </w:tabs>
      <w:spacing w:before="240" w:after="240" w:line="360" w:lineRule="auto"/>
      <w:ind w:left="576" w:firstLineChars="0" w:firstLine="0"/>
      <w:jc w:val="left"/>
      <w:outlineLvl w:val="1"/>
    </w:pPr>
    <w:rPr>
      <w:rFonts w:eastAsia="黑体"/>
      <w:b/>
      <w:bCs/>
      <w:sz w:val="32"/>
      <w:szCs w:val="32"/>
    </w:rPr>
  </w:style>
  <w:style w:type="paragraph" w:styleId="3">
    <w:name w:val="heading 3"/>
    <w:basedOn w:val="a"/>
    <w:next w:val="a"/>
    <w:link w:val="3Char"/>
    <w:qFormat/>
    <w:rsid w:val="00A434DE"/>
    <w:pPr>
      <w:keepNext/>
      <w:keepLines/>
      <w:numPr>
        <w:ilvl w:val="2"/>
        <w:numId w:val="1"/>
      </w:numPr>
      <w:tabs>
        <w:tab w:val="clear" w:pos="2563"/>
        <w:tab w:val="left" w:pos="432"/>
        <w:tab w:val="left" w:pos="720"/>
      </w:tabs>
      <w:spacing w:before="240" w:after="240" w:line="360" w:lineRule="auto"/>
      <w:ind w:left="720" w:firstLineChars="0" w:firstLine="0"/>
      <w:jc w:val="left"/>
      <w:outlineLvl w:val="2"/>
    </w:pPr>
    <w:rPr>
      <w:rFonts w:eastAsia="黑体"/>
      <w:b/>
      <w:bCs/>
      <w:sz w:val="28"/>
      <w:szCs w:val="32"/>
    </w:rPr>
  </w:style>
  <w:style w:type="paragraph" w:styleId="4">
    <w:name w:val="heading 4"/>
    <w:basedOn w:val="a"/>
    <w:next w:val="a"/>
    <w:link w:val="4Char"/>
    <w:qFormat/>
    <w:rsid w:val="00A434DE"/>
    <w:pPr>
      <w:keepNext/>
      <w:keepLines/>
      <w:numPr>
        <w:ilvl w:val="3"/>
        <w:numId w:val="1"/>
      </w:numPr>
      <w:tabs>
        <w:tab w:val="clear" w:pos="2140"/>
        <w:tab w:val="left" w:pos="432"/>
        <w:tab w:val="left" w:pos="864"/>
      </w:tabs>
      <w:spacing w:before="120" w:after="120" w:line="360" w:lineRule="auto"/>
      <w:ind w:left="864" w:firstLineChars="0" w:firstLine="0"/>
      <w:jc w:val="left"/>
      <w:outlineLvl w:val="3"/>
    </w:pPr>
    <w:rPr>
      <w:rFonts w:eastAsia="黑体"/>
      <w:b/>
      <w:bCs/>
      <w:szCs w:val="28"/>
    </w:rPr>
  </w:style>
  <w:style w:type="paragraph" w:styleId="5">
    <w:name w:val="heading 5"/>
    <w:basedOn w:val="a"/>
    <w:next w:val="a"/>
    <w:link w:val="5Char"/>
    <w:qFormat/>
    <w:rsid w:val="00A434DE"/>
    <w:pPr>
      <w:keepNext/>
      <w:keepLines/>
      <w:numPr>
        <w:ilvl w:val="4"/>
        <w:numId w:val="1"/>
      </w:numPr>
      <w:tabs>
        <w:tab w:val="left" w:pos="432"/>
      </w:tabs>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A434DE"/>
    <w:pPr>
      <w:keepNext/>
      <w:keepLines/>
      <w:numPr>
        <w:ilvl w:val="5"/>
        <w:numId w:val="1"/>
      </w:numPr>
      <w:tabs>
        <w:tab w:val="left" w:pos="432"/>
      </w:tabs>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A434DE"/>
    <w:pPr>
      <w:keepNext/>
      <w:keepLines/>
      <w:numPr>
        <w:ilvl w:val="6"/>
        <w:numId w:val="1"/>
      </w:numPr>
      <w:tabs>
        <w:tab w:val="left" w:pos="432"/>
      </w:tabs>
      <w:spacing w:before="120" w:after="120" w:line="360" w:lineRule="auto"/>
      <w:ind w:firstLineChars="0" w:firstLine="0"/>
      <w:outlineLvl w:val="6"/>
    </w:pPr>
    <w:rPr>
      <w:rFonts w:eastAsia="黑体"/>
      <w:b/>
      <w:bCs/>
    </w:rPr>
  </w:style>
  <w:style w:type="paragraph" w:styleId="8">
    <w:name w:val="heading 8"/>
    <w:basedOn w:val="a"/>
    <w:next w:val="a"/>
    <w:link w:val="8Char"/>
    <w:qFormat/>
    <w:rsid w:val="00A434DE"/>
    <w:pPr>
      <w:keepNext/>
      <w:keepLines/>
      <w:numPr>
        <w:ilvl w:val="7"/>
        <w:numId w:val="1"/>
      </w:numPr>
      <w:tabs>
        <w:tab w:val="left" w:pos="432"/>
      </w:tabs>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A434DE"/>
    <w:pPr>
      <w:keepNext/>
      <w:keepLines/>
      <w:numPr>
        <w:ilvl w:val="8"/>
        <w:numId w:val="1"/>
      </w:numPr>
      <w:tabs>
        <w:tab w:val="left" w:pos="432"/>
      </w:tabs>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9B6D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9B6D39"/>
    <w:rPr>
      <w:sz w:val="18"/>
      <w:szCs w:val="18"/>
    </w:rPr>
  </w:style>
  <w:style w:type="paragraph" w:styleId="a4">
    <w:name w:val="footer"/>
    <w:basedOn w:val="a"/>
    <w:link w:val="Char0"/>
    <w:uiPriority w:val="99"/>
    <w:unhideWhenUsed/>
    <w:rsid w:val="009B6D39"/>
    <w:pPr>
      <w:tabs>
        <w:tab w:val="center" w:pos="4153"/>
        <w:tab w:val="right" w:pos="8306"/>
      </w:tabs>
      <w:snapToGrid w:val="0"/>
      <w:jc w:val="left"/>
    </w:pPr>
    <w:rPr>
      <w:sz w:val="18"/>
      <w:szCs w:val="18"/>
    </w:rPr>
  </w:style>
  <w:style w:type="character" w:customStyle="1" w:styleId="Char0">
    <w:name w:val="页脚 Char"/>
    <w:basedOn w:val="a0"/>
    <w:link w:val="a4"/>
    <w:uiPriority w:val="99"/>
    <w:rsid w:val="009B6D39"/>
    <w:rPr>
      <w:sz w:val="18"/>
      <w:szCs w:val="18"/>
    </w:rPr>
  </w:style>
  <w:style w:type="paragraph" w:styleId="a5">
    <w:name w:val="Subtitle"/>
    <w:basedOn w:val="a"/>
    <w:link w:val="Char1"/>
    <w:qFormat/>
    <w:rsid w:val="009B6D39"/>
    <w:pPr>
      <w:jc w:val="center"/>
    </w:pPr>
    <w:rPr>
      <w:rFonts w:eastAsia="黑体"/>
      <w:b/>
      <w:sz w:val="30"/>
    </w:rPr>
  </w:style>
  <w:style w:type="character" w:customStyle="1" w:styleId="Char1">
    <w:name w:val="副标题 Char"/>
    <w:basedOn w:val="a0"/>
    <w:link w:val="a5"/>
    <w:qFormat/>
    <w:rsid w:val="009B6D39"/>
    <w:rPr>
      <w:rFonts w:ascii="Arial" w:eastAsia="黑体" w:hAnsi="Arial" w:cs="Times New Roman"/>
      <w:b/>
      <w:sz w:val="30"/>
      <w:szCs w:val="24"/>
    </w:rPr>
  </w:style>
  <w:style w:type="paragraph" w:customStyle="1" w:styleId="a6">
    <w:name w:val="主标题"/>
    <w:basedOn w:val="a"/>
    <w:qFormat/>
    <w:rsid w:val="009B6D39"/>
    <w:pPr>
      <w:jc w:val="center"/>
    </w:pPr>
    <w:rPr>
      <w:rFonts w:ascii="Arial Black" w:eastAsia="黑体" w:hAnsi="Arial Black"/>
      <w:b/>
      <w:sz w:val="48"/>
    </w:rPr>
  </w:style>
  <w:style w:type="paragraph" w:styleId="a7">
    <w:name w:val="List Paragraph"/>
    <w:basedOn w:val="a"/>
    <w:uiPriority w:val="34"/>
    <w:qFormat/>
    <w:rsid w:val="005C2EC0"/>
    <w:pPr>
      <w:ind w:firstLine="420"/>
    </w:pPr>
  </w:style>
  <w:style w:type="paragraph" w:styleId="10">
    <w:name w:val="toc 1"/>
    <w:basedOn w:val="a"/>
    <w:next w:val="a"/>
    <w:uiPriority w:val="39"/>
    <w:unhideWhenUsed/>
    <w:qFormat/>
    <w:rsid w:val="00B72B46"/>
    <w:pPr>
      <w:spacing w:before="120" w:after="120"/>
      <w:jc w:val="left"/>
    </w:pPr>
    <w:rPr>
      <w:rFonts w:ascii="Calibri" w:hAnsi="Calibri" w:cs="Calibri"/>
      <w:b/>
      <w:bCs/>
      <w:caps/>
      <w:sz w:val="20"/>
      <w:szCs w:val="20"/>
    </w:rPr>
  </w:style>
  <w:style w:type="paragraph" w:styleId="20">
    <w:name w:val="toc 2"/>
    <w:basedOn w:val="a"/>
    <w:next w:val="a"/>
    <w:uiPriority w:val="39"/>
    <w:unhideWhenUsed/>
    <w:qFormat/>
    <w:rsid w:val="00B72B46"/>
    <w:pPr>
      <w:ind w:left="210"/>
      <w:jc w:val="left"/>
    </w:pPr>
    <w:rPr>
      <w:rFonts w:ascii="Calibri" w:hAnsi="Calibri" w:cs="Calibri"/>
      <w:smallCaps/>
      <w:sz w:val="20"/>
      <w:szCs w:val="20"/>
    </w:rPr>
  </w:style>
  <w:style w:type="character" w:styleId="a8">
    <w:name w:val="Hyperlink"/>
    <w:basedOn w:val="a0"/>
    <w:uiPriority w:val="99"/>
    <w:qFormat/>
    <w:rsid w:val="00B72B46"/>
    <w:rPr>
      <w:color w:val="0000FF"/>
      <w:u w:val="single"/>
    </w:rPr>
  </w:style>
  <w:style w:type="character" w:customStyle="1" w:styleId="1Char">
    <w:name w:val="标题 1 Char"/>
    <w:basedOn w:val="a0"/>
    <w:link w:val="1"/>
    <w:rsid w:val="00A434DE"/>
    <w:rPr>
      <w:rFonts w:ascii="Arial" w:eastAsia="黑体" w:hAnsi="Arial" w:cs="Times New Roman"/>
      <w:b/>
      <w:bCs/>
      <w:kern w:val="44"/>
      <w:sz w:val="44"/>
      <w:szCs w:val="44"/>
    </w:rPr>
  </w:style>
  <w:style w:type="character" w:customStyle="1" w:styleId="2Char">
    <w:name w:val="标题 2 Char"/>
    <w:basedOn w:val="a0"/>
    <w:link w:val="2"/>
    <w:rsid w:val="00A434DE"/>
    <w:rPr>
      <w:rFonts w:ascii="Arial" w:eastAsia="黑体" w:hAnsi="Arial" w:cs="Times New Roman"/>
      <w:b/>
      <w:bCs/>
      <w:sz w:val="32"/>
      <w:szCs w:val="32"/>
    </w:rPr>
  </w:style>
  <w:style w:type="character" w:customStyle="1" w:styleId="3Char">
    <w:name w:val="标题 3 Char"/>
    <w:basedOn w:val="a0"/>
    <w:link w:val="3"/>
    <w:rsid w:val="00A434DE"/>
    <w:rPr>
      <w:rFonts w:ascii="Arial" w:eastAsia="黑体" w:hAnsi="Arial" w:cs="Times New Roman"/>
      <w:b/>
      <w:bCs/>
      <w:sz w:val="28"/>
      <w:szCs w:val="32"/>
    </w:rPr>
  </w:style>
  <w:style w:type="character" w:customStyle="1" w:styleId="4Char">
    <w:name w:val="标题 4 Char"/>
    <w:basedOn w:val="a0"/>
    <w:link w:val="4"/>
    <w:rsid w:val="00A434DE"/>
    <w:rPr>
      <w:rFonts w:ascii="Arial" w:eastAsia="黑体" w:hAnsi="Arial" w:cs="Times New Roman"/>
      <w:b/>
      <w:bCs/>
      <w:szCs w:val="28"/>
    </w:rPr>
  </w:style>
  <w:style w:type="character" w:customStyle="1" w:styleId="5Char">
    <w:name w:val="标题 5 Char"/>
    <w:basedOn w:val="a0"/>
    <w:link w:val="5"/>
    <w:qFormat/>
    <w:rsid w:val="00A434DE"/>
    <w:rPr>
      <w:rFonts w:ascii="Arial" w:eastAsia="黑体" w:hAnsi="Arial" w:cs="Times New Roman"/>
      <w:b/>
      <w:bCs/>
      <w:szCs w:val="28"/>
    </w:rPr>
  </w:style>
  <w:style w:type="character" w:customStyle="1" w:styleId="6Char">
    <w:name w:val="标题 6 Char"/>
    <w:basedOn w:val="a0"/>
    <w:link w:val="6"/>
    <w:rsid w:val="00A434DE"/>
    <w:rPr>
      <w:rFonts w:ascii="Arial" w:eastAsia="黑体" w:hAnsi="Arial" w:cs="Times New Roman"/>
      <w:b/>
      <w:bCs/>
      <w:szCs w:val="24"/>
    </w:rPr>
  </w:style>
  <w:style w:type="character" w:customStyle="1" w:styleId="7Char">
    <w:name w:val="标题 7 Char"/>
    <w:basedOn w:val="a0"/>
    <w:link w:val="7"/>
    <w:qFormat/>
    <w:rsid w:val="00A434DE"/>
    <w:rPr>
      <w:rFonts w:ascii="Arial" w:eastAsia="黑体" w:hAnsi="Arial" w:cs="Times New Roman"/>
      <w:b/>
      <w:bCs/>
      <w:szCs w:val="24"/>
    </w:rPr>
  </w:style>
  <w:style w:type="character" w:customStyle="1" w:styleId="8Char">
    <w:name w:val="标题 8 Char"/>
    <w:basedOn w:val="a0"/>
    <w:link w:val="8"/>
    <w:qFormat/>
    <w:rsid w:val="00A434DE"/>
    <w:rPr>
      <w:rFonts w:ascii="Arial" w:eastAsia="黑体" w:hAnsi="Arial" w:cs="Times New Roman"/>
      <w:b/>
      <w:szCs w:val="24"/>
    </w:rPr>
  </w:style>
  <w:style w:type="character" w:customStyle="1" w:styleId="9Char">
    <w:name w:val="标题 9 Char"/>
    <w:basedOn w:val="a0"/>
    <w:link w:val="9"/>
    <w:qFormat/>
    <w:rsid w:val="00A434DE"/>
    <w:rPr>
      <w:rFonts w:ascii="Arial" w:eastAsia="黑体" w:hAnsi="Arial" w:cs="Times New Roman"/>
      <w:b/>
      <w:szCs w:val="21"/>
    </w:rPr>
  </w:style>
  <w:style w:type="paragraph" w:customStyle="1" w:styleId="11">
    <w:name w:val="列出段落1"/>
    <w:basedOn w:val="a"/>
    <w:uiPriority w:val="34"/>
    <w:qFormat/>
    <w:rsid w:val="00A434DE"/>
    <w:pPr>
      <w:ind w:firstLine="420"/>
    </w:pPr>
  </w:style>
  <w:style w:type="paragraph" w:styleId="70">
    <w:name w:val="toc 7"/>
    <w:basedOn w:val="a"/>
    <w:next w:val="a"/>
    <w:uiPriority w:val="39"/>
    <w:unhideWhenUsed/>
    <w:qFormat/>
    <w:rsid w:val="007E44D3"/>
    <w:pPr>
      <w:ind w:left="1260"/>
      <w:jc w:val="left"/>
    </w:pPr>
    <w:rPr>
      <w:rFonts w:ascii="Calibri" w:hAnsi="Calibri" w:cs="Calibri"/>
      <w:sz w:val="18"/>
      <w:szCs w:val="18"/>
    </w:rPr>
  </w:style>
  <w:style w:type="paragraph" w:styleId="a9">
    <w:name w:val="Document Map"/>
    <w:basedOn w:val="a"/>
    <w:link w:val="Char2"/>
    <w:uiPriority w:val="99"/>
    <w:unhideWhenUsed/>
    <w:qFormat/>
    <w:rsid w:val="007E44D3"/>
    <w:rPr>
      <w:rFonts w:ascii="宋体"/>
      <w:sz w:val="18"/>
      <w:szCs w:val="18"/>
    </w:rPr>
  </w:style>
  <w:style w:type="character" w:customStyle="1" w:styleId="Char2">
    <w:name w:val="文档结构图 Char"/>
    <w:basedOn w:val="a0"/>
    <w:link w:val="a9"/>
    <w:uiPriority w:val="99"/>
    <w:qFormat/>
    <w:rsid w:val="007E44D3"/>
    <w:rPr>
      <w:rFonts w:ascii="宋体" w:eastAsia="宋体" w:hAnsi="Arial" w:cs="Times New Roman"/>
      <w:sz w:val="18"/>
      <w:szCs w:val="18"/>
    </w:rPr>
  </w:style>
  <w:style w:type="paragraph" w:styleId="aa">
    <w:name w:val="Body Text Indent"/>
    <w:basedOn w:val="a"/>
    <w:link w:val="Char3"/>
    <w:rsid w:val="007E44D3"/>
    <w:pPr>
      <w:ind w:firstLine="480"/>
    </w:pPr>
    <w:rPr>
      <w:rFonts w:cs="Arial"/>
      <w:i/>
      <w:iCs/>
      <w:sz w:val="24"/>
    </w:rPr>
  </w:style>
  <w:style w:type="character" w:customStyle="1" w:styleId="Char3">
    <w:name w:val="正文文本缩进 Char"/>
    <w:basedOn w:val="a0"/>
    <w:link w:val="aa"/>
    <w:rsid w:val="007E44D3"/>
    <w:rPr>
      <w:rFonts w:ascii="Arial" w:eastAsia="宋体" w:hAnsi="Arial" w:cs="Arial"/>
      <w:i/>
      <w:iCs/>
      <w:sz w:val="24"/>
      <w:szCs w:val="24"/>
    </w:rPr>
  </w:style>
  <w:style w:type="paragraph" w:styleId="50">
    <w:name w:val="toc 5"/>
    <w:basedOn w:val="a"/>
    <w:next w:val="a"/>
    <w:uiPriority w:val="39"/>
    <w:unhideWhenUsed/>
    <w:qFormat/>
    <w:rsid w:val="007E44D3"/>
    <w:pPr>
      <w:ind w:left="840"/>
      <w:jc w:val="left"/>
    </w:pPr>
    <w:rPr>
      <w:rFonts w:ascii="Calibri" w:hAnsi="Calibri" w:cs="Calibri"/>
      <w:sz w:val="18"/>
      <w:szCs w:val="18"/>
    </w:rPr>
  </w:style>
  <w:style w:type="paragraph" w:styleId="30">
    <w:name w:val="toc 3"/>
    <w:basedOn w:val="a"/>
    <w:next w:val="a"/>
    <w:uiPriority w:val="39"/>
    <w:unhideWhenUsed/>
    <w:qFormat/>
    <w:rsid w:val="007E44D3"/>
    <w:pPr>
      <w:ind w:left="420"/>
      <w:jc w:val="left"/>
    </w:pPr>
    <w:rPr>
      <w:rFonts w:ascii="Calibri" w:hAnsi="Calibri" w:cs="Calibri"/>
      <w:i/>
      <w:iCs/>
      <w:sz w:val="20"/>
      <w:szCs w:val="20"/>
    </w:rPr>
  </w:style>
  <w:style w:type="paragraph" w:styleId="80">
    <w:name w:val="toc 8"/>
    <w:basedOn w:val="a"/>
    <w:next w:val="a"/>
    <w:uiPriority w:val="39"/>
    <w:unhideWhenUsed/>
    <w:qFormat/>
    <w:rsid w:val="007E44D3"/>
    <w:pPr>
      <w:ind w:left="1470"/>
      <w:jc w:val="left"/>
    </w:pPr>
    <w:rPr>
      <w:rFonts w:ascii="Calibri" w:hAnsi="Calibri" w:cs="Calibri"/>
      <w:sz w:val="18"/>
      <w:szCs w:val="18"/>
    </w:rPr>
  </w:style>
  <w:style w:type="paragraph" w:styleId="ab">
    <w:name w:val="Balloon Text"/>
    <w:basedOn w:val="a"/>
    <w:link w:val="Char4"/>
    <w:uiPriority w:val="99"/>
    <w:unhideWhenUsed/>
    <w:qFormat/>
    <w:rsid w:val="007E44D3"/>
    <w:pPr>
      <w:spacing w:line="240" w:lineRule="auto"/>
    </w:pPr>
    <w:rPr>
      <w:sz w:val="18"/>
      <w:szCs w:val="18"/>
    </w:rPr>
  </w:style>
  <w:style w:type="character" w:customStyle="1" w:styleId="Char4">
    <w:name w:val="批注框文本 Char"/>
    <w:basedOn w:val="a0"/>
    <w:link w:val="ab"/>
    <w:uiPriority w:val="99"/>
    <w:qFormat/>
    <w:rsid w:val="007E44D3"/>
    <w:rPr>
      <w:rFonts w:ascii="Arial" w:eastAsia="宋体" w:hAnsi="Arial" w:cs="Times New Roman"/>
      <w:sz w:val="18"/>
      <w:szCs w:val="18"/>
    </w:rPr>
  </w:style>
  <w:style w:type="paragraph" w:styleId="40">
    <w:name w:val="toc 4"/>
    <w:basedOn w:val="a"/>
    <w:next w:val="a"/>
    <w:uiPriority w:val="39"/>
    <w:unhideWhenUsed/>
    <w:qFormat/>
    <w:rsid w:val="007E44D3"/>
    <w:pPr>
      <w:ind w:left="630"/>
      <w:jc w:val="left"/>
    </w:pPr>
    <w:rPr>
      <w:rFonts w:ascii="Calibri" w:hAnsi="Calibri" w:cs="Calibri"/>
      <w:sz w:val="18"/>
      <w:szCs w:val="18"/>
    </w:rPr>
  </w:style>
  <w:style w:type="paragraph" w:styleId="60">
    <w:name w:val="toc 6"/>
    <w:basedOn w:val="a"/>
    <w:next w:val="a"/>
    <w:uiPriority w:val="39"/>
    <w:unhideWhenUsed/>
    <w:qFormat/>
    <w:rsid w:val="007E44D3"/>
    <w:pPr>
      <w:ind w:left="1050"/>
      <w:jc w:val="left"/>
    </w:pPr>
    <w:rPr>
      <w:rFonts w:ascii="Calibri" w:hAnsi="Calibri" w:cs="Calibri"/>
      <w:sz w:val="18"/>
      <w:szCs w:val="18"/>
    </w:rPr>
  </w:style>
  <w:style w:type="paragraph" w:styleId="90">
    <w:name w:val="toc 9"/>
    <w:basedOn w:val="a"/>
    <w:next w:val="a"/>
    <w:uiPriority w:val="39"/>
    <w:unhideWhenUsed/>
    <w:qFormat/>
    <w:rsid w:val="007E44D3"/>
    <w:pPr>
      <w:ind w:left="1680"/>
      <w:jc w:val="left"/>
    </w:pPr>
    <w:rPr>
      <w:rFonts w:ascii="Calibri" w:hAnsi="Calibri" w:cs="Calibri"/>
      <w:sz w:val="18"/>
      <w:szCs w:val="18"/>
    </w:rPr>
  </w:style>
  <w:style w:type="paragraph" w:styleId="ac">
    <w:name w:val="Normal (Web)"/>
    <w:basedOn w:val="a"/>
    <w:uiPriority w:val="99"/>
    <w:unhideWhenUsed/>
    <w:qFormat/>
    <w:rsid w:val="007E44D3"/>
    <w:pPr>
      <w:widowControl/>
      <w:spacing w:before="100" w:beforeAutospacing="1" w:after="100" w:afterAutospacing="1" w:line="240" w:lineRule="auto"/>
      <w:ind w:firstLineChars="0" w:firstLine="0"/>
      <w:jc w:val="left"/>
    </w:pPr>
    <w:rPr>
      <w:rFonts w:ascii="宋体" w:hAnsi="宋体" w:cs="宋体"/>
      <w:kern w:val="0"/>
      <w:sz w:val="24"/>
    </w:rPr>
  </w:style>
  <w:style w:type="paragraph" w:styleId="ad">
    <w:name w:val="Title"/>
    <w:basedOn w:val="a"/>
    <w:next w:val="a"/>
    <w:link w:val="Char5"/>
    <w:qFormat/>
    <w:rsid w:val="007E44D3"/>
    <w:pPr>
      <w:spacing w:line="240" w:lineRule="auto"/>
      <w:ind w:firstLineChars="0" w:firstLine="0"/>
      <w:jc w:val="center"/>
    </w:pPr>
    <w:rPr>
      <w:rFonts w:ascii="黑体" w:eastAsia="黑体"/>
      <w:b/>
      <w:kern w:val="0"/>
      <w:sz w:val="36"/>
      <w:szCs w:val="20"/>
    </w:rPr>
  </w:style>
  <w:style w:type="character" w:customStyle="1" w:styleId="Char5">
    <w:name w:val="标题 Char"/>
    <w:basedOn w:val="a0"/>
    <w:link w:val="ad"/>
    <w:qFormat/>
    <w:rsid w:val="007E44D3"/>
    <w:rPr>
      <w:rFonts w:ascii="黑体" w:eastAsia="黑体" w:hAnsi="Arial" w:cs="Times New Roman"/>
      <w:b/>
      <w:kern w:val="0"/>
      <w:sz w:val="36"/>
      <w:szCs w:val="20"/>
    </w:rPr>
  </w:style>
  <w:style w:type="character" w:styleId="ae">
    <w:name w:val="Strong"/>
    <w:basedOn w:val="a0"/>
    <w:qFormat/>
    <w:rsid w:val="007E44D3"/>
    <w:rPr>
      <w:b/>
      <w:bCs/>
    </w:rPr>
  </w:style>
  <w:style w:type="character" w:styleId="af">
    <w:name w:val="page number"/>
    <w:basedOn w:val="a0"/>
    <w:rsid w:val="007E44D3"/>
  </w:style>
  <w:style w:type="table" w:styleId="af0">
    <w:name w:val="Table Grid"/>
    <w:basedOn w:val="a1"/>
    <w:uiPriority w:val="59"/>
    <w:rsid w:val="007E44D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7E44D3"/>
    <w:pPr>
      <w:widowControl/>
      <w:numPr>
        <w:numId w:val="0"/>
      </w:numPr>
      <w:spacing w:before="480" w:after="0" w:line="276" w:lineRule="auto"/>
      <w:outlineLvl w:val="9"/>
    </w:pPr>
    <w:rPr>
      <w:rFonts w:ascii="Cambria" w:eastAsia="宋体" w:hAnsi="Cambria" w:cs="黑体"/>
      <w:color w:val="365F90"/>
      <w:kern w:val="0"/>
      <w:sz w:val="28"/>
      <w:szCs w:val="28"/>
    </w:rPr>
  </w:style>
  <w:style w:type="paragraph" w:styleId="TOC">
    <w:name w:val="TOC Heading"/>
    <w:basedOn w:val="1"/>
    <w:next w:val="a"/>
    <w:uiPriority w:val="39"/>
    <w:unhideWhenUsed/>
    <w:qFormat/>
    <w:rsid w:val="004519BB"/>
    <w:pPr>
      <w:pageBreakBefore w:val="0"/>
      <w:widowControl/>
      <w:numPr>
        <w:numId w:val="0"/>
      </w:numPr>
      <w:tabs>
        <w:tab w:val="clear" w:pos="432"/>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qFormat="1"/>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Hyperlink" w:qFormat="1"/>
    <w:lsdException w:name="Strong" w:semiHidden="0" w:uiPriority="0"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D39"/>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A434DE"/>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A434DE"/>
    <w:pPr>
      <w:keepNext/>
      <w:keepLines/>
      <w:numPr>
        <w:ilvl w:val="1"/>
        <w:numId w:val="1"/>
      </w:numPr>
      <w:tabs>
        <w:tab w:val="clear" w:pos="1427"/>
        <w:tab w:val="left" w:pos="432"/>
        <w:tab w:val="left" w:pos="576"/>
      </w:tabs>
      <w:spacing w:before="240" w:after="240" w:line="360" w:lineRule="auto"/>
      <w:ind w:left="576" w:firstLineChars="0" w:firstLine="0"/>
      <w:jc w:val="left"/>
      <w:outlineLvl w:val="1"/>
    </w:pPr>
    <w:rPr>
      <w:rFonts w:eastAsia="黑体"/>
      <w:b/>
      <w:bCs/>
      <w:sz w:val="32"/>
      <w:szCs w:val="32"/>
    </w:rPr>
  </w:style>
  <w:style w:type="paragraph" w:styleId="3">
    <w:name w:val="heading 3"/>
    <w:basedOn w:val="a"/>
    <w:next w:val="a"/>
    <w:link w:val="3Char"/>
    <w:qFormat/>
    <w:rsid w:val="00A434DE"/>
    <w:pPr>
      <w:keepNext/>
      <w:keepLines/>
      <w:numPr>
        <w:ilvl w:val="2"/>
        <w:numId w:val="1"/>
      </w:numPr>
      <w:tabs>
        <w:tab w:val="clear" w:pos="2563"/>
        <w:tab w:val="left" w:pos="432"/>
        <w:tab w:val="left" w:pos="720"/>
      </w:tabs>
      <w:spacing w:before="240" w:after="240" w:line="360" w:lineRule="auto"/>
      <w:ind w:left="720" w:firstLineChars="0" w:firstLine="0"/>
      <w:jc w:val="left"/>
      <w:outlineLvl w:val="2"/>
    </w:pPr>
    <w:rPr>
      <w:rFonts w:eastAsia="黑体"/>
      <w:b/>
      <w:bCs/>
      <w:sz w:val="28"/>
      <w:szCs w:val="32"/>
    </w:rPr>
  </w:style>
  <w:style w:type="paragraph" w:styleId="4">
    <w:name w:val="heading 4"/>
    <w:basedOn w:val="a"/>
    <w:next w:val="a"/>
    <w:link w:val="4Char"/>
    <w:qFormat/>
    <w:rsid w:val="00A434DE"/>
    <w:pPr>
      <w:keepNext/>
      <w:keepLines/>
      <w:numPr>
        <w:ilvl w:val="3"/>
        <w:numId w:val="1"/>
      </w:numPr>
      <w:tabs>
        <w:tab w:val="clear" w:pos="2140"/>
        <w:tab w:val="left" w:pos="432"/>
        <w:tab w:val="left" w:pos="864"/>
      </w:tabs>
      <w:spacing w:before="120" w:after="120" w:line="360" w:lineRule="auto"/>
      <w:ind w:left="864" w:firstLineChars="0" w:firstLine="0"/>
      <w:jc w:val="left"/>
      <w:outlineLvl w:val="3"/>
    </w:pPr>
    <w:rPr>
      <w:rFonts w:eastAsia="黑体"/>
      <w:b/>
      <w:bCs/>
      <w:szCs w:val="28"/>
    </w:rPr>
  </w:style>
  <w:style w:type="paragraph" w:styleId="5">
    <w:name w:val="heading 5"/>
    <w:basedOn w:val="a"/>
    <w:next w:val="a"/>
    <w:link w:val="5Char"/>
    <w:qFormat/>
    <w:rsid w:val="00A434DE"/>
    <w:pPr>
      <w:keepNext/>
      <w:keepLines/>
      <w:numPr>
        <w:ilvl w:val="4"/>
        <w:numId w:val="1"/>
      </w:numPr>
      <w:tabs>
        <w:tab w:val="left" w:pos="432"/>
      </w:tabs>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A434DE"/>
    <w:pPr>
      <w:keepNext/>
      <w:keepLines/>
      <w:numPr>
        <w:ilvl w:val="5"/>
        <w:numId w:val="1"/>
      </w:numPr>
      <w:tabs>
        <w:tab w:val="left" w:pos="432"/>
      </w:tabs>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A434DE"/>
    <w:pPr>
      <w:keepNext/>
      <w:keepLines/>
      <w:numPr>
        <w:ilvl w:val="6"/>
        <w:numId w:val="1"/>
      </w:numPr>
      <w:tabs>
        <w:tab w:val="left" w:pos="432"/>
      </w:tabs>
      <w:spacing w:before="120" w:after="120" w:line="360" w:lineRule="auto"/>
      <w:ind w:firstLineChars="0" w:firstLine="0"/>
      <w:outlineLvl w:val="6"/>
    </w:pPr>
    <w:rPr>
      <w:rFonts w:eastAsia="黑体"/>
      <w:b/>
      <w:bCs/>
    </w:rPr>
  </w:style>
  <w:style w:type="paragraph" w:styleId="8">
    <w:name w:val="heading 8"/>
    <w:basedOn w:val="a"/>
    <w:next w:val="a"/>
    <w:link w:val="8Char"/>
    <w:qFormat/>
    <w:rsid w:val="00A434DE"/>
    <w:pPr>
      <w:keepNext/>
      <w:keepLines/>
      <w:numPr>
        <w:ilvl w:val="7"/>
        <w:numId w:val="1"/>
      </w:numPr>
      <w:tabs>
        <w:tab w:val="left" w:pos="432"/>
      </w:tabs>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A434DE"/>
    <w:pPr>
      <w:keepNext/>
      <w:keepLines/>
      <w:numPr>
        <w:ilvl w:val="8"/>
        <w:numId w:val="1"/>
      </w:numPr>
      <w:tabs>
        <w:tab w:val="left" w:pos="432"/>
      </w:tabs>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9B6D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9B6D39"/>
    <w:rPr>
      <w:sz w:val="18"/>
      <w:szCs w:val="18"/>
    </w:rPr>
  </w:style>
  <w:style w:type="paragraph" w:styleId="a4">
    <w:name w:val="footer"/>
    <w:basedOn w:val="a"/>
    <w:link w:val="Char0"/>
    <w:uiPriority w:val="99"/>
    <w:unhideWhenUsed/>
    <w:rsid w:val="009B6D39"/>
    <w:pPr>
      <w:tabs>
        <w:tab w:val="center" w:pos="4153"/>
        <w:tab w:val="right" w:pos="8306"/>
      </w:tabs>
      <w:snapToGrid w:val="0"/>
      <w:jc w:val="left"/>
    </w:pPr>
    <w:rPr>
      <w:sz w:val="18"/>
      <w:szCs w:val="18"/>
    </w:rPr>
  </w:style>
  <w:style w:type="character" w:customStyle="1" w:styleId="Char0">
    <w:name w:val="页脚 Char"/>
    <w:basedOn w:val="a0"/>
    <w:link w:val="a4"/>
    <w:uiPriority w:val="99"/>
    <w:rsid w:val="009B6D39"/>
    <w:rPr>
      <w:sz w:val="18"/>
      <w:szCs w:val="18"/>
    </w:rPr>
  </w:style>
  <w:style w:type="paragraph" w:styleId="a5">
    <w:name w:val="Subtitle"/>
    <w:basedOn w:val="a"/>
    <w:link w:val="Char1"/>
    <w:qFormat/>
    <w:rsid w:val="009B6D39"/>
    <w:pPr>
      <w:jc w:val="center"/>
    </w:pPr>
    <w:rPr>
      <w:rFonts w:eastAsia="黑体"/>
      <w:b/>
      <w:sz w:val="30"/>
    </w:rPr>
  </w:style>
  <w:style w:type="character" w:customStyle="1" w:styleId="Char1">
    <w:name w:val="副标题 Char"/>
    <w:basedOn w:val="a0"/>
    <w:link w:val="a5"/>
    <w:qFormat/>
    <w:rsid w:val="009B6D39"/>
    <w:rPr>
      <w:rFonts w:ascii="Arial" w:eastAsia="黑体" w:hAnsi="Arial" w:cs="Times New Roman"/>
      <w:b/>
      <w:sz w:val="30"/>
      <w:szCs w:val="24"/>
    </w:rPr>
  </w:style>
  <w:style w:type="paragraph" w:customStyle="1" w:styleId="a6">
    <w:name w:val="主标题"/>
    <w:basedOn w:val="a"/>
    <w:qFormat/>
    <w:rsid w:val="009B6D39"/>
    <w:pPr>
      <w:jc w:val="center"/>
    </w:pPr>
    <w:rPr>
      <w:rFonts w:ascii="Arial Black" w:eastAsia="黑体" w:hAnsi="Arial Black"/>
      <w:b/>
      <w:sz w:val="48"/>
    </w:rPr>
  </w:style>
  <w:style w:type="paragraph" w:styleId="a7">
    <w:name w:val="List Paragraph"/>
    <w:basedOn w:val="a"/>
    <w:uiPriority w:val="34"/>
    <w:qFormat/>
    <w:rsid w:val="005C2EC0"/>
    <w:pPr>
      <w:ind w:firstLine="420"/>
    </w:pPr>
  </w:style>
  <w:style w:type="paragraph" w:styleId="10">
    <w:name w:val="toc 1"/>
    <w:basedOn w:val="a"/>
    <w:next w:val="a"/>
    <w:uiPriority w:val="39"/>
    <w:unhideWhenUsed/>
    <w:qFormat/>
    <w:rsid w:val="00B72B46"/>
    <w:pPr>
      <w:spacing w:before="120" w:after="120"/>
      <w:jc w:val="left"/>
    </w:pPr>
    <w:rPr>
      <w:rFonts w:ascii="Calibri" w:hAnsi="Calibri" w:cs="Calibri"/>
      <w:b/>
      <w:bCs/>
      <w:caps/>
      <w:sz w:val="20"/>
      <w:szCs w:val="20"/>
    </w:rPr>
  </w:style>
  <w:style w:type="paragraph" w:styleId="20">
    <w:name w:val="toc 2"/>
    <w:basedOn w:val="a"/>
    <w:next w:val="a"/>
    <w:uiPriority w:val="39"/>
    <w:unhideWhenUsed/>
    <w:qFormat/>
    <w:rsid w:val="00B72B46"/>
    <w:pPr>
      <w:ind w:left="210"/>
      <w:jc w:val="left"/>
    </w:pPr>
    <w:rPr>
      <w:rFonts w:ascii="Calibri" w:hAnsi="Calibri" w:cs="Calibri"/>
      <w:smallCaps/>
      <w:sz w:val="20"/>
      <w:szCs w:val="20"/>
    </w:rPr>
  </w:style>
  <w:style w:type="character" w:styleId="a8">
    <w:name w:val="Hyperlink"/>
    <w:basedOn w:val="a0"/>
    <w:uiPriority w:val="99"/>
    <w:qFormat/>
    <w:rsid w:val="00B72B46"/>
    <w:rPr>
      <w:color w:val="0000FF"/>
      <w:u w:val="single"/>
    </w:rPr>
  </w:style>
  <w:style w:type="character" w:customStyle="1" w:styleId="1Char">
    <w:name w:val="标题 1 Char"/>
    <w:basedOn w:val="a0"/>
    <w:link w:val="1"/>
    <w:rsid w:val="00A434DE"/>
    <w:rPr>
      <w:rFonts w:ascii="Arial" w:eastAsia="黑体" w:hAnsi="Arial" w:cs="Times New Roman"/>
      <w:b/>
      <w:bCs/>
      <w:kern w:val="44"/>
      <w:sz w:val="44"/>
      <w:szCs w:val="44"/>
    </w:rPr>
  </w:style>
  <w:style w:type="character" w:customStyle="1" w:styleId="2Char">
    <w:name w:val="标题 2 Char"/>
    <w:basedOn w:val="a0"/>
    <w:link w:val="2"/>
    <w:rsid w:val="00A434DE"/>
    <w:rPr>
      <w:rFonts w:ascii="Arial" w:eastAsia="黑体" w:hAnsi="Arial" w:cs="Times New Roman"/>
      <w:b/>
      <w:bCs/>
      <w:sz w:val="32"/>
      <w:szCs w:val="32"/>
    </w:rPr>
  </w:style>
  <w:style w:type="character" w:customStyle="1" w:styleId="3Char">
    <w:name w:val="标题 3 Char"/>
    <w:basedOn w:val="a0"/>
    <w:link w:val="3"/>
    <w:rsid w:val="00A434DE"/>
    <w:rPr>
      <w:rFonts w:ascii="Arial" w:eastAsia="黑体" w:hAnsi="Arial" w:cs="Times New Roman"/>
      <w:b/>
      <w:bCs/>
      <w:sz w:val="28"/>
      <w:szCs w:val="32"/>
    </w:rPr>
  </w:style>
  <w:style w:type="character" w:customStyle="1" w:styleId="4Char">
    <w:name w:val="标题 4 Char"/>
    <w:basedOn w:val="a0"/>
    <w:link w:val="4"/>
    <w:rsid w:val="00A434DE"/>
    <w:rPr>
      <w:rFonts w:ascii="Arial" w:eastAsia="黑体" w:hAnsi="Arial" w:cs="Times New Roman"/>
      <w:b/>
      <w:bCs/>
      <w:szCs w:val="28"/>
    </w:rPr>
  </w:style>
  <w:style w:type="character" w:customStyle="1" w:styleId="5Char">
    <w:name w:val="标题 5 Char"/>
    <w:basedOn w:val="a0"/>
    <w:link w:val="5"/>
    <w:qFormat/>
    <w:rsid w:val="00A434DE"/>
    <w:rPr>
      <w:rFonts w:ascii="Arial" w:eastAsia="黑体" w:hAnsi="Arial" w:cs="Times New Roman"/>
      <w:b/>
      <w:bCs/>
      <w:szCs w:val="28"/>
    </w:rPr>
  </w:style>
  <w:style w:type="character" w:customStyle="1" w:styleId="6Char">
    <w:name w:val="标题 6 Char"/>
    <w:basedOn w:val="a0"/>
    <w:link w:val="6"/>
    <w:rsid w:val="00A434DE"/>
    <w:rPr>
      <w:rFonts w:ascii="Arial" w:eastAsia="黑体" w:hAnsi="Arial" w:cs="Times New Roman"/>
      <w:b/>
      <w:bCs/>
      <w:szCs w:val="24"/>
    </w:rPr>
  </w:style>
  <w:style w:type="character" w:customStyle="1" w:styleId="7Char">
    <w:name w:val="标题 7 Char"/>
    <w:basedOn w:val="a0"/>
    <w:link w:val="7"/>
    <w:qFormat/>
    <w:rsid w:val="00A434DE"/>
    <w:rPr>
      <w:rFonts w:ascii="Arial" w:eastAsia="黑体" w:hAnsi="Arial" w:cs="Times New Roman"/>
      <w:b/>
      <w:bCs/>
      <w:szCs w:val="24"/>
    </w:rPr>
  </w:style>
  <w:style w:type="character" w:customStyle="1" w:styleId="8Char">
    <w:name w:val="标题 8 Char"/>
    <w:basedOn w:val="a0"/>
    <w:link w:val="8"/>
    <w:qFormat/>
    <w:rsid w:val="00A434DE"/>
    <w:rPr>
      <w:rFonts w:ascii="Arial" w:eastAsia="黑体" w:hAnsi="Arial" w:cs="Times New Roman"/>
      <w:b/>
      <w:szCs w:val="24"/>
    </w:rPr>
  </w:style>
  <w:style w:type="character" w:customStyle="1" w:styleId="9Char">
    <w:name w:val="标题 9 Char"/>
    <w:basedOn w:val="a0"/>
    <w:link w:val="9"/>
    <w:qFormat/>
    <w:rsid w:val="00A434DE"/>
    <w:rPr>
      <w:rFonts w:ascii="Arial" w:eastAsia="黑体" w:hAnsi="Arial" w:cs="Times New Roman"/>
      <w:b/>
      <w:szCs w:val="21"/>
    </w:rPr>
  </w:style>
  <w:style w:type="paragraph" w:customStyle="1" w:styleId="11">
    <w:name w:val="列出段落1"/>
    <w:basedOn w:val="a"/>
    <w:uiPriority w:val="34"/>
    <w:qFormat/>
    <w:rsid w:val="00A434DE"/>
    <w:pPr>
      <w:ind w:firstLine="420"/>
    </w:pPr>
  </w:style>
  <w:style w:type="paragraph" w:styleId="70">
    <w:name w:val="toc 7"/>
    <w:basedOn w:val="a"/>
    <w:next w:val="a"/>
    <w:uiPriority w:val="39"/>
    <w:unhideWhenUsed/>
    <w:qFormat/>
    <w:rsid w:val="007E44D3"/>
    <w:pPr>
      <w:ind w:left="1260"/>
      <w:jc w:val="left"/>
    </w:pPr>
    <w:rPr>
      <w:rFonts w:ascii="Calibri" w:hAnsi="Calibri" w:cs="Calibri"/>
      <w:sz w:val="18"/>
      <w:szCs w:val="18"/>
    </w:rPr>
  </w:style>
  <w:style w:type="paragraph" w:styleId="a9">
    <w:name w:val="Document Map"/>
    <w:basedOn w:val="a"/>
    <w:link w:val="Char2"/>
    <w:uiPriority w:val="99"/>
    <w:unhideWhenUsed/>
    <w:qFormat/>
    <w:rsid w:val="007E44D3"/>
    <w:rPr>
      <w:rFonts w:ascii="宋体"/>
      <w:sz w:val="18"/>
      <w:szCs w:val="18"/>
    </w:rPr>
  </w:style>
  <w:style w:type="character" w:customStyle="1" w:styleId="Char2">
    <w:name w:val="文档结构图 Char"/>
    <w:basedOn w:val="a0"/>
    <w:link w:val="a9"/>
    <w:uiPriority w:val="99"/>
    <w:qFormat/>
    <w:rsid w:val="007E44D3"/>
    <w:rPr>
      <w:rFonts w:ascii="宋体" w:eastAsia="宋体" w:hAnsi="Arial" w:cs="Times New Roman"/>
      <w:sz w:val="18"/>
      <w:szCs w:val="18"/>
    </w:rPr>
  </w:style>
  <w:style w:type="paragraph" w:styleId="aa">
    <w:name w:val="Body Text Indent"/>
    <w:basedOn w:val="a"/>
    <w:link w:val="Char3"/>
    <w:rsid w:val="007E44D3"/>
    <w:pPr>
      <w:ind w:firstLine="480"/>
    </w:pPr>
    <w:rPr>
      <w:rFonts w:cs="Arial"/>
      <w:i/>
      <w:iCs/>
      <w:sz w:val="24"/>
    </w:rPr>
  </w:style>
  <w:style w:type="character" w:customStyle="1" w:styleId="Char3">
    <w:name w:val="正文文本缩进 Char"/>
    <w:basedOn w:val="a0"/>
    <w:link w:val="aa"/>
    <w:rsid w:val="007E44D3"/>
    <w:rPr>
      <w:rFonts w:ascii="Arial" w:eastAsia="宋体" w:hAnsi="Arial" w:cs="Arial"/>
      <w:i/>
      <w:iCs/>
      <w:sz w:val="24"/>
      <w:szCs w:val="24"/>
    </w:rPr>
  </w:style>
  <w:style w:type="paragraph" w:styleId="50">
    <w:name w:val="toc 5"/>
    <w:basedOn w:val="a"/>
    <w:next w:val="a"/>
    <w:uiPriority w:val="39"/>
    <w:unhideWhenUsed/>
    <w:qFormat/>
    <w:rsid w:val="007E44D3"/>
    <w:pPr>
      <w:ind w:left="840"/>
      <w:jc w:val="left"/>
    </w:pPr>
    <w:rPr>
      <w:rFonts w:ascii="Calibri" w:hAnsi="Calibri" w:cs="Calibri"/>
      <w:sz w:val="18"/>
      <w:szCs w:val="18"/>
    </w:rPr>
  </w:style>
  <w:style w:type="paragraph" w:styleId="30">
    <w:name w:val="toc 3"/>
    <w:basedOn w:val="a"/>
    <w:next w:val="a"/>
    <w:uiPriority w:val="39"/>
    <w:unhideWhenUsed/>
    <w:qFormat/>
    <w:rsid w:val="007E44D3"/>
    <w:pPr>
      <w:ind w:left="420"/>
      <w:jc w:val="left"/>
    </w:pPr>
    <w:rPr>
      <w:rFonts w:ascii="Calibri" w:hAnsi="Calibri" w:cs="Calibri"/>
      <w:i/>
      <w:iCs/>
      <w:sz w:val="20"/>
      <w:szCs w:val="20"/>
    </w:rPr>
  </w:style>
  <w:style w:type="paragraph" w:styleId="80">
    <w:name w:val="toc 8"/>
    <w:basedOn w:val="a"/>
    <w:next w:val="a"/>
    <w:uiPriority w:val="39"/>
    <w:unhideWhenUsed/>
    <w:qFormat/>
    <w:rsid w:val="007E44D3"/>
    <w:pPr>
      <w:ind w:left="1470"/>
      <w:jc w:val="left"/>
    </w:pPr>
    <w:rPr>
      <w:rFonts w:ascii="Calibri" w:hAnsi="Calibri" w:cs="Calibri"/>
      <w:sz w:val="18"/>
      <w:szCs w:val="18"/>
    </w:rPr>
  </w:style>
  <w:style w:type="paragraph" w:styleId="ab">
    <w:name w:val="Balloon Text"/>
    <w:basedOn w:val="a"/>
    <w:link w:val="Char4"/>
    <w:uiPriority w:val="99"/>
    <w:unhideWhenUsed/>
    <w:qFormat/>
    <w:rsid w:val="007E44D3"/>
    <w:pPr>
      <w:spacing w:line="240" w:lineRule="auto"/>
    </w:pPr>
    <w:rPr>
      <w:sz w:val="18"/>
      <w:szCs w:val="18"/>
    </w:rPr>
  </w:style>
  <w:style w:type="character" w:customStyle="1" w:styleId="Char4">
    <w:name w:val="批注框文本 Char"/>
    <w:basedOn w:val="a0"/>
    <w:link w:val="ab"/>
    <w:uiPriority w:val="99"/>
    <w:qFormat/>
    <w:rsid w:val="007E44D3"/>
    <w:rPr>
      <w:rFonts w:ascii="Arial" w:eastAsia="宋体" w:hAnsi="Arial" w:cs="Times New Roman"/>
      <w:sz w:val="18"/>
      <w:szCs w:val="18"/>
    </w:rPr>
  </w:style>
  <w:style w:type="paragraph" w:styleId="40">
    <w:name w:val="toc 4"/>
    <w:basedOn w:val="a"/>
    <w:next w:val="a"/>
    <w:uiPriority w:val="39"/>
    <w:unhideWhenUsed/>
    <w:qFormat/>
    <w:rsid w:val="007E44D3"/>
    <w:pPr>
      <w:ind w:left="630"/>
      <w:jc w:val="left"/>
    </w:pPr>
    <w:rPr>
      <w:rFonts w:ascii="Calibri" w:hAnsi="Calibri" w:cs="Calibri"/>
      <w:sz w:val="18"/>
      <w:szCs w:val="18"/>
    </w:rPr>
  </w:style>
  <w:style w:type="paragraph" w:styleId="60">
    <w:name w:val="toc 6"/>
    <w:basedOn w:val="a"/>
    <w:next w:val="a"/>
    <w:uiPriority w:val="39"/>
    <w:unhideWhenUsed/>
    <w:qFormat/>
    <w:rsid w:val="007E44D3"/>
    <w:pPr>
      <w:ind w:left="1050"/>
      <w:jc w:val="left"/>
    </w:pPr>
    <w:rPr>
      <w:rFonts w:ascii="Calibri" w:hAnsi="Calibri" w:cs="Calibri"/>
      <w:sz w:val="18"/>
      <w:szCs w:val="18"/>
    </w:rPr>
  </w:style>
  <w:style w:type="paragraph" w:styleId="90">
    <w:name w:val="toc 9"/>
    <w:basedOn w:val="a"/>
    <w:next w:val="a"/>
    <w:uiPriority w:val="39"/>
    <w:unhideWhenUsed/>
    <w:qFormat/>
    <w:rsid w:val="007E44D3"/>
    <w:pPr>
      <w:ind w:left="1680"/>
      <w:jc w:val="left"/>
    </w:pPr>
    <w:rPr>
      <w:rFonts w:ascii="Calibri" w:hAnsi="Calibri" w:cs="Calibri"/>
      <w:sz w:val="18"/>
      <w:szCs w:val="18"/>
    </w:rPr>
  </w:style>
  <w:style w:type="paragraph" w:styleId="ac">
    <w:name w:val="Normal (Web)"/>
    <w:basedOn w:val="a"/>
    <w:uiPriority w:val="99"/>
    <w:unhideWhenUsed/>
    <w:qFormat/>
    <w:rsid w:val="007E44D3"/>
    <w:pPr>
      <w:widowControl/>
      <w:spacing w:before="100" w:beforeAutospacing="1" w:after="100" w:afterAutospacing="1" w:line="240" w:lineRule="auto"/>
      <w:ind w:firstLineChars="0" w:firstLine="0"/>
      <w:jc w:val="left"/>
    </w:pPr>
    <w:rPr>
      <w:rFonts w:ascii="宋体" w:hAnsi="宋体" w:cs="宋体"/>
      <w:kern w:val="0"/>
      <w:sz w:val="24"/>
    </w:rPr>
  </w:style>
  <w:style w:type="paragraph" w:styleId="ad">
    <w:name w:val="Title"/>
    <w:basedOn w:val="a"/>
    <w:next w:val="a"/>
    <w:link w:val="Char5"/>
    <w:qFormat/>
    <w:rsid w:val="007E44D3"/>
    <w:pPr>
      <w:spacing w:line="240" w:lineRule="auto"/>
      <w:ind w:firstLineChars="0" w:firstLine="0"/>
      <w:jc w:val="center"/>
    </w:pPr>
    <w:rPr>
      <w:rFonts w:ascii="黑体" w:eastAsia="黑体"/>
      <w:b/>
      <w:kern w:val="0"/>
      <w:sz w:val="36"/>
      <w:szCs w:val="20"/>
    </w:rPr>
  </w:style>
  <w:style w:type="character" w:customStyle="1" w:styleId="Char5">
    <w:name w:val="标题 Char"/>
    <w:basedOn w:val="a0"/>
    <w:link w:val="ad"/>
    <w:qFormat/>
    <w:rsid w:val="007E44D3"/>
    <w:rPr>
      <w:rFonts w:ascii="黑体" w:eastAsia="黑体" w:hAnsi="Arial" w:cs="Times New Roman"/>
      <w:b/>
      <w:kern w:val="0"/>
      <w:sz w:val="36"/>
      <w:szCs w:val="20"/>
    </w:rPr>
  </w:style>
  <w:style w:type="character" w:styleId="ae">
    <w:name w:val="Strong"/>
    <w:basedOn w:val="a0"/>
    <w:qFormat/>
    <w:rsid w:val="007E44D3"/>
    <w:rPr>
      <w:b/>
      <w:bCs/>
    </w:rPr>
  </w:style>
  <w:style w:type="character" w:styleId="af">
    <w:name w:val="page number"/>
    <w:basedOn w:val="a0"/>
    <w:rsid w:val="007E44D3"/>
  </w:style>
  <w:style w:type="table" w:styleId="af0">
    <w:name w:val="Table Grid"/>
    <w:basedOn w:val="a1"/>
    <w:uiPriority w:val="59"/>
    <w:rsid w:val="007E44D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7E44D3"/>
    <w:pPr>
      <w:widowControl/>
      <w:numPr>
        <w:numId w:val="0"/>
      </w:numPr>
      <w:spacing w:before="480" w:after="0" w:line="276" w:lineRule="auto"/>
      <w:outlineLvl w:val="9"/>
    </w:pPr>
    <w:rPr>
      <w:rFonts w:ascii="Cambria" w:eastAsia="宋体" w:hAnsi="Cambria" w:cs="黑体"/>
      <w:color w:val="365F90"/>
      <w:kern w:val="0"/>
      <w:sz w:val="28"/>
      <w:szCs w:val="28"/>
    </w:rPr>
  </w:style>
  <w:style w:type="paragraph" w:styleId="TOC">
    <w:name w:val="TOC Heading"/>
    <w:basedOn w:val="1"/>
    <w:next w:val="a"/>
    <w:uiPriority w:val="39"/>
    <w:unhideWhenUsed/>
    <w:qFormat/>
    <w:rsid w:val="004519BB"/>
    <w:pPr>
      <w:pageBreakBefore w:val="0"/>
      <w:widowControl/>
      <w:numPr>
        <w:numId w:val="0"/>
      </w:numPr>
      <w:tabs>
        <w:tab w:val="clear" w:pos="432"/>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98356-3F62-41CA-B54F-DBC0B0B9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3066</Words>
  <Characters>17479</Characters>
  <Application>Microsoft Office Word</Application>
  <DocSecurity>0</DocSecurity>
  <Lines>145</Lines>
  <Paragraphs>41</Paragraphs>
  <ScaleCrop>false</ScaleCrop>
  <Company>Sky123.Org</Company>
  <LinksUpToDate>false</LinksUpToDate>
  <CharactersWithSpaces>20504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963</cp:revision>
  <dcterms:created xsi:type="dcterms:W3CDTF">2016-09-13T07:52:00Z</dcterms:created>
  <dcterms:modified xsi:type="dcterms:W3CDTF">2016-09-14T09:28:00Z</dcterms:modified>
</cp:coreProperties>
</file>